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E7E1" w14:textId="77777777" w:rsidR="005509AF" w:rsidRPr="005509AF" w:rsidRDefault="005509AF" w:rsidP="005509AF">
      <w:pPr>
        <w:jc w:val="both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Внимание, родители! Мошенники теперь охотятся за детьми! </w:t>
      </w:r>
    </w:p>
    <w:p w14:paraId="407DB769" w14:textId="77777777" w:rsidR="005509AF" w:rsidRPr="005509AF" w:rsidRDefault="005509AF" w:rsidP="005509AF">
      <w:pPr>
        <w:jc w:val="both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Новый схема: злоумышленники просят детей сфотографировать экран телефона родителей, а затем под диктовку переводят деньги с их счетов. </w:t>
      </w:r>
    </w:p>
    <w:p w14:paraId="2BB9854B" w14:textId="6A25B12B" w:rsidR="005509AF" w:rsidRPr="005509AF" w:rsidRDefault="005509AF" w:rsidP="005509AF">
      <w:pPr>
        <w:jc w:val="both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Как это происходит?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09AF">
        <w:rPr>
          <w:rFonts w:ascii="Times New Roman" w:hAnsi="Times New Roman" w:cs="Times New Roman"/>
          <w:sz w:val="28"/>
          <w:szCs w:val="28"/>
        </w:rPr>
        <w:t xml:space="preserve">Ребенок видит рекламу о «выигрыше» в игре, переходит по ссылке, получает инструкцию: </w:t>
      </w:r>
    </w:p>
    <w:p w14:paraId="2A097291" w14:textId="662E3E95" w:rsidR="005509AF" w:rsidRPr="005509AF" w:rsidRDefault="005509AF" w:rsidP="005509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09AF">
        <w:rPr>
          <w:rFonts w:ascii="Times New Roman" w:hAnsi="Times New Roman" w:cs="Times New Roman"/>
          <w:sz w:val="28"/>
          <w:szCs w:val="28"/>
        </w:rPr>
        <w:t xml:space="preserve">Сделать фото приложений в телефоне родителя </w:t>
      </w:r>
    </w:p>
    <w:p w14:paraId="60D09DD1" w14:textId="30AA8684" w:rsidR="005509AF" w:rsidRPr="005509AF" w:rsidRDefault="005509AF" w:rsidP="005509AF">
      <w:pPr>
        <w:jc w:val="both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09AF">
        <w:rPr>
          <w:rFonts w:ascii="Times New Roman" w:hAnsi="Times New Roman" w:cs="Times New Roman"/>
          <w:sz w:val="28"/>
          <w:szCs w:val="28"/>
        </w:rPr>
        <w:t xml:space="preserve">Отправить мошеннику </w:t>
      </w:r>
    </w:p>
    <w:p w14:paraId="1D576C81" w14:textId="1E23425D" w:rsidR="005509AF" w:rsidRPr="005509AF" w:rsidRDefault="005509AF" w:rsidP="005509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09AF">
        <w:rPr>
          <w:rFonts w:ascii="Times New Roman" w:hAnsi="Times New Roman" w:cs="Times New Roman"/>
          <w:sz w:val="28"/>
          <w:szCs w:val="28"/>
        </w:rPr>
        <w:t xml:space="preserve">Под диктовку перевести деньги </w:t>
      </w:r>
    </w:p>
    <w:p w14:paraId="252FC857" w14:textId="77777777" w:rsidR="005509AF" w:rsidRPr="005509AF" w:rsidRDefault="005509AF" w:rsidP="005509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>Что делать</w:t>
      </w:r>
      <w:r w:rsidRPr="005509AF">
        <w:rPr>
          <w:rFonts w:ascii="Times New Roman" w:hAnsi="Times New Roman" w:cs="Times New Roman"/>
          <w:sz w:val="28"/>
          <w:szCs w:val="28"/>
        </w:rPr>
        <w:t>?</w:t>
      </w:r>
    </w:p>
    <w:p w14:paraId="7BD68C6B" w14:textId="1723B7CB" w:rsidR="005509AF" w:rsidRPr="005509AF" w:rsidRDefault="005509AF" w:rsidP="005509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 Объясните детям: нельзя переходить по подозрительным ссылкам и отправлять фото телефона!</w:t>
      </w:r>
    </w:p>
    <w:p w14:paraId="0751E8B4" w14:textId="504E9C2B" w:rsidR="005509AF" w:rsidRPr="005509AF" w:rsidRDefault="005509AF" w:rsidP="005509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 Настройте родительский контроль и ограничьте платежи.</w:t>
      </w:r>
    </w:p>
    <w:p w14:paraId="15303462" w14:textId="25B44202" w:rsidR="005C4A1A" w:rsidRDefault="005509AF" w:rsidP="005509A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09AF">
        <w:rPr>
          <w:rFonts w:ascii="Times New Roman" w:hAnsi="Times New Roman" w:cs="Times New Roman"/>
          <w:sz w:val="28"/>
          <w:szCs w:val="28"/>
        </w:rPr>
        <w:t xml:space="preserve"> Проверьте, нет ли подозрительных сообщений у ребенка в соцсетях и мессенджерах. Будьте бдительны! Мошенники используют доверчивость детей. Поделитесь этим постом — предупредите других родителей!</w:t>
      </w:r>
    </w:p>
    <w:p w14:paraId="4FAF8DC5" w14:textId="77777777" w:rsidR="00520F2E" w:rsidRPr="00520F2E" w:rsidRDefault="00520F2E" w:rsidP="005509A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A19108" w14:textId="7F7225C1" w:rsidR="00520F2E" w:rsidRPr="00520F2E" w:rsidRDefault="00520F2E" w:rsidP="005509A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524A269" wp14:editId="2E92FCB1">
            <wp:extent cx="5757333" cy="3781425"/>
            <wp:effectExtent l="0" t="0" r="0" b="0"/>
            <wp:docPr id="19397738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67" cy="37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F2E" w:rsidRPr="0052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🔹" style="width:30.2pt;height:30.2pt;visibility:visible;mso-wrap-style:square" o:bullet="t">
        <v:imagedata r:id="rId1" o:title="🔹"/>
      </v:shape>
    </w:pict>
  </w:numPicBullet>
  <w:abstractNum w:abstractNumId="0" w15:restartNumberingAfterBreak="0">
    <w:nsid w:val="0A6F675C"/>
    <w:multiLevelType w:val="hybridMultilevel"/>
    <w:tmpl w:val="2842B288"/>
    <w:lvl w:ilvl="0" w:tplc="86785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46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3E5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C7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41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D21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CA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28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7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CC0250"/>
    <w:multiLevelType w:val="hybridMultilevel"/>
    <w:tmpl w:val="CAE43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22535">
    <w:abstractNumId w:val="0"/>
  </w:num>
  <w:num w:numId="2" w16cid:durableId="118405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1A"/>
    <w:rsid w:val="00520F2E"/>
    <w:rsid w:val="005509AF"/>
    <w:rsid w:val="005C4A1A"/>
    <w:rsid w:val="008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B508"/>
  <w15:chartTrackingRefBased/>
  <w15:docId w15:val="{2739B20C-0E5A-4C54-8465-E6E2EB6B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A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A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A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A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A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A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4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4A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4A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4A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4A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4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2025-08-21T10:30:00Z</dcterms:created>
  <dcterms:modified xsi:type="dcterms:W3CDTF">2025-08-21T10:36:00Z</dcterms:modified>
</cp:coreProperties>
</file>