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2D" w:rsidRDefault="001A2C2D" w:rsidP="001A2C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проекта «Городская среда» в З</w:t>
      </w:r>
      <w:r w:rsidR="00D54302">
        <w:rPr>
          <w:rFonts w:ascii="Times New Roman" w:hAnsi="Times New Roman" w:cs="Times New Roman"/>
          <w:sz w:val="28"/>
          <w:szCs w:val="28"/>
        </w:rPr>
        <w:t>алегощенском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1A2C2D" w:rsidRDefault="001A2C2D" w:rsidP="001A2C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5F77" w:rsidRDefault="00D45F77" w:rsidP="00D4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Залегощенского района проект «Городская среда» стартовал в 2018 году. В проекте принимают участие населенные пункты, где проживает более тысячи человек. Подрядчиком ООО </w:t>
      </w:r>
      <w:r w:rsidRPr="005B6B29">
        <w:rPr>
          <w:rFonts w:ascii="Times New Roman" w:hAnsi="Times New Roman" w:cs="Times New Roman"/>
          <w:sz w:val="28"/>
          <w:szCs w:val="28"/>
        </w:rPr>
        <w:t>"КАСКАД"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2018 году</w:t>
      </w:r>
      <w:r w:rsidRPr="001E4335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работы по благоустройству дворовой территории  по ул. М.Горького, д. 35 </w:t>
      </w:r>
      <w:r w:rsidR="00091A30">
        <w:rPr>
          <w:rFonts w:ascii="Times New Roman" w:hAnsi="Times New Roman" w:cs="Times New Roman"/>
          <w:sz w:val="28"/>
          <w:szCs w:val="28"/>
        </w:rPr>
        <w:t xml:space="preserve">п. Залегощь на сумму </w:t>
      </w:r>
      <w:r w:rsidR="00091A30" w:rsidRPr="00340099">
        <w:rPr>
          <w:rFonts w:ascii="Times New Roman" w:hAnsi="Times New Roman" w:cs="Times New Roman"/>
          <w:color w:val="000000"/>
          <w:sz w:val="28"/>
          <w:szCs w:val="28"/>
        </w:rPr>
        <w:t>1 194 809,00</w:t>
      </w:r>
      <w:r w:rsidR="00091A3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91A30" w:rsidRDefault="00091A30" w:rsidP="00D4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включены в программу «Городская среда» дворовые территории по адресу: п. Залегощь, ул. Заводская, д. 6а, 8а. </w:t>
      </w:r>
    </w:p>
    <w:p w:rsidR="00091A30" w:rsidRDefault="00091A30" w:rsidP="00D4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9 апреля</w:t>
      </w:r>
      <w:r w:rsidR="007470D9">
        <w:rPr>
          <w:rFonts w:ascii="Times New Roman" w:hAnsi="Times New Roman" w:cs="Times New Roman"/>
          <w:sz w:val="28"/>
          <w:szCs w:val="28"/>
        </w:rPr>
        <w:t xml:space="preserve"> 2019 года в п. Залегощь по ул. Заводская, д. 6а, 8а, 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сходы граждан, с целью обсуждения программы «Городская среда», дизайн</w:t>
      </w:r>
      <w:r w:rsidR="00D5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благоустройства дворовых территорий. </w:t>
      </w:r>
      <w:r w:rsidR="007470D9">
        <w:rPr>
          <w:rFonts w:ascii="Times New Roman" w:hAnsi="Times New Roman" w:cs="Times New Roman"/>
          <w:sz w:val="28"/>
          <w:szCs w:val="28"/>
        </w:rPr>
        <w:t xml:space="preserve">Сходы проводили Редникин Николай Александрович – глава п. Залегощь, Свинолобов Юрий Васильевич – начальник отдела по вопросам местного значения городского поселения Залегощь администрации Залегощенского района, Иванова Елена Юрьевна – исполнительный секретарь Залегощенского местного отделения Партии «Единая Россия». </w:t>
      </w:r>
      <w:r>
        <w:rPr>
          <w:rFonts w:ascii="Times New Roman" w:hAnsi="Times New Roman" w:cs="Times New Roman"/>
          <w:sz w:val="28"/>
          <w:szCs w:val="28"/>
        </w:rPr>
        <w:t>Был определён минимальный перечень работ, который включает в себя: ремонт дворовых проездов, обеспечение освещения дворовых территорий, установку скамеек и урн для мусора.</w:t>
      </w:r>
      <w:r w:rsidR="007470D9">
        <w:rPr>
          <w:rFonts w:ascii="Times New Roman" w:hAnsi="Times New Roman" w:cs="Times New Roman"/>
          <w:sz w:val="28"/>
          <w:szCs w:val="28"/>
        </w:rPr>
        <w:t xml:space="preserve"> В дополнительный перечень работ входит: установка детских и спортивных площадок, обустройство автомобильных парковок и озеленение, которые софинансируются жителями многоквартирных домов.</w:t>
      </w:r>
    </w:p>
    <w:p w:rsidR="007470D9" w:rsidRDefault="007470D9" w:rsidP="00D4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дворовых территорий будут проводиться по завершению конкурсных мероприятий и заключения муниципальных контрактов.</w:t>
      </w:r>
    </w:p>
    <w:p w:rsidR="00D54302" w:rsidRDefault="00D54302" w:rsidP="00D4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302" w:rsidRDefault="00D54302" w:rsidP="00D4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302" w:rsidRDefault="00D54302" w:rsidP="00D4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302" w:rsidRDefault="00D54302" w:rsidP="00D4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D45F7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64" w:rsidRPr="002A2057" w:rsidRDefault="001A2C2D" w:rsidP="00D5430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8101" cy="3105150"/>
            <wp:effectExtent l="19050" t="0" r="4799" b="0"/>
            <wp:docPr id="1" name="Рисунок 1" descr="C:\Users\1\Desktop\Сход Заводская 6а\155447435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од Заводская 6а\15544743593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70" cy="31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764" w:rsidRPr="002A2057" w:rsidSect="001A2C2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057"/>
    <w:rsid w:val="00091A30"/>
    <w:rsid w:val="001A2C2D"/>
    <w:rsid w:val="002A2057"/>
    <w:rsid w:val="007470D9"/>
    <w:rsid w:val="00D45F77"/>
    <w:rsid w:val="00D54302"/>
    <w:rsid w:val="00EB7106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ЗАЛЕГОЩЬ</cp:lastModifiedBy>
  <cp:revision>3</cp:revision>
  <dcterms:created xsi:type="dcterms:W3CDTF">2019-04-10T06:08:00Z</dcterms:created>
  <dcterms:modified xsi:type="dcterms:W3CDTF">2019-04-10T10:50:00Z</dcterms:modified>
</cp:coreProperties>
</file>