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18" w:rsidRPr="00D73818" w:rsidRDefault="00D73818" w:rsidP="00D73818">
      <w:pPr>
        <w:shd w:val="clear" w:color="auto" w:fill="FFFFFF"/>
        <w:spacing w:before="100" w:beforeAutospacing="1" w:after="100" w:afterAutospacing="1" w:line="240" w:lineRule="auto"/>
        <w:jc w:val="center"/>
        <w:outlineLvl w:val="0"/>
        <w:rPr>
          <w:rFonts w:ascii="Times New Roman" w:eastAsia="Times New Roman" w:hAnsi="Times New Roman" w:cs="Times New Roman"/>
          <w:b/>
          <w:color w:val="012449"/>
          <w:kern w:val="36"/>
          <w:sz w:val="28"/>
          <w:szCs w:val="28"/>
        </w:rPr>
      </w:pPr>
      <w:r w:rsidRPr="00D73818">
        <w:rPr>
          <w:rFonts w:ascii="Times New Roman" w:eastAsia="Times New Roman" w:hAnsi="Times New Roman" w:cs="Times New Roman"/>
          <w:b/>
          <w:color w:val="012449"/>
          <w:kern w:val="36"/>
          <w:sz w:val="28"/>
          <w:szCs w:val="28"/>
        </w:rPr>
        <w:t>Меры безопасности в местах массового скопления людей. Правила безопасного поведение в толпе</w:t>
      </w:r>
    </w:p>
    <w:p w:rsidR="00D73818" w:rsidRPr="00D73818" w:rsidRDefault="00D73818" w:rsidP="00A129C6">
      <w:pPr>
        <w:shd w:val="clear" w:color="auto" w:fill="FFFFFF"/>
        <w:spacing w:before="100" w:beforeAutospacing="1" w:after="150" w:line="240" w:lineRule="auto"/>
        <w:jc w:val="center"/>
        <w:outlineLvl w:val="1"/>
        <w:rPr>
          <w:rFonts w:ascii="Times New Roman" w:eastAsia="Times New Roman" w:hAnsi="Times New Roman" w:cs="Times New Roman"/>
          <w:color w:val="000000"/>
          <w:sz w:val="32"/>
          <w:szCs w:val="32"/>
        </w:rPr>
      </w:pPr>
      <w:r w:rsidRPr="00D73818">
        <w:rPr>
          <w:rFonts w:ascii="Times New Roman" w:eastAsia="Times New Roman" w:hAnsi="Times New Roman" w:cs="Times New Roman"/>
          <w:color w:val="000000"/>
          <w:sz w:val="32"/>
          <w:szCs w:val="32"/>
        </w:rPr>
        <w:t>Опасности толпы и мест массового скопления людей</w:t>
      </w:r>
    </w:p>
    <w:p w:rsidR="00D73818" w:rsidRPr="00D73818" w:rsidRDefault="00D73818" w:rsidP="00D73818">
      <w:pPr>
        <w:shd w:val="clear" w:color="auto" w:fill="FFFFFF"/>
        <w:spacing w:before="15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73818">
        <w:rPr>
          <w:rFonts w:ascii="Times New Roman" w:eastAsia="Times New Roman" w:hAnsi="Times New Roman" w:cs="Times New Roman"/>
          <w:color w:val="000000"/>
          <w:sz w:val="28"/>
          <w:szCs w:val="28"/>
        </w:rPr>
        <w:t>Находясь в современном обществе, живя в большом городе, не так уж трудно оказаться в месте массового скопления людей. Много публики часто собирается на парады и шествия, на концерты и выступления звёзд эстрады, во время различных акций и политических выступлений, в клубах, метро, на остановках общественного транспорта. Опасность толпы не всегда сразу себя проявляет. Люди любят собраться вместе, потолкаться, покричать лозунги, погорланить песни. Но не всегда весёлая, шумная компания или массовое сборище имеет благоприятный настрой. Опасность толпы заключается в её спонтанности и силе воздействия на каждого индивидуума в отдельности. Чтобы вернуться с очередного мероприятия без ушибов или переломов, разберём основные принципы поведения массового скопления людей и безопасного поведения в толпе.</w:t>
      </w:r>
    </w:p>
    <w:p w:rsidR="00D73818" w:rsidRPr="00D73818" w:rsidRDefault="00D73818" w:rsidP="00D73818">
      <w:pPr>
        <w:shd w:val="clear" w:color="auto" w:fill="FFFFFF"/>
        <w:spacing w:before="100" w:beforeAutospacing="1" w:after="150" w:line="240" w:lineRule="auto"/>
        <w:jc w:val="both"/>
        <w:outlineLvl w:val="1"/>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Характеристика толпы и типы массовых скоплений людей</w:t>
      </w:r>
    </w:p>
    <w:p w:rsidR="00D73818" w:rsidRPr="00D73818" w:rsidRDefault="00D73818" w:rsidP="00D73818">
      <w:pPr>
        <w:shd w:val="clear" w:color="auto" w:fill="FFFFFF"/>
        <w:spacing w:before="150" w:after="0" w:line="240" w:lineRule="auto"/>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Несмотря на попытки учёных объяснить феномен массового скопления людей, вся нюансы поведения и характеристики толпы так и не были установлены. Понятно одно - толпа усредняет людей, то есть делает людей похожими, будь то банкир, домохозяйка или обыкновенный хулиган. Для массового скопления людей нет разницы - все становятся на один уровень. Собравшись в толпу, люди перестают быть отдельными личностями, и превращаются в единый организм, движимый непостижимой и непредсказуемой силой. Основная характеристика толпы в том, что она начинает жить сама по себе, приобретает свой характер, свой стиль поведения. Есть в этом что-то животное - стадное чувство, нападение стаей, коллективная защита от агрессии.</w:t>
      </w:r>
    </w:p>
    <w:p w:rsidR="00D73818" w:rsidRPr="00D73818" w:rsidRDefault="00D73818" w:rsidP="00D73818">
      <w:pPr>
        <w:shd w:val="clear" w:color="auto" w:fill="FFFFFF"/>
        <w:spacing w:before="150" w:after="150" w:line="240" w:lineRule="auto"/>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Всего социологи, психологи различают три типа массовых скоплений людей. Первый - это пассивная толпа, ещё говорят "стадо". Такой тип толпы может быть образован в месте массового скопления людей: на вокзале, на выставке, в очереди торгового комплекса, на остановке транспорта. Все люди там оказались случайно и толпы, образованная ими, не несёт в себе активных действий. Однако, как у всякого большого скопления людей в нём есть глубоко заложенный активный потенциал. Стоит произойти событию, которые повлияет на определённую часть скопления, и люди, скованные одним стремлением, начнут действовать как единая толпа.</w:t>
      </w:r>
    </w:p>
    <w:p w:rsidR="00D73818" w:rsidRPr="00D73818" w:rsidRDefault="00D73818" w:rsidP="00D73818">
      <w:pPr>
        <w:shd w:val="clear" w:color="auto" w:fill="FFFFFF"/>
        <w:spacing w:before="150" w:after="0" w:line="240" w:lineRule="auto"/>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 xml:space="preserve">Активный тип массового скопления людей. Отличается от пассивного скопления людей тем, что эта большая группа людей уже несёт в себе заряженные эмоции. То есть люди пришли в это место специально, что бы поддержать кого-либо или выразить своё отношение к идее или происходящему событию в мире. Люди, находясь в скоплении людей активного типа, поддерживают друг друга и готовы на реальные коллективные действия. Они, как им кажется, действуют ради единой цели, </w:t>
      </w:r>
      <w:r w:rsidRPr="00D73818">
        <w:rPr>
          <w:rFonts w:ascii="Times New Roman" w:eastAsia="Times New Roman" w:hAnsi="Times New Roman" w:cs="Times New Roman"/>
          <w:color w:val="000000"/>
          <w:sz w:val="28"/>
          <w:szCs w:val="28"/>
        </w:rPr>
        <w:lastRenderedPageBreak/>
        <w:t>сообща. Катализатором к действию может быть внешнее воздействие, например, только что полученная новость или речь человека с трибуны, так и внутренний процесс. К активному типу массового скопления людей относится толпа в момент катастрофы или крушения. Такая реакция людей сильно затрудняет ведение</w:t>
      </w:r>
      <w:r w:rsidR="002C3A2F">
        <w:rPr>
          <w:rFonts w:ascii="Times New Roman" w:eastAsia="Times New Roman" w:hAnsi="Times New Roman" w:cs="Times New Roman"/>
          <w:color w:val="000000"/>
          <w:sz w:val="28"/>
          <w:szCs w:val="28"/>
        </w:rPr>
        <w:t xml:space="preserve"> </w:t>
      </w:r>
      <w:hyperlink r:id="rId5" w:tooltip="поисково-спасательных работ" w:history="1">
        <w:r w:rsidRPr="002C3A2F">
          <w:rPr>
            <w:rFonts w:ascii="Times New Roman" w:eastAsia="Times New Roman" w:hAnsi="Times New Roman" w:cs="Times New Roman"/>
            <w:color w:val="000000"/>
            <w:sz w:val="28"/>
            <w:szCs w:val="28"/>
          </w:rPr>
          <w:t>поисково-спасательных работ</w:t>
        </w:r>
      </w:hyperlink>
      <w:r w:rsidRPr="00D73818">
        <w:rPr>
          <w:rFonts w:ascii="Times New Roman" w:eastAsia="Times New Roman" w:hAnsi="Times New Roman" w:cs="Times New Roman"/>
          <w:color w:val="000000"/>
          <w:sz w:val="28"/>
          <w:szCs w:val="28"/>
        </w:rPr>
        <w:t>. Во время опасности и угрозы жизни сознание у человека сужается, способность здраво мыслить уходит на второй план, проявляют себя только рефлексы, автоматизмы, бездумные физические действия.</w:t>
      </w:r>
    </w:p>
    <w:p w:rsidR="00D73818" w:rsidRPr="00D73818" w:rsidRDefault="002C3A2F" w:rsidP="00D73818">
      <w:pPr>
        <w:shd w:val="clear" w:color="auto" w:fill="FFFFFF"/>
        <w:spacing w:before="150"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73818" w:rsidRPr="00D73818">
        <w:rPr>
          <w:rFonts w:ascii="Times New Roman" w:eastAsia="Times New Roman" w:hAnsi="Times New Roman" w:cs="Times New Roman"/>
          <w:color w:val="000000"/>
          <w:sz w:val="28"/>
          <w:szCs w:val="28"/>
        </w:rPr>
        <w:t>Третий тип характеристики толпы - агрессивный. Для массового скопления людей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Агрессивным скоплением людей можно назвать толпу мародёров, когда в период общего ослабления самосознания, жажда наживы берет верх над разумом и страхом быть пойманным.</w:t>
      </w:r>
    </w:p>
    <w:p w:rsidR="00D73818" w:rsidRPr="00D73818" w:rsidRDefault="00D73818" w:rsidP="00315BB0">
      <w:pPr>
        <w:shd w:val="clear" w:color="auto" w:fill="FFFFFF"/>
        <w:spacing w:after="0" w:line="240" w:lineRule="auto"/>
        <w:jc w:val="both"/>
        <w:outlineLvl w:val="1"/>
        <w:rPr>
          <w:rFonts w:ascii="Times New Roman" w:eastAsia="Times New Roman" w:hAnsi="Times New Roman" w:cs="Times New Roman"/>
          <w:b/>
          <w:color w:val="000000"/>
          <w:sz w:val="28"/>
          <w:szCs w:val="28"/>
        </w:rPr>
      </w:pPr>
      <w:r w:rsidRPr="00D73818">
        <w:rPr>
          <w:rFonts w:ascii="Times New Roman" w:eastAsia="Times New Roman" w:hAnsi="Times New Roman" w:cs="Times New Roman"/>
          <w:b/>
          <w:color w:val="000000"/>
          <w:sz w:val="28"/>
          <w:szCs w:val="28"/>
        </w:rPr>
        <w:t>Правила безопасного поведения в толпе</w:t>
      </w:r>
    </w:p>
    <w:p w:rsidR="00D73818" w:rsidRPr="00D73818" w:rsidRDefault="00D73818" w:rsidP="00315BB0">
      <w:pPr>
        <w:shd w:val="clear" w:color="auto" w:fill="FFFFFF"/>
        <w:spacing w:after="0" w:line="240" w:lineRule="auto"/>
        <w:jc w:val="both"/>
        <w:rPr>
          <w:rFonts w:ascii="Franklin Gothic Book" w:eastAsia="Times New Roman" w:hAnsi="Franklin Gothic Book" w:cs="Times New Roman"/>
          <w:color w:val="000000"/>
          <w:sz w:val="48"/>
          <w:szCs w:val="48"/>
        </w:rPr>
      </w:pPr>
      <w:r w:rsidRPr="00D73818">
        <w:rPr>
          <w:rFonts w:ascii="Times New Roman" w:eastAsia="Times New Roman" w:hAnsi="Times New Roman" w:cs="Times New Roman"/>
          <w:color w:val="000000"/>
          <w:sz w:val="28"/>
          <w:szCs w:val="28"/>
        </w:rPr>
        <w:t>Как же, оказавшись в активной и агрессивной среде выйти с места массового скопления людей без повреждений. Опытные специалисты</w:t>
      </w:r>
      <w:hyperlink r:id="rId6" w:tooltip="нашего аварийно-спасательного формирования" w:history="1">
        <w:r w:rsidRPr="002C3A2F">
          <w:rPr>
            <w:rFonts w:ascii="Times New Roman" w:eastAsia="Times New Roman" w:hAnsi="Times New Roman" w:cs="Times New Roman"/>
            <w:color w:val="000000"/>
            <w:sz w:val="28"/>
            <w:szCs w:val="28"/>
          </w:rPr>
          <w:t xml:space="preserve"> аварийно-спасательного формирования</w:t>
        </w:r>
      </w:hyperlink>
      <w:r w:rsidR="002C3A2F" w:rsidRPr="002C3A2F">
        <w:rPr>
          <w:rFonts w:ascii="Times New Roman" w:eastAsia="Times New Roman" w:hAnsi="Times New Roman" w:cs="Times New Roman"/>
          <w:color w:val="000000"/>
          <w:sz w:val="28"/>
          <w:szCs w:val="28"/>
        </w:rPr>
        <w:t xml:space="preserve"> </w:t>
      </w:r>
      <w:r w:rsidRPr="00D73818">
        <w:rPr>
          <w:rFonts w:ascii="Times New Roman" w:eastAsia="Times New Roman" w:hAnsi="Times New Roman" w:cs="Times New Roman"/>
          <w:color w:val="000000"/>
          <w:sz w:val="28"/>
          <w:szCs w:val="28"/>
        </w:rPr>
        <w:t>рекомендуют соблюдать определённые правила поведения</w:t>
      </w:r>
      <w:r w:rsidRPr="00D73818">
        <w:rPr>
          <w:rFonts w:ascii="Franklin Gothic Book" w:eastAsia="Times New Roman" w:hAnsi="Franklin Gothic Book" w:cs="Times New Roman"/>
          <w:color w:val="000000"/>
          <w:sz w:val="48"/>
          <w:szCs w:val="48"/>
        </w:rPr>
        <w:t>.</w:t>
      </w:r>
    </w:p>
    <w:p w:rsidR="002C3A2F"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Главное правило безопасного поведения в толпе - избегайте </w:t>
      </w:r>
      <w:r w:rsidRPr="002C3A2F">
        <w:rPr>
          <w:rFonts w:ascii="Times New Roman" w:eastAsia="Times New Roman" w:hAnsi="Times New Roman" w:cs="Times New Roman"/>
          <w:color w:val="000000"/>
          <w:sz w:val="28"/>
          <w:szCs w:val="28"/>
        </w:rPr>
        <w:t>места массового скопления людей</w:t>
      </w:r>
      <w:r w:rsidRPr="00D73818">
        <w:rPr>
          <w:rFonts w:ascii="Times New Roman" w:eastAsia="Times New Roman" w:hAnsi="Times New Roman" w:cs="Times New Roman"/>
          <w:color w:val="000000"/>
          <w:sz w:val="28"/>
          <w:szCs w:val="28"/>
        </w:rPr>
        <w:t>.</w:t>
      </w:r>
    </w:p>
    <w:p w:rsidR="002C3A2F"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Приходить на мероприятия надо не одному. Близкие люди всегда в первую очередь придут на помощь.</w:t>
      </w: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 xml:space="preserve">Нужно тщательно продумать одежду, в которой вы идёте на мероприятие. Не желательно надевать просторные платья, балахоны и одежду, на которой есть шнуровки или верёвочки. Сережки и </w:t>
      </w:r>
      <w:proofErr w:type="spellStart"/>
      <w:r w:rsidRPr="00D73818">
        <w:rPr>
          <w:rFonts w:ascii="Times New Roman" w:eastAsia="Times New Roman" w:hAnsi="Times New Roman" w:cs="Times New Roman"/>
          <w:color w:val="000000"/>
          <w:sz w:val="28"/>
          <w:szCs w:val="28"/>
        </w:rPr>
        <w:t>пирсинг</w:t>
      </w:r>
      <w:proofErr w:type="spellEnd"/>
      <w:r w:rsidRPr="00D73818">
        <w:rPr>
          <w:rFonts w:ascii="Times New Roman" w:eastAsia="Times New Roman" w:hAnsi="Times New Roman" w:cs="Times New Roman"/>
          <w:color w:val="000000"/>
          <w:sz w:val="28"/>
          <w:szCs w:val="28"/>
        </w:rPr>
        <w:t xml:space="preserve"> лучше оставить дома. Не надевайте галстуки, шарфы, цепочки, бусы и всё остальное, что может находиться на шее. Одежда должна быть облегающая - застегнитесь на все пуговицы или молнии, проверьте, зашнурованы ли ботинки, женщинам желательно не одевать каблуки.</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2C3A2F"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Уровень активности толпы и последствия её действий напрямую зависит от количества выпитого алкоголя. К тому же, пронесённая стеклянная бутылка становится опасным оружием в руках хулигана. Человек в алкогольном опьянении не может сдерживать свою агрессию, ещё более раздражая людей вокруг себя, а в случае угрозы жизни ему самому не сможет адекватно защититься.</w:t>
      </w:r>
    </w:p>
    <w:p w:rsidR="002C3A2F" w:rsidRDefault="002C3A2F" w:rsidP="00315BB0">
      <w:pPr>
        <w:pStyle w:val="a6"/>
        <w:spacing w:after="0" w:line="240" w:lineRule="auto"/>
        <w:ind w:left="0"/>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Оказавшись в месте массового скопления людей, просчитай заранее ходы отступления и находитесь как можно ближе к ним. Самые опасные места, которые надо избегать во время всеобщего бегства: пространство у сцены и около раздевалок, узкие проходы и находиться рядом со стеклянными витринами.</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lastRenderedPageBreak/>
        <w:t>Если вы чувствуете, что обстановка в месте скопления накаляется, а бежать некуда. Проявите актёрское мастерство: изобразите сердечный приступ или рвотные позывы. Люди сами расступятся и вокруг образуют коридор, через который вы сможете покинуть опасное место. Лучшим поведением в возникшей опасности - это успокоиться и принять трезвое решение. Порой хватает десятка секунд, что бы осмотреться, найти безопасный путь и спастись.</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Если толпа пришла в движение, старайтесь передвигаться вместе со всеми, по течению, тем более не против или поперёк основной массы. Постарайтесь, что бы вас ни оттеснили к центру, где давят со всех сторон и выбраться оттуда будет очень тяжело. Также надо быть не на самом краю, где вам грозит быть прижатым к стене или забору. Не хватайтесь за поручни, перила, различные предметы у вас не хватит сил за них удержаться, а руки могут сильно пострадать.</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Если события в месте массового скопления людей уже приняли агрессивный характер, то забудь об упавших вещах. Потянувшись за упавшим предметом, вы рискуете упасть и быть затоптанным или покалеченным. Люди, спасающиеся бегством, даже не заметят вас.</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Если вы оказались плотно зажатым в толпе, то помните, вы уже не упадете, а вот опасность быть раздавленным массой тел вполне реальна. Самые уязвимые места при этом - рёбра, живот, грудь. Чтобы вас не сдавили с боков, согни руки в локтях и прижми к бокам, напряги все мускулы. И таким образом следуйте в толпе пока обстановка не улучшится и можно будет двигаться к выходу.</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Если вы упали, попытайтесь резким скачком подняться на ноги, в этой ситуации вы не должны брезговать ни чем - цепляйтесь за людей, одежду. Если это не получилось и толпа продолжает топтать вас лежачего, то нужно принять позу эмбриона - свернуться калачиком, подбородок прижать к груди, колени к голове, руками прикрыть голову. Осталось переждать людской поток и идти в медпункт.</w:t>
      </w:r>
    </w:p>
    <w:p w:rsidR="00D73818" w:rsidRPr="00D73818" w:rsidRDefault="00D73818" w:rsidP="00315BB0">
      <w:pPr>
        <w:shd w:val="clear" w:color="auto" w:fill="FFFFFF"/>
        <w:spacing w:after="0" w:line="240" w:lineRule="auto"/>
        <w:jc w:val="both"/>
        <w:rPr>
          <w:rFonts w:ascii="Times New Roman" w:eastAsia="Times New Roman" w:hAnsi="Times New Roman" w:cs="Times New Roman"/>
          <w:color w:val="000000"/>
          <w:sz w:val="28"/>
          <w:szCs w:val="28"/>
        </w:rPr>
      </w:pPr>
    </w:p>
    <w:p w:rsidR="00D73818" w:rsidRPr="00D73818" w:rsidRDefault="00D73818" w:rsidP="00315BB0">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73818">
        <w:rPr>
          <w:rFonts w:ascii="Times New Roman" w:eastAsia="Times New Roman" w:hAnsi="Times New Roman" w:cs="Times New Roman"/>
          <w:color w:val="000000"/>
          <w:sz w:val="28"/>
          <w:szCs w:val="28"/>
        </w:rPr>
        <w:t>Если массовое скопление людей пытаются разогнать полицейские или войска, не бегите к ним навстречу, пытаясь найти помощь или объяснить вашу невиновность. В этот момент никто не будет в том разбираться, а вот удар дубинкой получить очень даже возможно.</w:t>
      </w:r>
    </w:p>
    <w:p w:rsidR="002C3A2F" w:rsidRDefault="002C3A2F" w:rsidP="00315BB0">
      <w:pPr>
        <w:shd w:val="clear" w:color="auto" w:fill="FFFFFF"/>
        <w:spacing w:after="0" w:line="240" w:lineRule="auto"/>
        <w:jc w:val="both"/>
        <w:rPr>
          <w:rFonts w:ascii="Times New Roman" w:eastAsia="Times New Roman" w:hAnsi="Times New Roman" w:cs="Times New Roman"/>
          <w:b/>
          <w:color w:val="000000"/>
          <w:sz w:val="28"/>
          <w:szCs w:val="28"/>
        </w:rPr>
      </w:pPr>
      <w:r w:rsidRPr="002C3A2F">
        <w:rPr>
          <w:rFonts w:ascii="Times New Roman" w:eastAsia="Times New Roman" w:hAnsi="Times New Roman" w:cs="Times New Roman"/>
          <w:b/>
          <w:color w:val="000000"/>
          <w:sz w:val="28"/>
          <w:szCs w:val="28"/>
        </w:rPr>
        <w:t>Соблюдайте правила безопасного поведения, помните - любое промедление или неправильные действия в толпе это ваша жизнь.</w:t>
      </w:r>
    </w:p>
    <w:p w:rsidR="00A129C6" w:rsidRPr="00A129C6" w:rsidRDefault="00A129C6" w:rsidP="00A129C6">
      <w:pPr>
        <w:shd w:val="clear" w:color="auto" w:fill="FFFFFF"/>
        <w:spacing w:before="150" w:after="150" w:line="240" w:lineRule="auto"/>
        <w:ind w:left="360"/>
        <w:jc w:val="both"/>
        <w:rPr>
          <w:rFonts w:ascii="Times New Roman" w:eastAsia="Times New Roman" w:hAnsi="Times New Roman" w:cs="Times New Roman"/>
          <w:b/>
          <w:color w:val="000000"/>
          <w:sz w:val="28"/>
          <w:szCs w:val="28"/>
        </w:rPr>
      </w:pPr>
    </w:p>
    <w:p w:rsidR="00315BB0" w:rsidRDefault="00315BB0" w:rsidP="00315B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3A2F" w:rsidRPr="002C3A2F">
        <w:rPr>
          <w:rFonts w:ascii="Times New Roman" w:hAnsi="Times New Roman" w:cs="Times New Roman"/>
          <w:sz w:val="28"/>
          <w:szCs w:val="28"/>
        </w:rPr>
        <w:t>Секретарь Антитеррористической комиссии</w:t>
      </w:r>
    </w:p>
    <w:p w:rsidR="002C3A2F" w:rsidRPr="002C3A2F" w:rsidRDefault="002C3A2F" w:rsidP="00315BB0">
      <w:pPr>
        <w:spacing w:after="0" w:line="240" w:lineRule="auto"/>
        <w:rPr>
          <w:rFonts w:ascii="Times New Roman" w:hAnsi="Times New Roman" w:cs="Times New Roman"/>
          <w:sz w:val="28"/>
          <w:szCs w:val="28"/>
        </w:rPr>
      </w:pPr>
      <w:r w:rsidRPr="002C3A2F">
        <w:rPr>
          <w:rFonts w:ascii="Times New Roman" w:hAnsi="Times New Roman" w:cs="Times New Roman"/>
          <w:sz w:val="28"/>
          <w:szCs w:val="28"/>
        </w:rPr>
        <w:t xml:space="preserve"> Залегощенского района </w:t>
      </w:r>
      <w:r w:rsidR="00315BB0">
        <w:rPr>
          <w:rFonts w:ascii="Times New Roman" w:hAnsi="Times New Roman" w:cs="Times New Roman"/>
          <w:sz w:val="28"/>
          <w:szCs w:val="28"/>
        </w:rPr>
        <w:t xml:space="preserve">                                                        </w:t>
      </w:r>
      <w:r w:rsidRPr="002C3A2F">
        <w:rPr>
          <w:rFonts w:ascii="Times New Roman" w:hAnsi="Times New Roman" w:cs="Times New Roman"/>
          <w:sz w:val="28"/>
          <w:szCs w:val="28"/>
        </w:rPr>
        <w:t>Емельянова Н.Н</w:t>
      </w:r>
      <w:r w:rsidR="00A129C6">
        <w:rPr>
          <w:rFonts w:ascii="Times New Roman" w:hAnsi="Times New Roman" w:cs="Times New Roman"/>
          <w:sz w:val="28"/>
          <w:szCs w:val="28"/>
        </w:rPr>
        <w:t>.</w:t>
      </w:r>
    </w:p>
    <w:sectPr w:rsidR="002C3A2F" w:rsidRPr="002C3A2F" w:rsidSect="00315BB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Times New Roman"/>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E34"/>
    <w:multiLevelType w:val="multilevel"/>
    <w:tmpl w:val="A628E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B1D7C"/>
    <w:multiLevelType w:val="hybridMultilevel"/>
    <w:tmpl w:val="E416C3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661A9A"/>
    <w:multiLevelType w:val="multilevel"/>
    <w:tmpl w:val="87D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lvlOverride w:ilvl="0">
      <w:lvl w:ilvl="0">
        <w:numFmt w:val="decimal"/>
        <w:lvlText w:val="%1."/>
        <w:lvlJc w:val="left"/>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818"/>
    <w:rsid w:val="002C3A2F"/>
    <w:rsid w:val="00315BB0"/>
    <w:rsid w:val="003773E5"/>
    <w:rsid w:val="00A129C6"/>
    <w:rsid w:val="00D7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3E5"/>
  </w:style>
  <w:style w:type="paragraph" w:styleId="1">
    <w:name w:val="heading 1"/>
    <w:basedOn w:val="a"/>
    <w:link w:val="10"/>
    <w:uiPriority w:val="9"/>
    <w:qFormat/>
    <w:rsid w:val="00D738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73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73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81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7381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73818"/>
    <w:rPr>
      <w:rFonts w:ascii="Times New Roman" w:eastAsia="Times New Roman" w:hAnsi="Times New Roman" w:cs="Times New Roman"/>
      <w:b/>
      <w:bCs/>
      <w:sz w:val="27"/>
      <w:szCs w:val="27"/>
    </w:rPr>
  </w:style>
  <w:style w:type="paragraph" w:styleId="a3">
    <w:name w:val="Normal (Web)"/>
    <w:basedOn w:val="a"/>
    <w:uiPriority w:val="99"/>
    <w:semiHidden/>
    <w:unhideWhenUsed/>
    <w:rsid w:val="00D738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3818"/>
    <w:rPr>
      <w:b/>
      <w:bCs/>
    </w:rPr>
  </w:style>
  <w:style w:type="character" w:styleId="a5">
    <w:name w:val="Hyperlink"/>
    <w:basedOn w:val="a0"/>
    <w:uiPriority w:val="99"/>
    <w:semiHidden/>
    <w:unhideWhenUsed/>
    <w:rsid w:val="00D73818"/>
    <w:rPr>
      <w:color w:val="0000FF"/>
      <w:u w:val="single"/>
    </w:rPr>
  </w:style>
  <w:style w:type="paragraph" w:styleId="a6">
    <w:name w:val="List Paragraph"/>
    <w:basedOn w:val="a"/>
    <w:uiPriority w:val="34"/>
    <w:qFormat/>
    <w:rsid w:val="002C3A2F"/>
    <w:pPr>
      <w:ind w:left="720"/>
      <w:contextualSpacing/>
    </w:pPr>
  </w:style>
</w:styles>
</file>

<file path=word/webSettings.xml><?xml version="1.0" encoding="utf-8"?>
<w:webSettings xmlns:r="http://schemas.openxmlformats.org/officeDocument/2006/relationships" xmlns:w="http://schemas.openxmlformats.org/wordprocessingml/2006/main">
  <w:divs>
    <w:div w:id="1107656200">
      <w:bodyDiv w:val="1"/>
      <w:marLeft w:val="0"/>
      <w:marRight w:val="0"/>
      <w:marTop w:val="0"/>
      <w:marBottom w:val="0"/>
      <w:divBdr>
        <w:top w:val="none" w:sz="0" w:space="0" w:color="auto"/>
        <w:left w:val="none" w:sz="0" w:space="0" w:color="auto"/>
        <w:bottom w:val="none" w:sz="0" w:space="0" w:color="auto"/>
        <w:right w:val="none" w:sz="0" w:space="0" w:color="auto"/>
      </w:divBdr>
    </w:div>
    <w:div w:id="15376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rl.ru/ru/about/ass.htm" TargetMode="External"/><Relationship Id="rId5" Type="http://schemas.openxmlformats.org/officeDocument/2006/relationships/hyperlink" Target="http://www.xrl.ru/ru/about/search_rescue_group.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Сельское хозяйство</dc:creator>
  <cp:keywords/>
  <dc:description/>
  <cp:lastModifiedBy>ЗАЛЕГОЩЬ</cp:lastModifiedBy>
  <cp:revision>5</cp:revision>
  <dcterms:created xsi:type="dcterms:W3CDTF">2019-08-02T07:28:00Z</dcterms:created>
  <dcterms:modified xsi:type="dcterms:W3CDTF">2019-08-02T14:04:00Z</dcterms:modified>
</cp:coreProperties>
</file>