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1D" w:rsidRPr="00DE581D" w:rsidRDefault="00DE581D" w:rsidP="00DE581D">
      <w:pPr>
        <w:autoSpaceDE w:val="0"/>
        <w:autoSpaceDN w:val="0"/>
        <w:adjustRightInd w:val="0"/>
        <w:spacing w:after="0" w:line="240" w:lineRule="auto"/>
        <w:jc w:val="center"/>
        <w:rPr>
          <w:rFonts w:ascii="Times New Roman" w:eastAsia="Times New Roman" w:hAnsi="Times New Roman"/>
          <w:sz w:val="28"/>
          <w:szCs w:val="28"/>
          <w:lang w:eastAsia="ru-RU"/>
        </w:rPr>
      </w:pPr>
      <w:r w:rsidRPr="00DE581D">
        <w:rPr>
          <w:rFonts w:ascii="Times New Roman" w:eastAsia="Times New Roman" w:hAnsi="Times New Roman"/>
          <w:noProof/>
          <w:sz w:val="28"/>
          <w:szCs w:val="24"/>
          <w:lang w:eastAsia="ru-RU"/>
        </w:rPr>
        <w:drawing>
          <wp:inline distT="0" distB="0" distL="0" distR="0">
            <wp:extent cx="790575" cy="895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DE581D" w:rsidRPr="00DE581D" w:rsidRDefault="00DE581D" w:rsidP="00DE581D">
      <w:pPr>
        <w:autoSpaceDE w:val="0"/>
        <w:autoSpaceDN w:val="0"/>
        <w:adjustRightInd w:val="0"/>
        <w:spacing w:after="0" w:line="240" w:lineRule="auto"/>
        <w:ind w:firstLine="540"/>
        <w:rPr>
          <w:rFonts w:ascii="Times New Roman" w:eastAsia="Times New Roman" w:hAnsi="Times New Roman"/>
          <w:sz w:val="28"/>
          <w:szCs w:val="28"/>
          <w:lang w:eastAsia="ru-RU"/>
        </w:rPr>
      </w:pPr>
    </w:p>
    <w:p w:rsidR="00DE581D" w:rsidRPr="00DE581D" w:rsidRDefault="00DE581D" w:rsidP="00DE581D">
      <w:pPr>
        <w:spacing w:after="0" w:line="360" w:lineRule="auto"/>
        <w:jc w:val="center"/>
        <w:rPr>
          <w:rFonts w:ascii="Times New Roman" w:eastAsia="Times New Roman" w:hAnsi="Times New Roman"/>
          <w:b/>
          <w:sz w:val="20"/>
          <w:szCs w:val="20"/>
          <w:lang w:eastAsia="ru-RU"/>
        </w:rPr>
      </w:pPr>
      <w:proofErr w:type="gramStart"/>
      <w:r w:rsidRPr="00DE581D">
        <w:rPr>
          <w:rFonts w:ascii="Times New Roman" w:eastAsia="Times New Roman" w:hAnsi="Times New Roman"/>
          <w:b/>
          <w:sz w:val="20"/>
          <w:szCs w:val="20"/>
          <w:lang w:eastAsia="ru-RU"/>
        </w:rPr>
        <w:t>РОССИЙСКАЯ  ФЕДЕРАЦИЯ</w:t>
      </w:r>
      <w:proofErr w:type="gramEnd"/>
    </w:p>
    <w:p w:rsidR="00DE581D" w:rsidRPr="00DE581D" w:rsidRDefault="00DE581D" w:rsidP="00DE581D">
      <w:pPr>
        <w:spacing w:after="0" w:line="240" w:lineRule="auto"/>
        <w:jc w:val="center"/>
        <w:rPr>
          <w:rFonts w:ascii="Times New Roman" w:eastAsia="Times New Roman" w:hAnsi="Times New Roman"/>
          <w:b/>
          <w:sz w:val="24"/>
          <w:szCs w:val="20"/>
          <w:lang w:eastAsia="ru-RU"/>
        </w:rPr>
      </w:pPr>
      <w:proofErr w:type="gramStart"/>
      <w:r w:rsidRPr="00DE581D">
        <w:rPr>
          <w:rFonts w:ascii="Times New Roman" w:eastAsia="Times New Roman" w:hAnsi="Times New Roman"/>
          <w:b/>
          <w:sz w:val="24"/>
          <w:szCs w:val="20"/>
          <w:lang w:eastAsia="ru-RU"/>
        </w:rPr>
        <w:t>ОРЛОВСКАЯ  ОБЛАСТЬ</w:t>
      </w:r>
      <w:proofErr w:type="gramEnd"/>
    </w:p>
    <w:p w:rsidR="00DE581D" w:rsidRPr="00DE581D" w:rsidRDefault="00DE581D" w:rsidP="00DE581D">
      <w:pPr>
        <w:spacing w:after="0" w:line="240" w:lineRule="auto"/>
        <w:jc w:val="center"/>
        <w:rPr>
          <w:rFonts w:ascii="Times New Roman" w:eastAsia="Times New Roman" w:hAnsi="Times New Roman"/>
          <w:sz w:val="24"/>
          <w:szCs w:val="20"/>
          <w:lang w:eastAsia="ru-RU"/>
        </w:rPr>
      </w:pPr>
    </w:p>
    <w:p w:rsidR="00DE581D" w:rsidRPr="00DE581D" w:rsidRDefault="00DE581D" w:rsidP="00DE581D">
      <w:pPr>
        <w:spacing w:after="0" w:line="240" w:lineRule="auto"/>
        <w:jc w:val="center"/>
        <w:rPr>
          <w:rFonts w:ascii="Times New Roman" w:eastAsia="Times New Roman" w:hAnsi="Times New Roman"/>
          <w:b/>
          <w:sz w:val="28"/>
          <w:szCs w:val="20"/>
          <w:lang w:eastAsia="ru-RU"/>
        </w:rPr>
      </w:pPr>
      <w:r w:rsidRPr="00DE581D">
        <w:rPr>
          <w:rFonts w:ascii="Times New Roman" w:eastAsia="Times New Roman" w:hAnsi="Times New Roman"/>
          <w:b/>
          <w:sz w:val="28"/>
          <w:szCs w:val="20"/>
          <w:lang w:eastAsia="ru-RU"/>
        </w:rPr>
        <w:t xml:space="preserve"> АДМИНИСТРАЦИЯ ЗАЛЕГОЩЕНСКОГО РАЙОНА</w:t>
      </w:r>
    </w:p>
    <w:p w:rsidR="00DE581D" w:rsidRPr="00DE581D" w:rsidRDefault="00DE581D" w:rsidP="00DE581D">
      <w:pPr>
        <w:spacing w:after="0" w:line="240" w:lineRule="auto"/>
        <w:jc w:val="center"/>
        <w:rPr>
          <w:rFonts w:ascii="Times New Roman" w:eastAsia="Times New Roman" w:hAnsi="Times New Roman"/>
          <w:sz w:val="28"/>
          <w:szCs w:val="20"/>
          <w:lang w:eastAsia="ru-RU"/>
        </w:rPr>
      </w:pPr>
    </w:p>
    <w:p w:rsidR="00DE581D" w:rsidRPr="00DE581D" w:rsidRDefault="00DE581D" w:rsidP="00DE581D">
      <w:pPr>
        <w:spacing w:after="0" w:line="240" w:lineRule="auto"/>
        <w:rPr>
          <w:rFonts w:ascii="Times New Roman" w:eastAsia="Times New Roman" w:hAnsi="Times New Roman"/>
          <w:b/>
          <w:sz w:val="28"/>
          <w:szCs w:val="20"/>
          <w:lang w:eastAsia="ru-RU"/>
        </w:rPr>
      </w:pP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t xml:space="preserve">     </w:t>
      </w:r>
      <w:r w:rsidRPr="00DE581D">
        <w:rPr>
          <w:rFonts w:ascii="Times New Roman" w:eastAsia="Times New Roman" w:hAnsi="Times New Roman"/>
          <w:b/>
          <w:sz w:val="28"/>
          <w:szCs w:val="20"/>
          <w:lang w:eastAsia="ru-RU"/>
        </w:rPr>
        <w:t>ПОСТАНОВЛЕНИЕ</w:t>
      </w:r>
    </w:p>
    <w:p w:rsidR="00DE581D" w:rsidRPr="00DE581D" w:rsidRDefault="00DE581D" w:rsidP="00DE581D">
      <w:pPr>
        <w:spacing w:after="0" w:line="240" w:lineRule="auto"/>
        <w:jc w:val="center"/>
        <w:rPr>
          <w:rFonts w:ascii="Times New Roman" w:eastAsia="Times New Roman" w:hAnsi="Times New Roman"/>
          <w:sz w:val="28"/>
          <w:szCs w:val="20"/>
          <w:lang w:eastAsia="ru-RU"/>
        </w:rPr>
      </w:pPr>
    </w:p>
    <w:p w:rsidR="00DE581D" w:rsidRPr="00DE581D" w:rsidRDefault="00DE581D" w:rsidP="00DE581D">
      <w:pPr>
        <w:spacing w:after="0" w:line="240" w:lineRule="auto"/>
        <w:rPr>
          <w:rFonts w:ascii="Times New Roman" w:eastAsia="Times New Roman" w:hAnsi="Times New Roman"/>
          <w:sz w:val="28"/>
          <w:szCs w:val="20"/>
          <w:lang w:eastAsia="ru-RU"/>
        </w:rPr>
      </w:pPr>
      <w:r w:rsidRPr="00DE581D">
        <w:rPr>
          <w:rFonts w:ascii="Times New Roman" w:eastAsia="Times New Roman" w:hAnsi="Times New Roman"/>
          <w:sz w:val="28"/>
          <w:szCs w:val="20"/>
          <w:lang w:eastAsia="ru-RU"/>
        </w:rPr>
        <w:t xml:space="preserve"> </w:t>
      </w:r>
    </w:p>
    <w:p w:rsidR="00DE581D" w:rsidRPr="00DE581D" w:rsidRDefault="00DE581D" w:rsidP="00DE581D">
      <w:pPr>
        <w:spacing w:after="0" w:line="240" w:lineRule="auto"/>
        <w:rPr>
          <w:rFonts w:ascii="Times New Roman" w:eastAsia="Times New Roman" w:hAnsi="Times New Roman"/>
          <w:sz w:val="28"/>
          <w:szCs w:val="20"/>
          <w:lang w:eastAsia="ru-RU"/>
        </w:rPr>
      </w:pPr>
      <w:r w:rsidRPr="00DE581D">
        <w:rPr>
          <w:rFonts w:ascii="Times New Roman" w:eastAsia="Times New Roman" w:hAnsi="Times New Roman"/>
          <w:sz w:val="28"/>
          <w:szCs w:val="20"/>
          <w:lang w:eastAsia="ru-RU"/>
        </w:rPr>
        <w:t xml:space="preserve">  ___</w:t>
      </w:r>
      <w:r w:rsidRPr="00DE581D">
        <w:rPr>
          <w:rFonts w:ascii="Times New Roman" w:eastAsia="Times New Roman" w:hAnsi="Times New Roman"/>
          <w:sz w:val="28"/>
          <w:szCs w:val="20"/>
          <w:u w:val="single"/>
          <w:lang w:eastAsia="ru-RU"/>
        </w:rPr>
        <w:t>13 июня</w:t>
      </w:r>
      <w:r w:rsidRPr="00DE581D">
        <w:rPr>
          <w:rFonts w:ascii="Times New Roman" w:eastAsia="Times New Roman" w:hAnsi="Times New Roman"/>
          <w:sz w:val="28"/>
          <w:szCs w:val="20"/>
          <w:lang w:eastAsia="ru-RU"/>
        </w:rPr>
        <w:t>_</w:t>
      </w:r>
      <w:r w:rsidRPr="00DE581D">
        <w:rPr>
          <w:rFonts w:ascii="Times New Roman" w:eastAsia="Times New Roman" w:hAnsi="Times New Roman"/>
          <w:sz w:val="28"/>
          <w:szCs w:val="20"/>
          <w:u w:val="single"/>
          <w:lang w:eastAsia="ru-RU"/>
        </w:rPr>
        <w:t xml:space="preserve">2023 г.  </w:t>
      </w: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r>
      <w:r w:rsidRPr="00DE581D">
        <w:rPr>
          <w:rFonts w:ascii="Times New Roman" w:eastAsia="Times New Roman" w:hAnsi="Times New Roman"/>
          <w:sz w:val="28"/>
          <w:szCs w:val="20"/>
          <w:lang w:eastAsia="ru-RU"/>
        </w:rPr>
        <w:tab/>
        <w:t xml:space="preserve">                                       </w:t>
      </w:r>
      <w:proofErr w:type="gramStart"/>
      <w:r w:rsidRPr="00DE581D">
        <w:rPr>
          <w:rFonts w:ascii="Times New Roman" w:eastAsia="Times New Roman" w:hAnsi="Times New Roman"/>
          <w:sz w:val="28"/>
          <w:szCs w:val="20"/>
          <w:lang w:eastAsia="ru-RU"/>
        </w:rPr>
        <w:t>№  _</w:t>
      </w:r>
      <w:proofErr w:type="gramEnd"/>
      <w:r w:rsidRPr="00DE581D">
        <w:rPr>
          <w:rFonts w:ascii="Times New Roman" w:eastAsia="Times New Roman" w:hAnsi="Times New Roman"/>
          <w:sz w:val="28"/>
          <w:szCs w:val="20"/>
          <w:u w:val="single"/>
          <w:lang w:eastAsia="ru-RU"/>
        </w:rPr>
        <w:t>429</w:t>
      </w:r>
      <w:r w:rsidRPr="00DE581D">
        <w:rPr>
          <w:rFonts w:ascii="Times New Roman" w:eastAsia="Times New Roman" w:hAnsi="Times New Roman"/>
          <w:sz w:val="28"/>
          <w:szCs w:val="20"/>
          <w:lang w:eastAsia="ru-RU"/>
        </w:rPr>
        <w:t>_</w:t>
      </w:r>
    </w:p>
    <w:p w:rsidR="00DE581D" w:rsidRPr="00DE581D" w:rsidRDefault="00DE581D" w:rsidP="00DE581D">
      <w:pPr>
        <w:spacing w:after="0" w:line="240" w:lineRule="auto"/>
        <w:rPr>
          <w:rFonts w:ascii="Times New Roman" w:eastAsia="Times New Roman" w:hAnsi="Times New Roman"/>
          <w:sz w:val="20"/>
          <w:szCs w:val="20"/>
          <w:lang w:eastAsia="ru-RU"/>
        </w:rPr>
      </w:pPr>
      <w:r w:rsidRPr="00DE581D">
        <w:rPr>
          <w:rFonts w:ascii="Times New Roman" w:eastAsia="Times New Roman" w:hAnsi="Times New Roman"/>
          <w:b/>
          <w:sz w:val="24"/>
          <w:szCs w:val="24"/>
          <w:lang w:eastAsia="ru-RU"/>
        </w:rPr>
        <w:t xml:space="preserve">          </w:t>
      </w:r>
      <w:r w:rsidRPr="00DE581D">
        <w:rPr>
          <w:rFonts w:ascii="Times New Roman" w:eastAsia="Times New Roman" w:hAnsi="Times New Roman"/>
          <w:sz w:val="20"/>
          <w:szCs w:val="20"/>
          <w:lang w:eastAsia="ru-RU"/>
        </w:rPr>
        <w:t>пгт. Залегощь</w:t>
      </w:r>
    </w:p>
    <w:p w:rsidR="00DE581D" w:rsidRPr="00DE581D" w:rsidRDefault="00DE581D" w:rsidP="00DE581D">
      <w:pPr>
        <w:spacing w:after="0" w:line="240" w:lineRule="auto"/>
        <w:jc w:val="center"/>
        <w:rPr>
          <w:rFonts w:ascii="Times New Roman" w:eastAsia="Times New Roman" w:hAnsi="Times New Roman"/>
          <w:b/>
          <w:sz w:val="24"/>
          <w:szCs w:val="20"/>
          <w:lang w:eastAsia="ru-RU"/>
        </w:rPr>
      </w:pPr>
    </w:p>
    <w:p w:rsidR="00DE581D" w:rsidRPr="00DE581D" w:rsidRDefault="00DE581D" w:rsidP="00DE581D">
      <w:pPr>
        <w:spacing w:after="0" w:line="240" w:lineRule="auto"/>
        <w:ind w:right="4125"/>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Об утверждении актуализированной схемы теплоснабжения муниципального образования посёлок Залегощь Залегощенского района Орловской области</w:t>
      </w:r>
    </w:p>
    <w:p w:rsidR="00DE581D" w:rsidRPr="00DE581D" w:rsidRDefault="00DE581D" w:rsidP="00DE581D">
      <w:pPr>
        <w:spacing w:after="0" w:line="240" w:lineRule="auto"/>
        <w:ind w:right="4125"/>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на период до 2028 года.</w:t>
      </w:r>
    </w:p>
    <w:p w:rsidR="00DE581D" w:rsidRPr="00DE581D" w:rsidRDefault="00DE581D" w:rsidP="00DE581D">
      <w:pPr>
        <w:spacing w:after="0" w:line="240" w:lineRule="auto"/>
        <w:rPr>
          <w:rFonts w:ascii="Times New Roman" w:eastAsia="Times New Roman" w:hAnsi="Times New Roman"/>
          <w:sz w:val="28"/>
          <w:szCs w:val="28"/>
          <w:lang w:eastAsia="ru-RU"/>
        </w:rPr>
      </w:pPr>
    </w:p>
    <w:p w:rsidR="00DE581D" w:rsidRPr="00DE581D" w:rsidRDefault="00DE581D" w:rsidP="00DE581D">
      <w:pPr>
        <w:shd w:val="clear" w:color="auto" w:fill="FFFFFF"/>
        <w:spacing w:after="0" w:line="240" w:lineRule="auto"/>
        <w:jc w:val="both"/>
        <w:rPr>
          <w:rFonts w:ascii="Times New Roman" w:eastAsia="Times New Roman" w:hAnsi="Times New Roman"/>
          <w:color w:val="1A1A1A"/>
          <w:sz w:val="28"/>
          <w:szCs w:val="28"/>
          <w:lang w:eastAsia="ru-RU"/>
        </w:rPr>
      </w:pPr>
      <w:r w:rsidRPr="00DE581D">
        <w:rPr>
          <w:rFonts w:ascii="Times New Roman" w:eastAsia="Times New Roman" w:hAnsi="Times New Roman"/>
          <w:color w:val="1A1A1A"/>
          <w:sz w:val="28"/>
          <w:szCs w:val="28"/>
          <w:lang w:eastAsia="ru-RU"/>
        </w:rPr>
        <w:t xml:space="preserve">      В целях эффективного и безопасного функционирования системы теплоснабжения муниципального образования посёлок Залегощь Залегощенского района Орловской области, руководствуясь Федеральным</w:t>
      </w:r>
    </w:p>
    <w:p w:rsidR="00DE581D" w:rsidRPr="00DE581D" w:rsidRDefault="00DE581D" w:rsidP="00DE581D">
      <w:pPr>
        <w:shd w:val="clear" w:color="auto" w:fill="FFFFFF"/>
        <w:spacing w:after="0" w:line="240" w:lineRule="auto"/>
        <w:jc w:val="both"/>
        <w:rPr>
          <w:rFonts w:ascii="Times New Roman" w:eastAsia="Times New Roman" w:hAnsi="Times New Roman"/>
          <w:sz w:val="28"/>
          <w:szCs w:val="28"/>
          <w:lang w:eastAsia="ru-RU"/>
        </w:rPr>
      </w:pPr>
      <w:r w:rsidRPr="00DE581D">
        <w:rPr>
          <w:rFonts w:ascii="Times New Roman" w:eastAsia="Times New Roman" w:hAnsi="Times New Roman"/>
          <w:color w:val="1A1A1A"/>
          <w:sz w:val="28"/>
          <w:szCs w:val="28"/>
          <w:lang w:eastAsia="ru-RU"/>
        </w:rPr>
        <w:t xml:space="preserve">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w:t>
      </w:r>
      <w:r w:rsidRPr="00DE581D">
        <w:rPr>
          <w:rFonts w:ascii="Times New Roman" w:eastAsia="Times New Roman" w:hAnsi="Times New Roman"/>
          <w:sz w:val="28"/>
          <w:szCs w:val="28"/>
          <w:lang w:eastAsia="ru-RU"/>
        </w:rPr>
        <w:t>администрация Залегощенского района</w:t>
      </w:r>
    </w:p>
    <w:p w:rsidR="00DE581D" w:rsidRPr="00DE581D" w:rsidRDefault="00DE581D" w:rsidP="00DE581D">
      <w:pPr>
        <w:shd w:val="clear" w:color="auto" w:fill="FFFFFF"/>
        <w:spacing w:after="0" w:line="240" w:lineRule="auto"/>
        <w:jc w:val="both"/>
        <w:rPr>
          <w:rFonts w:ascii="Times New Roman" w:eastAsia="Times New Roman" w:hAnsi="Times New Roman"/>
          <w:color w:val="1A1A1A"/>
          <w:sz w:val="28"/>
          <w:szCs w:val="28"/>
          <w:lang w:eastAsia="ru-RU"/>
        </w:rPr>
      </w:pPr>
      <w:r w:rsidRPr="00DE581D">
        <w:rPr>
          <w:rFonts w:ascii="Times New Roman" w:eastAsia="Times New Roman" w:hAnsi="Times New Roman"/>
          <w:sz w:val="28"/>
          <w:szCs w:val="28"/>
          <w:lang w:eastAsia="ru-RU"/>
        </w:rPr>
        <w:t xml:space="preserve">п о с </w:t>
      </w:r>
      <w:proofErr w:type="gramStart"/>
      <w:r w:rsidRPr="00DE581D">
        <w:rPr>
          <w:rFonts w:ascii="Times New Roman" w:eastAsia="Times New Roman" w:hAnsi="Times New Roman"/>
          <w:sz w:val="28"/>
          <w:szCs w:val="28"/>
          <w:lang w:eastAsia="ru-RU"/>
        </w:rPr>
        <w:t>т</w:t>
      </w:r>
      <w:proofErr w:type="gramEnd"/>
      <w:r w:rsidRPr="00DE581D">
        <w:rPr>
          <w:rFonts w:ascii="Times New Roman" w:eastAsia="Times New Roman" w:hAnsi="Times New Roman"/>
          <w:sz w:val="28"/>
          <w:szCs w:val="28"/>
          <w:lang w:eastAsia="ru-RU"/>
        </w:rPr>
        <w:t xml:space="preserve"> а н о в л я е т:</w:t>
      </w:r>
    </w:p>
    <w:p w:rsidR="00DE581D" w:rsidRPr="00DE581D" w:rsidRDefault="00DE581D" w:rsidP="00DE581D">
      <w:pPr>
        <w:shd w:val="clear" w:color="auto" w:fill="FFFFFF"/>
        <w:spacing w:after="0" w:line="240" w:lineRule="auto"/>
        <w:jc w:val="both"/>
        <w:rPr>
          <w:rFonts w:ascii="Times New Roman" w:eastAsia="Times New Roman" w:hAnsi="Times New Roman"/>
          <w:color w:val="1A1A1A"/>
          <w:sz w:val="28"/>
          <w:szCs w:val="28"/>
          <w:lang w:eastAsia="ru-RU"/>
        </w:rPr>
      </w:pPr>
      <w:r w:rsidRPr="00DE581D">
        <w:rPr>
          <w:rFonts w:ascii="Times New Roman" w:eastAsia="Times New Roman" w:hAnsi="Times New Roman"/>
          <w:sz w:val="28"/>
          <w:szCs w:val="28"/>
          <w:lang w:eastAsia="ru-RU"/>
        </w:rPr>
        <w:t xml:space="preserve">    1. </w:t>
      </w:r>
      <w:r w:rsidRPr="00DE581D">
        <w:rPr>
          <w:rFonts w:ascii="Times New Roman" w:eastAsia="Times New Roman" w:hAnsi="Times New Roman"/>
          <w:color w:val="1A1A1A"/>
          <w:sz w:val="28"/>
          <w:szCs w:val="28"/>
          <w:lang w:eastAsia="ru-RU"/>
        </w:rPr>
        <w:t xml:space="preserve">Утвердить актуализированную схему теплоснабжения муниципального образования посёлок Залегощь Залегощенского района Орловской области на </w:t>
      </w:r>
      <w:proofErr w:type="gramStart"/>
      <w:r w:rsidRPr="00DE581D">
        <w:rPr>
          <w:rFonts w:ascii="Times New Roman" w:eastAsia="Times New Roman" w:hAnsi="Times New Roman"/>
          <w:color w:val="1A1A1A"/>
          <w:sz w:val="28"/>
          <w:szCs w:val="28"/>
          <w:lang w:eastAsia="ru-RU"/>
        </w:rPr>
        <w:t>период  до</w:t>
      </w:r>
      <w:proofErr w:type="gramEnd"/>
      <w:r w:rsidRPr="00DE581D">
        <w:rPr>
          <w:rFonts w:ascii="Times New Roman" w:eastAsia="Times New Roman" w:hAnsi="Times New Roman"/>
          <w:color w:val="1A1A1A"/>
          <w:sz w:val="28"/>
          <w:szCs w:val="28"/>
          <w:lang w:eastAsia="ru-RU"/>
        </w:rPr>
        <w:t xml:space="preserve"> 2028 года (прилагается).</w:t>
      </w:r>
    </w:p>
    <w:p w:rsidR="00DE581D" w:rsidRPr="00DE581D" w:rsidRDefault="00DE581D" w:rsidP="00DE581D">
      <w:pPr>
        <w:spacing w:after="0" w:line="240" w:lineRule="auto"/>
        <w:jc w:val="both"/>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 xml:space="preserve">   2. Настоящее постановление вступает в силу с момента подписания и</w:t>
      </w:r>
    </w:p>
    <w:p w:rsidR="00DE581D" w:rsidRPr="00DE581D" w:rsidRDefault="00DE581D" w:rsidP="00DE581D">
      <w:pPr>
        <w:spacing w:after="0" w:line="240" w:lineRule="auto"/>
        <w:jc w:val="both"/>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подлежит обнародованию на официальном сайте Администрации Залегощенского района в сети «Интернет».</w:t>
      </w:r>
    </w:p>
    <w:p w:rsidR="00DE581D" w:rsidRPr="00DE581D" w:rsidRDefault="00DE581D" w:rsidP="00DE581D">
      <w:pPr>
        <w:spacing w:after="0" w:line="240" w:lineRule="auto"/>
        <w:jc w:val="both"/>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 xml:space="preserve">   3. Контроль за исполнением настоящего постановления возложить на заместителя Главы Залегощенского района Грачёва А.Н.</w:t>
      </w:r>
    </w:p>
    <w:p w:rsidR="00DE581D" w:rsidRPr="00DE581D" w:rsidRDefault="00DE581D" w:rsidP="00DE581D">
      <w:pPr>
        <w:spacing w:after="0" w:line="240" w:lineRule="auto"/>
        <w:jc w:val="both"/>
        <w:rPr>
          <w:rFonts w:ascii="Times New Roman" w:eastAsia="Times New Roman" w:hAnsi="Times New Roman"/>
          <w:sz w:val="28"/>
          <w:szCs w:val="28"/>
          <w:lang w:eastAsia="ru-RU"/>
        </w:rPr>
      </w:pPr>
    </w:p>
    <w:p w:rsidR="00DE581D" w:rsidRPr="00DE581D" w:rsidRDefault="00DE581D" w:rsidP="00DE581D">
      <w:pPr>
        <w:spacing w:after="0" w:line="240" w:lineRule="auto"/>
        <w:jc w:val="both"/>
        <w:rPr>
          <w:rFonts w:ascii="Times New Roman" w:eastAsia="Times New Roman" w:hAnsi="Times New Roman"/>
          <w:sz w:val="28"/>
          <w:szCs w:val="28"/>
          <w:lang w:eastAsia="ru-RU"/>
        </w:rPr>
      </w:pPr>
    </w:p>
    <w:p w:rsidR="00DE581D" w:rsidRPr="00DE581D" w:rsidRDefault="00DE581D" w:rsidP="00DE581D">
      <w:pPr>
        <w:spacing w:after="0" w:line="240" w:lineRule="auto"/>
        <w:rPr>
          <w:rFonts w:ascii="Times New Roman" w:eastAsia="Times New Roman" w:hAnsi="Times New Roman"/>
          <w:sz w:val="28"/>
          <w:szCs w:val="28"/>
          <w:lang w:eastAsia="ru-RU"/>
        </w:rPr>
      </w:pPr>
    </w:p>
    <w:p w:rsidR="00DE581D" w:rsidRPr="00DE581D" w:rsidRDefault="00DE581D" w:rsidP="00DE581D">
      <w:pPr>
        <w:spacing w:after="0" w:line="240" w:lineRule="auto"/>
        <w:jc w:val="center"/>
        <w:rPr>
          <w:rFonts w:ascii="Times New Roman" w:eastAsia="Times New Roman" w:hAnsi="Times New Roman"/>
          <w:sz w:val="28"/>
          <w:szCs w:val="28"/>
          <w:lang w:eastAsia="ru-RU"/>
        </w:rPr>
      </w:pPr>
      <w:r w:rsidRPr="00DE581D">
        <w:rPr>
          <w:rFonts w:ascii="Times New Roman" w:eastAsia="Times New Roman" w:hAnsi="Times New Roman"/>
          <w:sz w:val="28"/>
          <w:szCs w:val="28"/>
          <w:lang w:eastAsia="ru-RU"/>
        </w:rPr>
        <w:t xml:space="preserve">Глава района </w:t>
      </w:r>
      <w:r w:rsidRPr="00DE581D">
        <w:rPr>
          <w:rFonts w:ascii="Times New Roman" w:eastAsia="Times New Roman" w:hAnsi="Times New Roman"/>
          <w:sz w:val="28"/>
          <w:szCs w:val="28"/>
          <w:lang w:eastAsia="ru-RU"/>
        </w:rPr>
        <w:tab/>
      </w:r>
      <w:r w:rsidRPr="00DE581D">
        <w:rPr>
          <w:rFonts w:ascii="Times New Roman" w:eastAsia="Times New Roman" w:hAnsi="Times New Roman"/>
          <w:sz w:val="28"/>
          <w:szCs w:val="28"/>
          <w:lang w:eastAsia="ru-RU"/>
        </w:rPr>
        <w:tab/>
      </w:r>
      <w:r w:rsidRPr="00DE581D">
        <w:rPr>
          <w:rFonts w:ascii="Times New Roman" w:eastAsia="Times New Roman" w:hAnsi="Times New Roman"/>
          <w:sz w:val="28"/>
          <w:szCs w:val="28"/>
          <w:lang w:eastAsia="ru-RU"/>
        </w:rPr>
        <w:tab/>
        <w:t xml:space="preserve">                  </w:t>
      </w:r>
      <w:r w:rsidRPr="00DE581D">
        <w:rPr>
          <w:rFonts w:ascii="Times New Roman" w:eastAsia="Times New Roman" w:hAnsi="Times New Roman"/>
          <w:sz w:val="28"/>
          <w:szCs w:val="28"/>
          <w:lang w:eastAsia="ru-RU"/>
        </w:rPr>
        <w:tab/>
        <w:t xml:space="preserve">   </w:t>
      </w:r>
      <w:r w:rsidRPr="00DE581D">
        <w:rPr>
          <w:rFonts w:ascii="Times New Roman" w:eastAsia="Times New Roman" w:hAnsi="Times New Roman"/>
          <w:sz w:val="28"/>
          <w:szCs w:val="28"/>
          <w:lang w:eastAsia="ru-RU"/>
        </w:rPr>
        <w:tab/>
        <w:t xml:space="preserve">    В.Н. Замуруев</w:t>
      </w:r>
      <w:bookmarkStart w:id="0" w:name="_GoBack"/>
      <w:bookmarkEnd w:id="0"/>
    </w:p>
    <w:p w:rsidR="00DE581D" w:rsidRDefault="00DE581D" w:rsidP="00BD7DF4">
      <w:pPr>
        <w:ind w:left="4962"/>
        <w:jc w:val="center"/>
        <w:rPr>
          <w:rFonts w:ascii="Times New Roman" w:hAnsi="Times New Roman"/>
          <w:sz w:val="28"/>
          <w:szCs w:val="28"/>
        </w:rPr>
      </w:pPr>
    </w:p>
    <w:p w:rsidR="003A2B93" w:rsidRDefault="003A2B93" w:rsidP="00BD7DF4">
      <w:pPr>
        <w:ind w:left="4962"/>
        <w:jc w:val="center"/>
        <w:rPr>
          <w:rFonts w:ascii="Times New Roman" w:hAnsi="Times New Roman"/>
          <w:sz w:val="28"/>
          <w:szCs w:val="28"/>
        </w:rPr>
      </w:pPr>
      <w:r w:rsidRPr="003A2B93">
        <w:rPr>
          <w:rFonts w:ascii="Times New Roman" w:hAnsi="Times New Roman"/>
          <w:sz w:val="28"/>
          <w:szCs w:val="28"/>
        </w:rPr>
        <w:lastRenderedPageBreak/>
        <w:t>Утверждена</w:t>
      </w:r>
      <w:r>
        <w:rPr>
          <w:rFonts w:ascii="Times New Roman" w:hAnsi="Times New Roman"/>
          <w:sz w:val="28"/>
          <w:szCs w:val="28"/>
        </w:rPr>
        <w:t>:</w:t>
      </w:r>
    </w:p>
    <w:p w:rsidR="003A2B93" w:rsidRDefault="003A2B93" w:rsidP="00BD7DF4">
      <w:pPr>
        <w:ind w:left="4962"/>
        <w:jc w:val="center"/>
        <w:rPr>
          <w:rFonts w:ascii="Times New Roman" w:hAnsi="Times New Roman"/>
          <w:sz w:val="28"/>
          <w:szCs w:val="28"/>
        </w:rPr>
      </w:pPr>
      <w:r w:rsidRPr="003A2B93">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3A2B93">
        <w:rPr>
          <w:rFonts w:ascii="Times New Roman" w:hAnsi="Times New Roman"/>
          <w:sz w:val="28"/>
          <w:szCs w:val="28"/>
        </w:rPr>
        <w:t>Залегощенского района</w:t>
      </w:r>
    </w:p>
    <w:p w:rsidR="003A2B93" w:rsidRPr="003A2B93" w:rsidRDefault="001C312E" w:rsidP="001C312E">
      <w:pPr>
        <w:ind w:left="4962"/>
        <w:rPr>
          <w:rFonts w:ascii="Times New Roman" w:hAnsi="Times New Roman"/>
          <w:sz w:val="28"/>
          <w:szCs w:val="28"/>
        </w:rPr>
      </w:pPr>
      <w:r>
        <w:rPr>
          <w:rFonts w:ascii="Times New Roman" w:hAnsi="Times New Roman"/>
          <w:sz w:val="28"/>
          <w:szCs w:val="28"/>
        </w:rPr>
        <w:t xml:space="preserve">    </w:t>
      </w:r>
      <w:r w:rsidR="003A2B93" w:rsidRPr="003A2B93">
        <w:rPr>
          <w:rFonts w:ascii="Times New Roman" w:hAnsi="Times New Roman"/>
          <w:sz w:val="28"/>
          <w:szCs w:val="28"/>
        </w:rPr>
        <w:t xml:space="preserve">от </w:t>
      </w:r>
      <w:r>
        <w:rPr>
          <w:rFonts w:ascii="Times New Roman" w:hAnsi="Times New Roman"/>
          <w:sz w:val="28"/>
          <w:szCs w:val="28"/>
        </w:rPr>
        <w:t>_</w:t>
      </w:r>
      <w:r>
        <w:rPr>
          <w:rFonts w:ascii="Times New Roman" w:hAnsi="Times New Roman"/>
          <w:sz w:val="28"/>
          <w:szCs w:val="28"/>
          <w:u w:val="single"/>
        </w:rPr>
        <w:t>13 июня</w:t>
      </w:r>
      <w:r>
        <w:rPr>
          <w:rFonts w:ascii="Times New Roman" w:hAnsi="Times New Roman"/>
          <w:sz w:val="28"/>
          <w:szCs w:val="28"/>
        </w:rPr>
        <w:t xml:space="preserve"> </w:t>
      </w:r>
      <w:r w:rsidRPr="001C312E">
        <w:rPr>
          <w:rFonts w:ascii="Times New Roman" w:hAnsi="Times New Roman"/>
          <w:sz w:val="28"/>
          <w:szCs w:val="28"/>
          <w:u w:val="single"/>
        </w:rPr>
        <w:t xml:space="preserve">2023 </w:t>
      </w:r>
      <w:r w:rsidR="003A2B93" w:rsidRPr="001C312E">
        <w:rPr>
          <w:rFonts w:ascii="Times New Roman" w:hAnsi="Times New Roman"/>
          <w:sz w:val="28"/>
          <w:szCs w:val="28"/>
          <w:u w:val="single"/>
        </w:rPr>
        <w:t xml:space="preserve">г. </w:t>
      </w:r>
      <w:r w:rsidRPr="001C312E">
        <w:rPr>
          <w:rFonts w:ascii="Times New Roman" w:hAnsi="Times New Roman"/>
          <w:sz w:val="28"/>
          <w:szCs w:val="28"/>
          <w:u w:val="single"/>
        </w:rPr>
        <w:t xml:space="preserve"> </w:t>
      </w:r>
      <w:r w:rsidR="003A2B93" w:rsidRPr="003A2B93">
        <w:rPr>
          <w:rFonts w:ascii="Times New Roman" w:hAnsi="Times New Roman"/>
          <w:sz w:val="28"/>
          <w:szCs w:val="28"/>
        </w:rPr>
        <w:t>№</w:t>
      </w:r>
      <w:r>
        <w:rPr>
          <w:rFonts w:ascii="Times New Roman" w:hAnsi="Times New Roman"/>
          <w:sz w:val="28"/>
          <w:szCs w:val="28"/>
        </w:rPr>
        <w:t xml:space="preserve"> _</w:t>
      </w:r>
      <w:r>
        <w:rPr>
          <w:rFonts w:ascii="Times New Roman" w:hAnsi="Times New Roman"/>
          <w:sz w:val="28"/>
          <w:szCs w:val="28"/>
          <w:u w:val="single"/>
        </w:rPr>
        <w:t>429</w:t>
      </w:r>
      <w:r>
        <w:rPr>
          <w:rFonts w:ascii="Times New Roman" w:hAnsi="Times New Roman"/>
          <w:sz w:val="28"/>
          <w:szCs w:val="28"/>
        </w:rPr>
        <w:t>_</w:t>
      </w:r>
      <w:r w:rsidR="003A2B93" w:rsidRPr="003A2B93">
        <w:rPr>
          <w:rFonts w:ascii="Times New Roman" w:hAnsi="Times New Roman"/>
          <w:sz w:val="28"/>
          <w:szCs w:val="28"/>
        </w:rPr>
        <w:t xml:space="preserve">  </w:t>
      </w:r>
    </w:p>
    <w:p w:rsidR="001153E8" w:rsidRDefault="001153E8" w:rsidP="001153E8">
      <w:pPr>
        <w:pStyle w:val="a3"/>
        <w:rPr>
          <w:rFonts w:ascii="Times New Roman" w:hAnsi="Times New Roman" w:cs="Times New Roman"/>
          <w:sz w:val="28"/>
          <w:szCs w:val="28"/>
        </w:rPr>
      </w:pPr>
    </w:p>
    <w:p w:rsidR="003A2B93" w:rsidRDefault="003A2B93" w:rsidP="001153E8">
      <w:pPr>
        <w:pStyle w:val="a3"/>
        <w:rPr>
          <w:rFonts w:ascii="Times New Roman" w:hAnsi="Times New Roman" w:cs="Times New Roman"/>
          <w:sz w:val="28"/>
          <w:szCs w:val="28"/>
        </w:rPr>
      </w:pPr>
    </w:p>
    <w:p w:rsidR="003A2B93" w:rsidRDefault="003A2B93" w:rsidP="001153E8">
      <w:pPr>
        <w:pStyle w:val="a3"/>
        <w:rPr>
          <w:rFonts w:ascii="Times New Roman" w:hAnsi="Times New Roman" w:cs="Times New Roman"/>
          <w:sz w:val="28"/>
          <w:szCs w:val="28"/>
        </w:rPr>
      </w:pPr>
    </w:p>
    <w:p w:rsidR="003A2B93" w:rsidRDefault="003A2B93" w:rsidP="001153E8">
      <w:pPr>
        <w:pStyle w:val="a3"/>
        <w:rPr>
          <w:rFonts w:ascii="Times New Roman" w:hAnsi="Times New Roman" w:cs="Times New Roman"/>
          <w:sz w:val="28"/>
          <w:szCs w:val="28"/>
        </w:rPr>
      </w:pPr>
    </w:p>
    <w:p w:rsidR="001153E8" w:rsidRDefault="001153E8" w:rsidP="001153E8">
      <w:pPr>
        <w:pStyle w:val="a3"/>
        <w:rPr>
          <w:rFonts w:ascii="Times New Roman" w:hAnsi="Times New Roman" w:cs="Times New Roman"/>
          <w:sz w:val="28"/>
          <w:szCs w:val="28"/>
        </w:rPr>
      </w:pPr>
    </w:p>
    <w:p w:rsidR="001153E8" w:rsidRPr="00A537DC" w:rsidRDefault="00091E8D" w:rsidP="001153E8">
      <w:pPr>
        <w:pStyle w:val="a3"/>
        <w:jc w:val="center"/>
        <w:rPr>
          <w:rFonts w:ascii="Times New Roman" w:hAnsi="Times New Roman" w:cs="Times New Roman"/>
          <w:b/>
          <w:sz w:val="56"/>
          <w:szCs w:val="56"/>
        </w:rPr>
      </w:pPr>
      <w:r>
        <w:rPr>
          <w:rFonts w:ascii="Times New Roman" w:hAnsi="Times New Roman" w:cs="Times New Roman"/>
          <w:b/>
          <w:sz w:val="56"/>
          <w:szCs w:val="56"/>
        </w:rPr>
        <w:t>Актуализированная</w:t>
      </w:r>
    </w:p>
    <w:p w:rsidR="001153E8" w:rsidRPr="001153E8" w:rsidRDefault="00091E8D" w:rsidP="001153E8">
      <w:pPr>
        <w:pStyle w:val="a3"/>
        <w:jc w:val="center"/>
        <w:rPr>
          <w:rFonts w:ascii="Times New Roman" w:hAnsi="Times New Roman" w:cs="Times New Roman"/>
          <w:b/>
          <w:sz w:val="56"/>
          <w:szCs w:val="56"/>
        </w:rPr>
      </w:pPr>
      <w:r>
        <w:rPr>
          <w:rFonts w:ascii="Times New Roman" w:hAnsi="Times New Roman" w:cs="Times New Roman"/>
          <w:b/>
          <w:sz w:val="56"/>
          <w:szCs w:val="56"/>
        </w:rPr>
        <w:t>схема</w:t>
      </w:r>
      <w:r w:rsidR="001153E8" w:rsidRPr="001153E8">
        <w:rPr>
          <w:rFonts w:ascii="Times New Roman" w:hAnsi="Times New Roman" w:cs="Times New Roman"/>
          <w:b/>
          <w:sz w:val="56"/>
          <w:szCs w:val="56"/>
        </w:rPr>
        <w:t xml:space="preserve"> теплоснабжения муниципального образования </w:t>
      </w:r>
    </w:p>
    <w:p w:rsidR="00BD7DF4" w:rsidRDefault="001153E8" w:rsidP="00A537DC">
      <w:pPr>
        <w:pStyle w:val="a3"/>
        <w:jc w:val="center"/>
        <w:rPr>
          <w:rFonts w:ascii="Times New Roman" w:hAnsi="Times New Roman" w:cs="Times New Roman"/>
          <w:b/>
          <w:sz w:val="56"/>
          <w:szCs w:val="56"/>
        </w:rPr>
      </w:pPr>
      <w:r w:rsidRPr="001153E8">
        <w:rPr>
          <w:rFonts w:ascii="Times New Roman" w:hAnsi="Times New Roman" w:cs="Times New Roman"/>
          <w:b/>
          <w:sz w:val="56"/>
          <w:szCs w:val="56"/>
        </w:rPr>
        <w:t xml:space="preserve">поселок Залегощь </w:t>
      </w:r>
    </w:p>
    <w:p w:rsidR="00BD7DF4" w:rsidRDefault="001153E8" w:rsidP="00A537DC">
      <w:pPr>
        <w:pStyle w:val="a3"/>
        <w:jc w:val="center"/>
        <w:rPr>
          <w:rFonts w:ascii="Times New Roman" w:hAnsi="Times New Roman" w:cs="Times New Roman"/>
          <w:b/>
          <w:sz w:val="56"/>
          <w:szCs w:val="56"/>
        </w:rPr>
      </w:pPr>
      <w:r w:rsidRPr="001153E8">
        <w:rPr>
          <w:rFonts w:ascii="Times New Roman" w:hAnsi="Times New Roman" w:cs="Times New Roman"/>
          <w:b/>
          <w:sz w:val="56"/>
          <w:szCs w:val="56"/>
        </w:rPr>
        <w:t>Залегоще</w:t>
      </w:r>
      <w:r w:rsidR="00A537DC">
        <w:rPr>
          <w:rFonts w:ascii="Times New Roman" w:hAnsi="Times New Roman" w:cs="Times New Roman"/>
          <w:b/>
          <w:sz w:val="56"/>
          <w:szCs w:val="56"/>
        </w:rPr>
        <w:t>нского района</w:t>
      </w:r>
    </w:p>
    <w:p w:rsidR="001153E8" w:rsidRPr="00A537DC" w:rsidRDefault="00A537DC" w:rsidP="00A537DC">
      <w:pPr>
        <w:pStyle w:val="a3"/>
        <w:jc w:val="center"/>
        <w:rPr>
          <w:rFonts w:ascii="Times New Roman" w:hAnsi="Times New Roman" w:cs="Times New Roman"/>
          <w:b/>
          <w:sz w:val="56"/>
          <w:szCs w:val="56"/>
        </w:rPr>
      </w:pPr>
      <w:r>
        <w:rPr>
          <w:rFonts w:ascii="Times New Roman" w:hAnsi="Times New Roman" w:cs="Times New Roman"/>
          <w:b/>
          <w:sz w:val="56"/>
          <w:szCs w:val="56"/>
        </w:rPr>
        <w:t xml:space="preserve"> Орловской области</w:t>
      </w:r>
    </w:p>
    <w:p w:rsidR="001153E8" w:rsidRPr="00A537DC" w:rsidRDefault="00A537DC" w:rsidP="001153E8">
      <w:pPr>
        <w:pStyle w:val="a3"/>
        <w:jc w:val="center"/>
        <w:rPr>
          <w:rFonts w:ascii="Times New Roman" w:hAnsi="Times New Roman" w:cs="Times New Roman"/>
          <w:b/>
          <w:sz w:val="56"/>
          <w:szCs w:val="56"/>
        </w:rPr>
      </w:pPr>
      <w:r w:rsidRPr="00A537DC">
        <w:rPr>
          <w:rFonts w:ascii="Times New Roman" w:hAnsi="Times New Roman" w:cs="Times New Roman"/>
          <w:b/>
          <w:sz w:val="56"/>
          <w:szCs w:val="56"/>
        </w:rPr>
        <w:t>на период до 2028 года</w:t>
      </w:r>
    </w:p>
    <w:p w:rsidR="001153E8" w:rsidRDefault="001153E8" w:rsidP="001153E8">
      <w:pPr>
        <w:pStyle w:val="a3"/>
        <w:jc w:val="center"/>
        <w:rPr>
          <w:rFonts w:ascii="Times New Roman" w:hAnsi="Times New Roman" w:cs="Times New Roman"/>
          <w:sz w:val="28"/>
          <w:szCs w:val="28"/>
        </w:rPr>
      </w:pPr>
    </w:p>
    <w:p w:rsidR="001153E8" w:rsidRDefault="001153E8" w:rsidP="001153E8">
      <w:pPr>
        <w:pStyle w:val="a3"/>
        <w:rPr>
          <w:rFonts w:ascii="Times New Roman" w:hAnsi="Times New Roman" w:cs="Times New Roman"/>
          <w:sz w:val="28"/>
          <w:szCs w:val="28"/>
        </w:rPr>
      </w:pPr>
    </w:p>
    <w:p w:rsidR="001153E8" w:rsidRDefault="001153E8" w:rsidP="001153E8">
      <w:pPr>
        <w:pStyle w:val="a3"/>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1153E8" w:rsidRDefault="00A537DC" w:rsidP="00A537DC">
      <w:pPr>
        <w:pStyle w:val="a3"/>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A537DC" w:rsidRDefault="00A537DC" w:rsidP="00A537DC">
      <w:pPr>
        <w:pStyle w:val="a3"/>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
    <w:p w:rsidR="00A537DC" w:rsidRDefault="00A537DC" w:rsidP="00A537DC">
      <w:pPr>
        <w:pStyle w:val="a3"/>
        <w:rPr>
          <w:rFonts w:ascii="Times New Roman" w:hAnsi="Times New Roman" w:cs="Times New Roman"/>
          <w:sz w:val="28"/>
          <w:szCs w:val="28"/>
        </w:rPr>
      </w:pPr>
      <w:r>
        <w:rPr>
          <w:rFonts w:ascii="Times New Roman" w:hAnsi="Times New Roman" w:cs="Times New Roman"/>
          <w:sz w:val="28"/>
          <w:szCs w:val="28"/>
        </w:rPr>
        <w:t>МУП «ЖКХ п.Залегощь</w:t>
      </w:r>
      <w:proofErr w:type="gramStart"/>
      <w:r>
        <w:rPr>
          <w:rFonts w:ascii="Times New Roman" w:hAnsi="Times New Roman" w:cs="Times New Roman"/>
          <w:sz w:val="28"/>
          <w:szCs w:val="28"/>
        </w:rPr>
        <w:t xml:space="preserve">»: </w:t>
      </w:r>
      <w:r w:rsidR="00091E8D">
        <w:rPr>
          <w:rFonts w:ascii="Times New Roman" w:hAnsi="Times New Roman" w:cs="Times New Roman"/>
          <w:sz w:val="28"/>
          <w:szCs w:val="28"/>
        </w:rPr>
        <w:t xml:space="preserve">  </w:t>
      </w:r>
      <w:proofErr w:type="gramEnd"/>
      <w:r w:rsidR="00091E8D">
        <w:rPr>
          <w:rFonts w:ascii="Times New Roman" w:hAnsi="Times New Roman" w:cs="Times New Roman"/>
          <w:sz w:val="28"/>
          <w:szCs w:val="28"/>
        </w:rPr>
        <w:t xml:space="preserve">  </w:t>
      </w:r>
      <w:r>
        <w:rPr>
          <w:rFonts w:ascii="Times New Roman" w:hAnsi="Times New Roman" w:cs="Times New Roman"/>
          <w:sz w:val="28"/>
          <w:szCs w:val="28"/>
        </w:rPr>
        <w:t xml:space="preserve">________________ </w:t>
      </w:r>
      <w:r w:rsidR="00091E8D">
        <w:rPr>
          <w:rFonts w:ascii="Times New Roman" w:hAnsi="Times New Roman" w:cs="Times New Roman"/>
          <w:sz w:val="28"/>
          <w:szCs w:val="28"/>
        </w:rPr>
        <w:t xml:space="preserve">  </w:t>
      </w:r>
      <w:r>
        <w:rPr>
          <w:rFonts w:ascii="Times New Roman" w:hAnsi="Times New Roman" w:cs="Times New Roman"/>
          <w:sz w:val="28"/>
          <w:szCs w:val="28"/>
        </w:rPr>
        <w:t>Никитин Д.Ю.</w:t>
      </w:r>
    </w:p>
    <w:p w:rsidR="001153E8" w:rsidRDefault="001153E8" w:rsidP="00A537DC">
      <w:pPr>
        <w:pStyle w:val="a3"/>
        <w:rPr>
          <w:rFonts w:ascii="Times New Roman" w:hAnsi="Times New Roman" w:cs="Times New Roman"/>
          <w:sz w:val="28"/>
          <w:szCs w:val="28"/>
        </w:rPr>
      </w:pPr>
    </w:p>
    <w:p w:rsidR="003A2B93" w:rsidRDefault="003A2B93"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A537DC" w:rsidRDefault="001153E8" w:rsidP="003A2B93">
      <w:pPr>
        <w:pStyle w:val="a3"/>
        <w:jc w:val="center"/>
        <w:rPr>
          <w:rFonts w:ascii="Times New Roman" w:hAnsi="Times New Roman" w:cs="Times New Roman"/>
          <w:sz w:val="28"/>
          <w:szCs w:val="28"/>
        </w:rPr>
      </w:pPr>
      <w:r>
        <w:rPr>
          <w:rFonts w:ascii="Times New Roman" w:hAnsi="Times New Roman" w:cs="Times New Roman"/>
          <w:sz w:val="28"/>
          <w:szCs w:val="28"/>
        </w:rPr>
        <w:t>2023 г.</w:t>
      </w:r>
    </w:p>
    <w:p w:rsidR="00A537DC" w:rsidRDefault="00A537DC" w:rsidP="001153E8">
      <w:pPr>
        <w:pStyle w:val="a3"/>
        <w:jc w:val="center"/>
        <w:rPr>
          <w:rFonts w:ascii="Times New Roman" w:hAnsi="Times New Roman" w:cs="Times New Roman"/>
          <w:sz w:val="28"/>
          <w:szCs w:val="28"/>
        </w:rPr>
      </w:pPr>
    </w:p>
    <w:p w:rsidR="00A537DC" w:rsidRDefault="00A537DC" w:rsidP="001153E8">
      <w:pPr>
        <w:pStyle w:val="a3"/>
        <w:jc w:val="center"/>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b/>
          <w:sz w:val="28"/>
          <w:szCs w:val="28"/>
        </w:rPr>
      </w:pPr>
      <w:r w:rsidRPr="001153E8">
        <w:rPr>
          <w:rFonts w:ascii="Times New Roman" w:hAnsi="Times New Roman" w:cs="Times New Roman"/>
          <w:b/>
          <w:sz w:val="28"/>
          <w:szCs w:val="28"/>
        </w:rPr>
        <w:t>ВВЕДЕНИЕ.</w:t>
      </w:r>
    </w:p>
    <w:p w:rsidR="001153E8" w:rsidRDefault="001153E8" w:rsidP="001153E8">
      <w:pPr>
        <w:pStyle w:val="a3"/>
        <w:jc w:val="center"/>
        <w:rPr>
          <w:rFonts w:ascii="Times New Roman" w:hAnsi="Times New Roman" w:cs="Times New Roman"/>
          <w:b/>
          <w:sz w:val="28"/>
          <w:szCs w:val="28"/>
        </w:rPr>
      </w:pPr>
    </w:p>
    <w:p w:rsidR="001153E8" w:rsidRDefault="001153E8" w:rsidP="001D6601">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Схема теплоснабжения муниципального образования поселок Залегощь Залегощенского района, Орловской области</w:t>
      </w:r>
      <w:r w:rsidR="002F043F">
        <w:rPr>
          <w:rFonts w:ascii="Times New Roman" w:hAnsi="Times New Roman" w:cs="Times New Roman"/>
          <w:sz w:val="28"/>
          <w:szCs w:val="28"/>
        </w:rPr>
        <w:t xml:space="preserve"> (далее схема)</w:t>
      </w:r>
      <w:r>
        <w:rPr>
          <w:rFonts w:ascii="Times New Roman" w:hAnsi="Times New Roman" w:cs="Times New Roman"/>
          <w:sz w:val="28"/>
          <w:szCs w:val="28"/>
        </w:rPr>
        <w:t xml:space="preserve"> разработана в соответствии с требованиями Федерального закона от 06.10.2003 г.</w:t>
      </w:r>
      <w:r w:rsidR="002C01A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w:t>
      </w:r>
    </w:p>
    <w:p w:rsidR="002C01AD" w:rsidRDefault="002C01AD" w:rsidP="001D6601">
      <w:pPr>
        <w:pStyle w:val="a3"/>
        <w:jc w:val="both"/>
        <w:rPr>
          <w:rFonts w:ascii="Times New Roman" w:hAnsi="Times New Roman" w:cs="Times New Roman"/>
          <w:sz w:val="28"/>
          <w:szCs w:val="28"/>
        </w:rPr>
      </w:pPr>
      <w:r>
        <w:rPr>
          <w:rFonts w:ascii="Times New Roman" w:hAnsi="Times New Roman" w:cs="Times New Roman"/>
          <w:sz w:val="28"/>
          <w:szCs w:val="28"/>
        </w:rPr>
        <w:tab/>
        <w:t xml:space="preserve">Схема обеспечивает развитие системы теплоснабжения муниципального образования поселок </w:t>
      </w:r>
      <w:r w:rsidR="002F043F">
        <w:rPr>
          <w:rFonts w:ascii="Times New Roman" w:hAnsi="Times New Roman" w:cs="Times New Roman"/>
          <w:sz w:val="28"/>
          <w:szCs w:val="28"/>
        </w:rPr>
        <w:t>Залегощь Залегощенского района Орловской области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поселок Залегощь Залегощенского района Орловской области.</w:t>
      </w:r>
    </w:p>
    <w:p w:rsidR="002F043F" w:rsidRDefault="002F043F" w:rsidP="001D6601">
      <w:pPr>
        <w:pStyle w:val="a3"/>
        <w:jc w:val="both"/>
        <w:rPr>
          <w:rFonts w:ascii="Times New Roman" w:hAnsi="Times New Roman" w:cs="Times New Roman"/>
          <w:sz w:val="28"/>
          <w:szCs w:val="28"/>
        </w:rPr>
      </w:pPr>
      <w:r>
        <w:rPr>
          <w:rFonts w:ascii="Times New Roman" w:hAnsi="Times New Roman" w:cs="Times New Roman"/>
          <w:sz w:val="28"/>
          <w:szCs w:val="28"/>
        </w:rPr>
        <w:tab/>
        <w:t xml:space="preserve">Схема направлена на обеспечение надежного, качественного и устойчивого предоставления коммунальных услуг, снижение сверхнормативного износа объектов коммунальной инфраструктуры, модернизацию коммунальных объектов путем реконструкции, строительства и внедрения </w:t>
      </w:r>
      <w:proofErr w:type="spellStart"/>
      <w:r>
        <w:rPr>
          <w:rFonts w:ascii="Times New Roman" w:hAnsi="Times New Roman" w:cs="Times New Roman"/>
          <w:sz w:val="28"/>
          <w:szCs w:val="28"/>
        </w:rPr>
        <w:t>ресурсо</w:t>
      </w:r>
      <w:proofErr w:type="spellEnd"/>
      <w:r>
        <w:rPr>
          <w:rFonts w:ascii="Times New Roman" w:hAnsi="Times New Roman" w:cs="Times New Roman"/>
          <w:sz w:val="28"/>
          <w:szCs w:val="28"/>
        </w:rPr>
        <w:t>-, энергосберегающих технологий, разработку и внедрение мер по эффективному и рациональному использованию энергетических ресурсов потребителями коммунальных услуг.</w:t>
      </w:r>
    </w:p>
    <w:p w:rsidR="002F043F" w:rsidRDefault="002F043F" w:rsidP="001D6601">
      <w:pPr>
        <w:pStyle w:val="a3"/>
        <w:jc w:val="both"/>
        <w:rPr>
          <w:rFonts w:ascii="Times New Roman" w:hAnsi="Times New Roman" w:cs="Times New Roman"/>
          <w:sz w:val="28"/>
          <w:szCs w:val="28"/>
        </w:rPr>
      </w:pPr>
    </w:p>
    <w:p w:rsidR="002F043F" w:rsidRDefault="002F043F" w:rsidP="001D6601">
      <w:pPr>
        <w:pStyle w:val="a3"/>
        <w:jc w:val="both"/>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p w:rsidR="003A2B93" w:rsidRDefault="003A2B93" w:rsidP="001153E8">
      <w:pPr>
        <w:pStyle w:val="a3"/>
        <w:rPr>
          <w:rFonts w:ascii="Times New Roman" w:hAnsi="Times New Roman" w:cs="Times New Roman"/>
          <w:sz w:val="28"/>
          <w:szCs w:val="28"/>
        </w:rPr>
      </w:pPr>
    </w:p>
    <w:p w:rsidR="002F043F" w:rsidRDefault="002F043F" w:rsidP="001153E8">
      <w:pPr>
        <w:pStyle w:val="a3"/>
        <w:rPr>
          <w:rFonts w:ascii="Times New Roman" w:hAnsi="Times New Roman" w:cs="Times New Roman"/>
          <w:sz w:val="28"/>
          <w:szCs w:val="28"/>
        </w:rPr>
      </w:pPr>
    </w:p>
    <w:tbl>
      <w:tblPr>
        <w:tblStyle w:val="a4"/>
        <w:tblpPr w:leftFromText="180" w:rightFromText="180" w:horzAnchor="margin" w:tblpY="705"/>
        <w:tblW w:w="0" w:type="auto"/>
        <w:tblLook w:val="04A0" w:firstRow="1" w:lastRow="0" w:firstColumn="1" w:lastColumn="0" w:noHBand="0" w:noVBand="1"/>
      </w:tblPr>
      <w:tblGrid>
        <w:gridCol w:w="2263"/>
        <w:gridCol w:w="7082"/>
      </w:tblGrid>
      <w:tr w:rsidR="00D173C7" w:rsidRPr="00707AAA" w:rsidTr="00D173C7">
        <w:tc>
          <w:tcPr>
            <w:tcW w:w="2263" w:type="dxa"/>
          </w:tcPr>
          <w:p w:rsidR="00D173C7" w:rsidRPr="00707AAA" w:rsidRDefault="00D173C7" w:rsidP="00D173C7">
            <w:pPr>
              <w:pStyle w:val="a3"/>
              <w:rPr>
                <w:rFonts w:ascii="Times New Roman" w:hAnsi="Times New Roman" w:cs="Times New Roman"/>
                <w:b/>
                <w:sz w:val="24"/>
                <w:szCs w:val="24"/>
              </w:rPr>
            </w:pPr>
            <w:r w:rsidRPr="00707AAA">
              <w:rPr>
                <w:rFonts w:ascii="Times New Roman" w:hAnsi="Times New Roman" w:cs="Times New Roman"/>
                <w:b/>
                <w:sz w:val="24"/>
                <w:szCs w:val="24"/>
              </w:rPr>
              <w:t>Заказчик</w:t>
            </w:r>
          </w:p>
        </w:tc>
        <w:tc>
          <w:tcPr>
            <w:tcW w:w="7082" w:type="dxa"/>
          </w:tcPr>
          <w:p w:rsidR="00D173C7" w:rsidRPr="00707AAA" w:rsidRDefault="00D173C7" w:rsidP="003A2B93">
            <w:pPr>
              <w:pStyle w:val="a3"/>
              <w:jc w:val="center"/>
              <w:rPr>
                <w:rFonts w:ascii="Times New Roman" w:hAnsi="Times New Roman" w:cs="Times New Roman"/>
                <w:sz w:val="24"/>
                <w:szCs w:val="24"/>
              </w:rPr>
            </w:pPr>
            <w:r w:rsidRPr="00707AAA">
              <w:rPr>
                <w:rFonts w:ascii="Times New Roman" w:hAnsi="Times New Roman" w:cs="Times New Roman"/>
                <w:sz w:val="24"/>
                <w:szCs w:val="24"/>
              </w:rPr>
              <w:t>Администрация поселка Залегощь Залегощенского района Орловской области</w:t>
            </w:r>
          </w:p>
        </w:tc>
      </w:tr>
      <w:tr w:rsidR="00D173C7" w:rsidRPr="00707AAA" w:rsidTr="00D173C7">
        <w:tc>
          <w:tcPr>
            <w:tcW w:w="2263" w:type="dxa"/>
          </w:tcPr>
          <w:p w:rsidR="00D173C7" w:rsidRPr="00707AAA" w:rsidRDefault="00D173C7" w:rsidP="00D173C7">
            <w:pPr>
              <w:pStyle w:val="a3"/>
              <w:rPr>
                <w:rFonts w:ascii="Times New Roman" w:hAnsi="Times New Roman" w:cs="Times New Roman"/>
                <w:b/>
                <w:sz w:val="24"/>
                <w:szCs w:val="24"/>
              </w:rPr>
            </w:pPr>
            <w:r w:rsidRPr="00707AAA">
              <w:rPr>
                <w:rFonts w:ascii="Times New Roman" w:hAnsi="Times New Roman" w:cs="Times New Roman"/>
                <w:b/>
                <w:sz w:val="24"/>
                <w:szCs w:val="24"/>
              </w:rPr>
              <w:t>Цель проекта</w:t>
            </w:r>
          </w:p>
        </w:tc>
        <w:tc>
          <w:tcPr>
            <w:tcW w:w="7082" w:type="dxa"/>
          </w:tcPr>
          <w:p w:rsidR="00D173C7" w:rsidRPr="00707AAA" w:rsidRDefault="00D173C7" w:rsidP="00D173C7">
            <w:pPr>
              <w:pStyle w:val="a3"/>
              <w:rPr>
                <w:rFonts w:ascii="Times New Roman" w:hAnsi="Times New Roman" w:cs="Times New Roman"/>
                <w:sz w:val="24"/>
                <w:szCs w:val="24"/>
              </w:rPr>
            </w:pPr>
            <w:r w:rsidRPr="00707AAA">
              <w:rPr>
                <w:rFonts w:ascii="Times New Roman" w:hAnsi="Times New Roman" w:cs="Times New Roman"/>
                <w:sz w:val="24"/>
                <w:szCs w:val="24"/>
              </w:rPr>
              <w:t>Осуществление мероприятий по развитию и улучшению состояния коммунальной инфраструктуры, создание условий для повышения эффективности функционирования систем объектов жизнеобеспечения населения муниципального образования поселок Залегощь Залегощенского района Орловской области</w:t>
            </w:r>
          </w:p>
        </w:tc>
      </w:tr>
      <w:tr w:rsidR="00D173C7" w:rsidRPr="00707AAA" w:rsidTr="00D173C7">
        <w:tc>
          <w:tcPr>
            <w:tcW w:w="2263" w:type="dxa"/>
          </w:tcPr>
          <w:p w:rsidR="00D173C7" w:rsidRPr="00707AAA" w:rsidRDefault="00D173C7" w:rsidP="00D173C7">
            <w:pPr>
              <w:pStyle w:val="a3"/>
              <w:rPr>
                <w:rFonts w:ascii="Times New Roman" w:hAnsi="Times New Roman" w:cs="Times New Roman"/>
                <w:b/>
                <w:sz w:val="24"/>
                <w:szCs w:val="24"/>
              </w:rPr>
            </w:pPr>
            <w:r w:rsidRPr="00707AAA">
              <w:rPr>
                <w:rFonts w:ascii="Times New Roman" w:hAnsi="Times New Roman" w:cs="Times New Roman"/>
                <w:b/>
                <w:sz w:val="24"/>
                <w:szCs w:val="24"/>
              </w:rPr>
              <w:t>Задачи</w:t>
            </w:r>
          </w:p>
        </w:tc>
        <w:tc>
          <w:tcPr>
            <w:tcW w:w="7082" w:type="dxa"/>
          </w:tcPr>
          <w:p w:rsidR="00D173C7" w:rsidRPr="00707AAA" w:rsidRDefault="00D173C7" w:rsidP="00D173C7">
            <w:pPr>
              <w:pStyle w:val="a3"/>
              <w:rPr>
                <w:rFonts w:ascii="Times New Roman" w:hAnsi="Times New Roman" w:cs="Times New Roman"/>
                <w:sz w:val="24"/>
                <w:szCs w:val="24"/>
              </w:rPr>
            </w:pPr>
            <w:r w:rsidRPr="00707AAA">
              <w:rPr>
                <w:rFonts w:ascii="Times New Roman" w:hAnsi="Times New Roman" w:cs="Times New Roman"/>
                <w:sz w:val="24"/>
                <w:szCs w:val="24"/>
              </w:rPr>
              <w:t>- Модернизация объектов коммунальной инфраструктуры в целях увеличения мощности и пропускной способности инженерных систем и объектов коммунальной инфраструктуры;</w:t>
            </w:r>
          </w:p>
          <w:p w:rsidR="00D173C7" w:rsidRPr="00707AAA" w:rsidRDefault="00D173C7" w:rsidP="00D173C7">
            <w:pPr>
              <w:pStyle w:val="a3"/>
              <w:rPr>
                <w:rFonts w:ascii="Times New Roman" w:hAnsi="Times New Roman" w:cs="Times New Roman"/>
                <w:sz w:val="24"/>
                <w:szCs w:val="24"/>
              </w:rPr>
            </w:pPr>
            <w:r w:rsidRPr="00707AAA">
              <w:rPr>
                <w:rFonts w:ascii="Times New Roman" w:hAnsi="Times New Roman" w:cs="Times New Roman"/>
                <w:sz w:val="24"/>
                <w:szCs w:val="24"/>
              </w:rPr>
              <w:t>- Повышение надежности коммунальных систем и качества предоставления коммунальных услуг, устойчивости функционирования коммунальной инфраструктуры муниципального образования поселок Залегощь, Залегощенского района, Орловской области;</w:t>
            </w:r>
          </w:p>
          <w:p w:rsidR="00D173C7" w:rsidRPr="00707AAA" w:rsidRDefault="00D173C7" w:rsidP="00D173C7">
            <w:pPr>
              <w:pStyle w:val="a3"/>
              <w:rPr>
                <w:rFonts w:ascii="Times New Roman" w:hAnsi="Times New Roman" w:cs="Times New Roman"/>
                <w:sz w:val="24"/>
                <w:szCs w:val="24"/>
              </w:rPr>
            </w:pPr>
            <w:r w:rsidRPr="00707AAA">
              <w:rPr>
                <w:rFonts w:ascii="Times New Roman" w:hAnsi="Times New Roman" w:cs="Times New Roman"/>
                <w:sz w:val="24"/>
                <w:szCs w:val="24"/>
              </w:rPr>
              <w:t xml:space="preserve">- Обеспечение повышения </w:t>
            </w:r>
            <w:proofErr w:type="spellStart"/>
            <w:r w:rsidRPr="00707AAA">
              <w:rPr>
                <w:rFonts w:ascii="Times New Roman" w:hAnsi="Times New Roman" w:cs="Times New Roman"/>
                <w:sz w:val="24"/>
                <w:szCs w:val="24"/>
              </w:rPr>
              <w:t>энергоэффективности</w:t>
            </w:r>
            <w:proofErr w:type="spellEnd"/>
            <w:r w:rsidRPr="00707AAA">
              <w:rPr>
                <w:rFonts w:ascii="Times New Roman" w:hAnsi="Times New Roman" w:cs="Times New Roman"/>
                <w:sz w:val="24"/>
                <w:szCs w:val="24"/>
              </w:rPr>
              <w:t xml:space="preserve"> функционирования</w:t>
            </w:r>
            <w:r w:rsidR="00076700" w:rsidRPr="00707AAA">
              <w:rPr>
                <w:rFonts w:ascii="Times New Roman" w:hAnsi="Times New Roman" w:cs="Times New Roman"/>
                <w:sz w:val="24"/>
                <w:szCs w:val="24"/>
              </w:rPr>
              <w:t xml:space="preserve"> коммунального комплекса муниципального образования поселок Залегощь Залегощенского района Орловской области.</w:t>
            </w:r>
          </w:p>
          <w:p w:rsidR="00076700" w:rsidRPr="00707AAA" w:rsidRDefault="00076700" w:rsidP="00D173C7">
            <w:pPr>
              <w:pStyle w:val="a3"/>
              <w:rPr>
                <w:rFonts w:ascii="Times New Roman" w:hAnsi="Times New Roman" w:cs="Times New Roman"/>
                <w:sz w:val="24"/>
                <w:szCs w:val="24"/>
              </w:rPr>
            </w:pPr>
            <w:r w:rsidRPr="00707AAA">
              <w:rPr>
                <w:rFonts w:ascii="Times New Roman" w:hAnsi="Times New Roman" w:cs="Times New Roman"/>
                <w:sz w:val="24"/>
                <w:szCs w:val="24"/>
              </w:rPr>
              <w:t>- Повышение инвестиционной привлекательности коммунальной инфраструктуры.</w:t>
            </w:r>
          </w:p>
        </w:tc>
      </w:tr>
      <w:tr w:rsidR="00D173C7" w:rsidRPr="00707AAA" w:rsidTr="00D173C7">
        <w:tc>
          <w:tcPr>
            <w:tcW w:w="2263" w:type="dxa"/>
          </w:tcPr>
          <w:p w:rsidR="00D173C7" w:rsidRPr="00707AAA" w:rsidRDefault="00D173C7" w:rsidP="00D173C7">
            <w:pPr>
              <w:pStyle w:val="a3"/>
              <w:rPr>
                <w:rFonts w:ascii="Times New Roman" w:hAnsi="Times New Roman" w:cs="Times New Roman"/>
                <w:b/>
                <w:sz w:val="24"/>
                <w:szCs w:val="24"/>
              </w:rPr>
            </w:pPr>
            <w:r w:rsidRPr="00707AAA">
              <w:rPr>
                <w:rFonts w:ascii="Times New Roman" w:hAnsi="Times New Roman" w:cs="Times New Roman"/>
                <w:b/>
                <w:sz w:val="24"/>
                <w:szCs w:val="24"/>
              </w:rPr>
              <w:t>Важнейшие целевые показатели</w:t>
            </w:r>
          </w:p>
        </w:tc>
        <w:tc>
          <w:tcPr>
            <w:tcW w:w="7082" w:type="dxa"/>
          </w:tcPr>
          <w:p w:rsidR="00D173C7" w:rsidRPr="00707AAA" w:rsidRDefault="00076700" w:rsidP="00D173C7">
            <w:pPr>
              <w:pStyle w:val="a3"/>
              <w:rPr>
                <w:rFonts w:ascii="Times New Roman" w:hAnsi="Times New Roman" w:cs="Times New Roman"/>
                <w:sz w:val="24"/>
                <w:szCs w:val="24"/>
              </w:rPr>
            </w:pPr>
            <w:r w:rsidRPr="00707AAA">
              <w:rPr>
                <w:rFonts w:ascii="Times New Roman" w:hAnsi="Times New Roman" w:cs="Times New Roman"/>
                <w:sz w:val="24"/>
                <w:szCs w:val="24"/>
              </w:rPr>
              <w:t>Повышение:</w:t>
            </w:r>
          </w:p>
          <w:p w:rsidR="00076700" w:rsidRPr="00707AAA" w:rsidRDefault="00076700" w:rsidP="00D173C7">
            <w:pPr>
              <w:pStyle w:val="a3"/>
              <w:rPr>
                <w:rFonts w:ascii="Times New Roman" w:hAnsi="Times New Roman" w:cs="Times New Roman"/>
                <w:sz w:val="24"/>
                <w:szCs w:val="24"/>
              </w:rPr>
            </w:pPr>
            <w:r w:rsidRPr="00707AAA">
              <w:rPr>
                <w:rFonts w:ascii="Times New Roman" w:hAnsi="Times New Roman" w:cs="Times New Roman"/>
                <w:sz w:val="24"/>
                <w:szCs w:val="24"/>
              </w:rPr>
              <w:t>- качества предоставляемых коммунальных услуг;</w:t>
            </w:r>
          </w:p>
          <w:p w:rsidR="00076700" w:rsidRPr="00707AAA" w:rsidRDefault="00076700" w:rsidP="00D173C7">
            <w:pPr>
              <w:pStyle w:val="a3"/>
              <w:rPr>
                <w:rFonts w:ascii="Times New Roman" w:hAnsi="Times New Roman" w:cs="Times New Roman"/>
                <w:sz w:val="24"/>
                <w:szCs w:val="24"/>
              </w:rPr>
            </w:pPr>
            <w:r w:rsidRPr="00707AAA">
              <w:rPr>
                <w:rFonts w:ascii="Times New Roman" w:hAnsi="Times New Roman" w:cs="Times New Roman"/>
                <w:sz w:val="24"/>
                <w:szCs w:val="24"/>
              </w:rPr>
              <w:t>- эффективности работы систем жилищно-коммунального хозяйства посредством прироста тепловой производительности, прирост коэффициента использования тепловой мощности, прирост электрической мощности;</w:t>
            </w:r>
          </w:p>
          <w:p w:rsidR="00076700" w:rsidRPr="00707AAA" w:rsidRDefault="00076700" w:rsidP="00076700">
            <w:pPr>
              <w:pStyle w:val="a3"/>
              <w:rPr>
                <w:rFonts w:ascii="Times New Roman" w:hAnsi="Times New Roman" w:cs="Times New Roman"/>
                <w:sz w:val="24"/>
                <w:szCs w:val="24"/>
              </w:rPr>
            </w:pPr>
            <w:r w:rsidRPr="00707AAA">
              <w:rPr>
                <w:rFonts w:ascii="Times New Roman" w:hAnsi="Times New Roman" w:cs="Times New Roman"/>
                <w:sz w:val="24"/>
                <w:szCs w:val="24"/>
              </w:rPr>
              <w:t>- экономии от внедрения мероприятий по энергосбережению на объектах коммунального комплекса за счет снижения потерь в тепловых сетях, снижения удельного расхода условного топлива, снижения удельного расхода воды, снижение удельного расхода электроэнергии;</w:t>
            </w:r>
          </w:p>
          <w:p w:rsidR="00BD65CE" w:rsidRPr="00707AAA" w:rsidRDefault="00076700" w:rsidP="00076700">
            <w:pPr>
              <w:pStyle w:val="a3"/>
              <w:rPr>
                <w:rFonts w:ascii="Times New Roman" w:hAnsi="Times New Roman" w:cs="Times New Roman"/>
                <w:sz w:val="24"/>
                <w:szCs w:val="24"/>
              </w:rPr>
            </w:pPr>
            <w:r w:rsidRPr="00707AAA">
              <w:rPr>
                <w:rFonts w:ascii="Times New Roman" w:hAnsi="Times New Roman" w:cs="Times New Roman"/>
                <w:sz w:val="24"/>
                <w:szCs w:val="24"/>
              </w:rPr>
              <w:t>-надежности объектов коммунальной инфраструктуры и, как следствие</w:t>
            </w:r>
            <w:r w:rsidR="00BD65CE" w:rsidRPr="00707AAA">
              <w:rPr>
                <w:rFonts w:ascii="Times New Roman" w:hAnsi="Times New Roman" w:cs="Times New Roman"/>
                <w:sz w:val="24"/>
                <w:szCs w:val="24"/>
              </w:rPr>
              <w:t>, уменьшение аварийности на объектах коммунального комплекса;</w:t>
            </w:r>
          </w:p>
          <w:p w:rsidR="00707AAA" w:rsidRPr="00707AAA" w:rsidRDefault="00BD65CE" w:rsidP="00076700">
            <w:pPr>
              <w:pStyle w:val="a3"/>
              <w:rPr>
                <w:rFonts w:ascii="Times New Roman" w:hAnsi="Times New Roman" w:cs="Times New Roman"/>
                <w:sz w:val="24"/>
                <w:szCs w:val="24"/>
              </w:rPr>
            </w:pPr>
            <w:r w:rsidRPr="00707AAA">
              <w:rPr>
                <w:rFonts w:ascii="Times New Roman" w:hAnsi="Times New Roman" w:cs="Times New Roman"/>
                <w:sz w:val="24"/>
                <w:szCs w:val="24"/>
              </w:rPr>
              <w:t>- снижение уровня износа</w:t>
            </w:r>
            <w:r w:rsidR="0069135B" w:rsidRPr="00707AAA">
              <w:rPr>
                <w:rFonts w:ascii="Times New Roman" w:hAnsi="Times New Roman" w:cs="Times New Roman"/>
                <w:sz w:val="24"/>
                <w:szCs w:val="24"/>
              </w:rPr>
              <w:t xml:space="preserve"> объектов коммунальной инфраструктуры</w:t>
            </w:r>
            <w:r w:rsidR="00707AAA" w:rsidRPr="00707AAA">
              <w:rPr>
                <w:rFonts w:ascii="Times New Roman" w:hAnsi="Times New Roman" w:cs="Times New Roman"/>
                <w:sz w:val="24"/>
                <w:szCs w:val="24"/>
              </w:rPr>
              <w:t>;</w:t>
            </w:r>
          </w:p>
          <w:p w:rsidR="00076700" w:rsidRPr="00707AAA" w:rsidRDefault="00707AAA" w:rsidP="00076700">
            <w:pPr>
              <w:pStyle w:val="a3"/>
              <w:rPr>
                <w:rFonts w:ascii="Times New Roman" w:hAnsi="Times New Roman" w:cs="Times New Roman"/>
                <w:sz w:val="24"/>
                <w:szCs w:val="24"/>
              </w:rPr>
            </w:pPr>
            <w:r w:rsidRPr="00707AAA">
              <w:rPr>
                <w:rFonts w:ascii="Times New Roman" w:hAnsi="Times New Roman" w:cs="Times New Roman"/>
                <w:sz w:val="24"/>
                <w:szCs w:val="24"/>
              </w:rPr>
              <w:t>- обеспечение развития жилищного строительства и объектов промышленного комплекса;</w:t>
            </w:r>
          </w:p>
          <w:p w:rsidR="00707AAA" w:rsidRPr="00707AAA" w:rsidRDefault="00707AAA" w:rsidP="00707AAA">
            <w:pPr>
              <w:pStyle w:val="a3"/>
              <w:rPr>
                <w:rFonts w:ascii="Times New Roman" w:hAnsi="Times New Roman" w:cs="Times New Roman"/>
                <w:sz w:val="24"/>
                <w:szCs w:val="24"/>
              </w:rPr>
            </w:pPr>
            <w:r w:rsidRPr="00707AAA">
              <w:rPr>
                <w:rFonts w:ascii="Times New Roman" w:hAnsi="Times New Roman" w:cs="Times New Roman"/>
                <w:sz w:val="24"/>
                <w:szCs w:val="24"/>
              </w:rPr>
              <w:t>- увеличение доли инвестиций в коммунальное хозяйство.</w:t>
            </w:r>
          </w:p>
        </w:tc>
      </w:tr>
    </w:tbl>
    <w:p w:rsidR="002F043F" w:rsidRPr="00D173C7" w:rsidRDefault="00D173C7" w:rsidP="00D173C7">
      <w:pPr>
        <w:pStyle w:val="a3"/>
        <w:numPr>
          <w:ilvl w:val="0"/>
          <w:numId w:val="1"/>
        </w:numPr>
        <w:jc w:val="center"/>
        <w:rPr>
          <w:rFonts w:ascii="Times New Roman" w:hAnsi="Times New Roman" w:cs="Times New Roman"/>
          <w:b/>
          <w:sz w:val="28"/>
          <w:szCs w:val="28"/>
        </w:rPr>
      </w:pPr>
      <w:r w:rsidRPr="00D173C7">
        <w:rPr>
          <w:rFonts w:ascii="Times New Roman" w:hAnsi="Times New Roman" w:cs="Times New Roman"/>
          <w:b/>
          <w:sz w:val="28"/>
          <w:szCs w:val="28"/>
        </w:rPr>
        <w:t>ЗАДАНИЕ НА ПРОЕКТИРОВАНИЕ.</w:t>
      </w:r>
    </w:p>
    <w:p w:rsidR="002F043F" w:rsidRPr="001153E8" w:rsidRDefault="002F043F" w:rsidP="001153E8">
      <w:pPr>
        <w:pStyle w:val="a3"/>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1153E8" w:rsidRDefault="001153E8" w:rsidP="001153E8">
      <w:pPr>
        <w:pStyle w:val="a3"/>
        <w:rPr>
          <w:rFonts w:ascii="Times New Roman" w:hAnsi="Times New Roman" w:cs="Times New Roman"/>
          <w:sz w:val="28"/>
          <w:szCs w:val="28"/>
        </w:rPr>
      </w:pPr>
    </w:p>
    <w:p w:rsidR="001153E8" w:rsidRDefault="001153E8" w:rsidP="001153E8">
      <w:pPr>
        <w:pStyle w:val="a3"/>
        <w:jc w:val="center"/>
        <w:rPr>
          <w:rFonts w:ascii="Times New Roman" w:hAnsi="Times New Roman" w:cs="Times New Roman"/>
          <w:sz w:val="28"/>
          <w:szCs w:val="28"/>
        </w:rPr>
      </w:pPr>
    </w:p>
    <w:p w:rsidR="00707AAA" w:rsidRDefault="00707AAA" w:rsidP="001153E8">
      <w:pPr>
        <w:pStyle w:val="a3"/>
        <w:jc w:val="center"/>
        <w:rPr>
          <w:rFonts w:ascii="Times New Roman" w:hAnsi="Times New Roman" w:cs="Times New Roman"/>
          <w:sz w:val="28"/>
          <w:szCs w:val="28"/>
        </w:rPr>
      </w:pPr>
    </w:p>
    <w:p w:rsidR="00707AAA" w:rsidRDefault="00707AAA" w:rsidP="001153E8">
      <w:pPr>
        <w:pStyle w:val="a3"/>
        <w:jc w:val="center"/>
        <w:rPr>
          <w:rFonts w:ascii="Times New Roman" w:hAnsi="Times New Roman" w:cs="Times New Roman"/>
          <w:sz w:val="28"/>
          <w:szCs w:val="28"/>
        </w:rPr>
      </w:pPr>
    </w:p>
    <w:p w:rsidR="00707AAA" w:rsidRDefault="00707AAA" w:rsidP="001153E8">
      <w:pPr>
        <w:pStyle w:val="a3"/>
        <w:jc w:val="center"/>
        <w:rPr>
          <w:rFonts w:ascii="Times New Roman" w:hAnsi="Times New Roman" w:cs="Times New Roman"/>
          <w:sz w:val="28"/>
          <w:szCs w:val="28"/>
        </w:rPr>
      </w:pPr>
    </w:p>
    <w:p w:rsidR="00707AAA" w:rsidRDefault="00707AAA" w:rsidP="001153E8">
      <w:pPr>
        <w:pStyle w:val="a3"/>
        <w:jc w:val="center"/>
        <w:rPr>
          <w:rFonts w:ascii="Times New Roman" w:hAnsi="Times New Roman" w:cs="Times New Roman"/>
          <w:sz w:val="28"/>
          <w:szCs w:val="28"/>
        </w:rPr>
      </w:pPr>
    </w:p>
    <w:p w:rsidR="00707AAA" w:rsidRDefault="00707AAA" w:rsidP="001153E8">
      <w:pPr>
        <w:pStyle w:val="a3"/>
        <w:jc w:val="center"/>
        <w:rPr>
          <w:rFonts w:ascii="Times New Roman" w:hAnsi="Times New Roman" w:cs="Times New Roman"/>
          <w:sz w:val="28"/>
          <w:szCs w:val="28"/>
        </w:rPr>
      </w:pPr>
    </w:p>
    <w:p w:rsidR="002F55C9" w:rsidRDefault="002F55C9" w:rsidP="002F55C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АНАЛИЗ СУЩЕСТВУЮЩЕЙ СИСТЕМЫ ТЕПЛОСНАБЖЕНИЯ.</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Потребителями тепловой энергии в поселке Залегощь являются население, коммерческие, промышленные потребители и бюджетные организации. Доля потребления тепловой энергии населением составляет 65-70 %, коммерческие и промышленные потребители 5-6%, бюджетные организации 25-30%. </w:t>
      </w:r>
      <w:proofErr w:type="spellStart"/>
      <w:r>
        <w:rPr>
          <w:rFonts w:ascii="Times New Roman" w:hAnsi="Times New Roman" w:cs="Times New Roman"/>
          <w:sz w:val="28"/>
          <w:szCs w:val="28"/>
        </w:rPr>
        <w:t>Теплопроизводительность</w:t>
      </w:r>
      <w:proofErr w:type="spellEnd"/>
      <w:r>
        <w:rPr>
          <w:rFonts w:ascii="Times New Roman" w:hAnsi="Times New Roman" w:cs="Times New Roman"/>
          <w:sz w:val="28"/>
          <w:szCs w:val="28"/>
        </w:rPr>
        <w:t xml:space="preserve"> существующих котельных 11,2 Гкал/ч.</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Обеспечение тепловой потребности благоустроенного жилищно-коммунального комплекса осуществляется от 3 котельных, расположенных по ул. М.Горького, ул.Медицинская, ул.Набережная</w:t>
      </w:r>
      <w:r w:rsidR="00F30F63">
        <w:rPr>
          <w:rFonts w:ascii="Times New Roman" w:hAnsi="Times New Roman" w:cs="Times New Roman"/>
          <w:sz w:val="28"/>
          <w:szCs w:val="28"/>
        </w:rPr>
        <w:t>, ул. Октябрьская (не эксплуатируется с 2018 г</w:t>
      </w:r>
      <w:r>
        <w:rPr>
          <w:rFonts w:ascii="Times New Roman" w:hAnsi="Times New Roman" w:cs="Times New Roman"/>
          <w:sz w:val="28"/>
          <w:szCs w:val="28"/>
        </w:rPr>
        <w:t>.</w:t>
      </w:r>
      <w:r w:rsidR="00F30F63">
        <w:rPr>
          <w:rFonts w:ascii="Times New Roman" w:hAnsi="Times New Roman" w:cs="Times New Roman"/>
          <w:sz w:val="28"/>
          <w:szCs w:val="28"/>
        </w:rPr>
        <w:t>)</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Здания частной застройки обеспечиваются тепловой энергией от индивидуальных источников тепла.</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Транспортировка тепловой энергии осуществляется по подземным и надземным тепловым сетям общей протяженностью 7,855 км.</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Фактически сложившийся уровень потерь тепловой энергии в динамике имеет тенденцию роста, в связи с увеличивающимся износом существующих систем теплоснабжения.</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 котельных установлены 13 водогрейных котла марки КВФС и БРАТСК.</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Основным топливом для них является природный газ с низшей теплотой сгорания </w:t>
      </w:r>
      <w:r>
        <w:rPr>
          <w:rFonts w:ascii="Times New Roman" w:hAnsi="Times New Roman" w:cs="Times New Roman"/>
          <w:sz w:val="28"/>
          <w:szCs w:val="28"/>
          <w:lang w:val="en-US"/>
        </w:rPr>
        <w:t>Q</w:t>
      </w:r>
      <w:r w:rsidRPr="002F55C9">
        <w:rPr>
          <w:rFonts w:ascii="Times New Roman" w:hAnsi="Times New Roman" w:cs="Times New Roman"/>
          <w:sz w:val="28"/>
          <w:szCs w:val="28"/>
        </w:rPr>
        <w:t>=</w:t>
      </w:r>
      <w:r>
        <w:rPr>
          <w:rFonts w:ascii="Times New Roman" w:hAnsi="Times New Roman" w:cs="Times New Roman"/>
          <w:sz w:val="28"/>
          <w:szCs w:val="28"/>
        </w:rPr>
        <w:t>8098 ккал/нм куб.</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Система теплоснабжения построена по закрытой схеме. Циркуляция сетевой воды осуществляется сетевыми насосами.</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Для развития теплоснабжения поселка Залегощь необходимы:</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замена ветхих участков теплотрассы;</w:t>
      </w:r>
    </w:p>
    <w:p w:rsidR="002F55C9" w:rsidRDefault="002F55C9"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восстановление теплоизоляции трубопроводов.</w:t>
      </w:r>
    </w:p>
    <w:p w:rsidR="002F55C9" w:rsidRDefault="002F55C9" w:rsidP="002F55C9">
      <w:pPr>
        <w:pStyle w:val="a3"/>
        <w:ind w:left="360" w:firstLine="348"/>
        <w:rPr>
          <w:rFonts w:ascii="Times New Roman" w:hAnsi="Times New Roman" w:cs="Times New Roman"/>
          <w:sz w:val="28"/>
          <w:szCs w:val="28"/>
        </w:rPr>
      </w:pPr>
    </w:p>
    <w:p w:rsidR="001B1ACB" w:rsidRDefault="007C0C43" w:rsidP="007C0C43">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ПЕРСПЕКТИВЫ РАЗВИТИЯ </w:t>
      </w:r>
      <w:r w:rsidR="001B1ACB">
        <w:rPr>
          <w:rFonts w:ascii="Times New Roman" w:hAnsi="Times New Roman" w:cs="Times New Roman"/>
          <w:b/>
          <w:sz w:val="28"/>
          <w:szCs w:val="28"/>
        </w:rPr>
        <w:t>МУНИЦИПАЛЬНОГО ОБРАЗОВАНИЯ ПОСЕЛОК ЗАЛЕГОЩЬ ЗАЛЕГОЩЕНСКОГО РАЙОНА ОРЛОВСКОЙ ОБЛАСТИ И ПРОГНОЗ СПРОСА НА КОММУНАЛЬНЫЕ РЕСУРСЫ.</w:t>
      </w:r>
    </w:p>
    <w:p w:rsidR="002F55C9" w:rsidRDefault="001B1ACB" w:rsidP="003A2B93">
      <w:pPr>
        <w:pStyle w:val="a3"/>
        <w:ind w:left="720" w:firstLine="696"/>
        <w:jc w:val="both"/>
        <w:rPr>
          <w:rFonts w:ascii="Times New Roman" w:hAnsi="Times New Roman" w:cs="Times New Roman"/>
          <w:sz w:val="28"/>
          <w:szCs w:val="28"/>
        </w:rPr>
      </w:pPr>
      <w:r w:rsidRPr="001B1ACB">
        <w:rPr>
          <w:rFonts w:ascii="Times New Roman" w:hAnsi="Times New Roman" w:cs="Times New Roman"/>
          <w:sz w:val="28"/>
          <w:szCs w:val="28"/>
        </w:rPr>
        <w:t xml:space="preserve">Муниципальным образованием </w:t>
      </w:r>
      <w:r>
        <w:rPr>
          <w:rFonts w:ascii="Times New Roman" w:hAnsi="Times New Roman" w:cs="Times New Roman"/>
          <w:sz w:val="28"/>
          <w:szCs w:val="28"/>
        </w:rPr>
        <w:t>поселок Залегощь Залегощенского района Орловской области предусмотрены мероприятия, направленные на реализацию положений, утвержденных федеральных, Орловских областных и местных целевых программ (развития строительного комплекса, потребительского рынка, социальной инфраструктуры, поддержки малого предпринимательства, обеспечения социальных гарантий и услуг и т.д.) программ и прогнозов социально-экономического развития Залегощенского района Орловской области, а также инвестиционных проектов. Критерии для выбора технических решений и очередности реализации мероприятий устанавливаются на основе анализа следующих показателей:</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-дефицит производственных мощностей и планируемые сроки ввода в эксплуатацию объектов капитального строительства;</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-отсутствие структуры распределения коммунальных ресурсов в перспективной в муниципальном образовании поселок Залегощь Залегощенского района Орловской области застройки;</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-уровень износа ОПФ коммунальной инфраструктуры;</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-объем снижения затрат при эксплуатации объекта инфраструктуры;</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-экологический эффект от мероприятия.</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Муниципальным образованием поселок Залегощь Залегощенского района Орловской области предусматривается жилищное строительство, новое строительство объектов обслуживания в жилой застройке, многофункциональных центров обслуживания, строительство инженерной инфраструктуры, благоустройство территорий, строительство индивидуального жилого фонда и т.д.</w:t>
      </w:r>
    </w:p>
    <w:p w:rsidR="001B1ACB"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Обеспечение вводимых объектов коммунальными ресурсами требует развитие системы жизнеобеспечения, что вызывает необходимость в строительстве и ремонте объектов коммунальной инфраструктуры.</w:t>
      </w:r>
    </w:p>
    <w:p w:rsidR="001B1ACB" w:rsidRDefault="001B1ACB" w:rsidP="003A2B93">
      <w:pPr>
        <w:pStyle w:val="a3"/>
        <w:ind w:left="720" w:firstLine="696"/>
        <w:jc w:val="both"/>
        <w:rPr>
          <w:rFonts w:ascii="Times New Roman" w:hAnsi="Times New Roman" w:cs="Times New Roman"/>
          <w:b/>
          <w:sz w:val="28"/>
          <w:szCs w:val="28"/>
        </w:rPr>
      </w:pPr>
      <w:r w:rsidRPr="001B1ACB">
        <w:rPr>
          <w:rFonts w:ascii="Times New Roman" w:hAnsi="Times New Roman" w:cs="Times New Roman"/>
          <w:b/>
          <w:sz w:val="28"/>
          <w:szCs w:val="28"/>
        </w:rPr>
        <w:t>Теплоснабжение</w:t>
      </w:r>
      <w:r>
        <w:rPr>
          <w:rFonts w:ascii="Times New Roman" w:hAnsi="Times New Roman" w:cs="Times New Roman"/>
          <w:b/>
          <w:sz w:val="28"/>
          <w:szCs w:val="28"/>
        </w:rPr>
        <w:t>.</w:t>
      </w:r>
    </w:p>
    <w:p w:rsidR="001B1ACB" w:rsidRDefault="001B1ACB" w:rsidP="003A2B93">
      <w:pPr>
        <w:pStyle w:val="a3"/>
        <w:ind w:left="720" w:firstLine="696"/>
        <w:jc w:val="both"/>
        <w:rPr>
          <w:rFonts w:ascii="Times New Roman" w:hAnsi="Times New Roman" w:cs="Times New Roman"/>
          <w:b/>
          <w:sz w:val="28"/>
          <w:szCs w:val="28"/>
        </w:rPr>
      </w:pPr>
    </w:p>
    <w:p w:rsidR="008C5687" w:rsidRDefault="001B1ACB"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 xml:space="preserve">Тепло производительность существующих котельных обеспечит тепловые нагрузки </w:t>
      </w:r>
      <w:r w:rsidR="008C5687">
        <w:rPr>
          <w:rFonts w:ascii="Times New Roman" w:hAnsi="Times New Roman" w:cs="Times New Roman"/>
          <w:sz w:val="28"/>
          <w:szCs w:val="28"/>
        </w:rPr>
        <w:t>нового строительства многоэтажной застройки в определенном количестве.</w:t>
      </w:r>
    </w:p>
    <w:p w:rsidR="008C5687" w:rsidRDefault="008C5687" w:rsidP="003A2B93">
      <w:pPr>
        <w:pStyle w:val="a3"/>
        <w:ind w:left="720" w:firstLine="696"/>
        <w:jc w:val="both"/>
        <w:rPr>
          <w:rFonts w:ascii="Times New Roman" w:hAnsi="Times New Roman" w:cs="Times New Roman"/>
          <w:sz w:val="28"/>
          <w:szCs w:val="28"/>
        </w:rPr>
      </w:pPr>
      <w:r>
        <w:rPr>
          <w:rFonts w:ascii="Times New Roman" w:hAnsi="Times New Roman" w:cs="Times New Roman"/>
          <w:sz w:val="28"/>
          <w:szCs w:val="28"/>
        </w:rPr>
        <w:t>Обеспечение малоэтажной, индивидуальной застройки и ряда многофункциональных центров предлагается осуществлять от индивидуальных и автономных источников тепла.</w:t>
      </w:r>
    </w:p>
    <w:p w:rsidR="008C5687" w:rsidRDefault="008C5687" w:rsidP="003A2B93">
      <w:pPr>
        <w:pStyle w:val="a3"/>
        <w:ind w:left="720" w:firstLine="696"/>
        <w:jc w:val="both"/>
        <w:rPr>
          <w:rFonts w:ascii="Times New Roman" w:hAnsi="Times New Roman" w:cs="Times New Roman"/>
          <w:sz w:val="28"/>
          <w:szCs w:val="28"/>
        </w:rPr>
      </w:pPr>
    </w:p>
    <w:p w:rsidR="001B1ACB" w:rsidRDefault="008C5687" w:rsidP="003A2B9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ЦЕЛЕВЫЕ ПОКАЗАТЕЛИ РАЗВИТИЯ КОММУНАЛЬНОЙ ИНФРАСТРУКТУРЫ.</w:t>
      </w:r>
    </w:p>
    <w:p w:rsidR="008C5687" w:rsidRDefault="008C5687" w:rsidP="003A2B93">
      <w:pPr>
        <w:pStyle w:val="a3"/>
        <w:ind w:left="1416" w:firstLine="708"/>
        <w:jc w:val="both"/>
        <w:rPr>
          <w:rFonts w:ascii="Times New Roman" w:hAnsi="Times New Roman" w:cs="Times New Roman"/>
          <w:sz w:val="28"/>
          <w:szCs w:val="28"/>
        </w:rPr>
      </w:pPr>
      <w:r>
        <w:rPr>
          <w:rFonts w:ascii="Times New Roman" w:hAnsi="Times New Roman" w:cs="Times New Roman"/>
          <w:sz w:val="28"/>
          <w:szCs w:val="28"/>
        </w:rPr>
        <w:t>Целью разработки схемы теплоснабжения является создание условий для повышения</w:t>
      </w:r>
      <w:r w:rsidR="00024162">
        <w:rPr>
          <w:rFonts w:ascii="Times New Roman" w:hAnsi="Times New Roman" w:cs="Times New Roman"/>
          <w:sz w:val="28"/>
          <w:szCs w:val="28"/>
        </w:rPr>
        <w:t xml:space="preserve"> эффективности функционирования систем и объектов жизнеобеспечения населения муниципального образования поселок Залегощь Залегощенского района Орловской области.</w:t>
      </w:r>
    </w:p>
    <w:p w:rsidR="00024162" w:rsidRDefault="00CE79B1" w:rsidP="00CE79B1">
      <w:pPr>
        <w:pStyle w:val="a3"/>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024162">
        <w:rPr>
          <w:rFonts w:ascii="Times New Roman" w:hAnsi="Times New Roman" w:cs="Times New Roman"/>
          <w:sz w:val="28"/>
          <w:szCs w:val="28"/>
        </w:rPr>
        <w:t xml:space="preserve">Осуществление мероприятий по модернизации объектов коммунальной инфраструктуры приведет к улучшению состояния инфраструктуры, как следствие к повышению качества предоставления коммунальных услуг. </w:t>
      </w:r>
    </w:p>
    <w:p w:rsidR="00024162" w:rsidRDefault="00CE79B1" w:rsidP="00CE79B1">
      <w:pPr>
        <w:pStyle w:val="a3"/>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024162">
        <w:rPr>
          <w:rFonts w:ascii="Times New Roman" w:hAnsi="Times New Roman" w:cs="Times New Roman"/>
          <w:sz w:val="28"/>
          <w:szCs w:val="28"/>
        </w:rPr>
        <w:t>Для достижения поставленной цели предполагается решить следующие задачи:</w:t>
      </w:r>
    </w:p>
    <w:p w:rsidR="00024162" w:rsidRDefault="00024162" w:rsidP="00CE79B1">
      <w:pPr>
        <w:pStyle w:val="a3"/>
        <w:ind w:left="1416"/>
        <w:jc w:val="both"/>
        <w:rPr>
          <w:rFonts w:ascii="Times New Roman" w:hAnsi="Times New Roman" w:cs="Times New Roman"/>
          <w:sz w:val="28"/>
          <w:szCs w:val="28"/>
        </w:rPr>
      </w:pPr>
      <w:r>
        <w:rPr>
          <w:rFonts w:ascii="Times New Roman" w:hAnsi="Times New Roman" w:cs="Times New Roman"/>
          <w:sz w:val="28"/>
          <w:szCs w:val="28"/>
        </w:rPr>
        <w:t>- провести реконструкцию и модернизацию объектов коммунальной инфраструктуры;</w:t>
      </w:r>
    </w:p>
    <w:p w:rsidR="00B67245" w:rsidRDefault="00B67245" w:rsidP="00CE79B1">
      <w:pPr>
        <w:pStyle w:val="a3"/>
        <w:ind w:left="1416"/>
        <w:jc w:val="both"/>
        <w:rPr>
          <w:rFonts w:ascii="Times New Roman" w:hAnsi="Times New Roman" w:cs="Times New Roman"/>
          <w:sz w:val="28"/>
          <w:szCs w:val="28"/>
        </w:rPr>
      </w:pPr>
      <w:r>
        <w:rPr>
          <w:rFonts w:ascii="Times New Roman" w:hAnsi="Times New Roman" w:cs="Times New Roman"/>
          <w:sz w:val="28"/>
          <w:szCs w:val="28"/>
        </w:rPr>
        <w:t>- повысить эффективность управления объектами жизнеобеспечения;</w:t>
      </w:r>
    </w:p>
    <w:p w:rsidR="00B67245" w:rsidRDefault="00B67245" w:rsidP="00CE79B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обеспечить повышение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функционирования коммунального комплекса;</w:t>
      </w:r>
    </w:p>
    <w:p w:rsidR="00B67245" w:rsidRDefault="00B67245" w:rsidP="00CE79B1">
      <w:pPr>
        <w:pStyle w:val="a3"/>
        <w:jc w:val="both"/>
        <w:rPr>
          <w:rFonts w:ascii="Times New Roman" w:hAnsi="Times New Roman" w:cs="Times New Roman"/>
          <w:sz w:val="28"/>
          <w:szCs w:val="28"/>
        </w:rPr>
      </w:pPr>
      <w:r>
        <w:rPr>
          <w:rFonts w:ascii="Times New Roman" w:hAnsi="Times New Roman" w:cs="Times New Roman"/>
          <w:sz w:val="28"/>
          <w:szCs w:val="28"/>
        </w:rPr>
        <w:t>- обеспечить устойчивость и безопасность функционирования коммунального комплекса.</w:t>
      </w:r>
    </w:p>
    <w:p w:rsidR="00B67245" w:rsidRDefault="00B67245"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Выполнение схемы теплоснабжения должно обеспечить снижение уровня износа объектов коммунальной инфраструктуры в соответствии с отчетными показателями эффективности деятельности органов местного самоуправления муниципального образования поселка Залегощь Залегощенского района Орловской области.</w:t>
      </w:r>
    </w:p>
    <w:p w:rsidR="00B67245" w:rsidRDefault="00B67245"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Мероприятиями по теплоснабжению основное внимание уделяется реконструкции и модернизации систем теплоснабжения с определением оптимального варианта использования схемы централизованного теплоснабжения и применения автономных и индивидуальных источников теплоснабжения жилых домов и объектов соцкультбыта при новом строительстве, обеспечения гарантированного подключения вновь строящихся объектов капитального строительства к указанным системам, замене ветхих сетей теплоснабжения, повышению эффективности источников теплоснабжения, созданию необходимого резерва мощности.</w:t>
      </w:r>
    </w:p>
    <w:p w:rsidR="00B67245" w:rsidRDefault="00B67245"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00CB7BB9">
        <w:rPr>
          <w:rFonts w:ascii="Times New Roman" w:hAnsi="Times New Roman" w:cs="Times New Roman"/>
          <w:sz w:val="28"/>
          <w:szCs w:val="28"/>
        </w:rPr>
        <w:t xml:space="preserve">увеличении объемов потребления </w:t>
      </w:r>
      <w:r>
        <w:rPr>
          <w:rFonts w:ascii="Times New Roman" w:hAnsi="Times New Roman" w:cs="Times New Roman"/>
          <w:sz w:val="28"/>
          <w:szCs w:val="28"/>
        </w:rPr>
        <w:t>тепловой энергии при реализации планируемых мероприятий подлежат снижению потери тепловой энергии.</w:t>
      </w:r>
    </w:p>
    <w:p w:rsidR="00B67245" w:rsidRDefault="00B67245"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Эффективность деятельности после реализации мероприятий производственной программы характеризуется снижением </w:t>
      </w:r>
      <w:r w:rsidR="00CB7BB9">
        <w:rPr>
          <w:rFonts w:ascii="Times New Roman" w:hAnsi="Times New Roman" w:cs="Times New Roman"/>
          <w:sz w:val="28"/>
          <w:szCs w:val="28"/>
        </w:rPr>
        <w:t>удельных расходов</w:t>
      </w:r>
      <w:r w:rsidR="00A47691">
        <w:rPr>
          <w:rFonts w:ascii="Times New Roman" w:hAnsi="Times New Roman" w:cs="Times New Roman"/>
          <w:sz w:val="28"/>
          <w:szCs w:val="28"/>
        </w:rPr>
        <w:t xml:space="preserve"> условного топлива, снижением удельных расходов воды, удельных расходов </w:t>
      </w:r>
      <w:r w:rsidR="00A736F0">
        <w:rPr>
          <w:rFonts w:ascii="Times New Roman" w:hAnsi="Times New Roman" w:cs="Times New Roman"/>
          <w:sz w:val="28"/>
          <w:szCs w:val="28"/>
        </w:rPr>
        <w:t>электроэнергии. Внедрение мероприятий производственной программы позволит на 6 % снизить расходы на капитальный ремонт.</w:t>
      </w:r>
    </w:p>
    <w:p w:rsidR="00A736F0" w:rsidRDefault="00A736F0"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Программой устанавливается целесообразность проведения работ по созданию системы мониторинга состояния и управления инженерными сетями и объектами жилищно-коммунального хозяйства на основе интеграции геоинформационной системы и системы диспетчеризации. </w:t>
      </w:r>
    </w:p>
    <w:p w:rsidR="00A736F0" w:rsidRDefault="00A736F0" w:rsidP="003A2B9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 развитию объектов инженерной инфраструктуры влекут за собой улучшение и нормализацию экологического состояния территории поселения. Планируемые природоохранные мероприятия по защите геологической среды, охране водных объектов от загрязнения, озеленению проектируемой территории, санитарной очистке, по созданию комфортных акустических условий позволят обеспечить нормируемые экологические условия, как на территории поселения, так и в помещениях жилых зданий. Так реализация мероприятий по защите геологической среды будет обеспечена посредством предупреждения утечек из </w:t>
      </w:r>
      <w:proofErr w:type="spellStart"/>
      <w:r>
        <w:rPr>
          <w:rFonts w:ascii="Times New Roman" w:hAnsi="Times New Roman" w:cs="Times New Roman"/>
          <w:sz w:val="28"/>
          <w:szCs w:val="28"/>
        </w:rPr>
        <w:t>водонесущих</w:t>
      </w:r>
      <w:proofErr w:type="spellEnd"/>
      <w:r>
        <w:rPr>
          <w:rFonts w:ascii="Times New Roman" w:hAnsi="Times New Roman" w:cs="Times New Roman"/>
          <w:sz w:val="28"/>
          <w:szCs w:val="28"/>
        </w:rPr>
        <w:t xml:space="preserve"> коммуникаций.  </w:t>
      </w:r>
    </w:p>
    <w:p w:rsidR="00B67245" w:rsidRDefault="00B67245" w:rsidP="003A2B93">
      <w:pPr>
        <w:pStyle w:val="a3"/>
        <w:jc w:val="both"/>
        <w:rPr>
          <w:rFonts w:ascii="Times New Roman" w:hAnsi="Times New Roman" w:cs="Times New Roman"/>
          <w:sz w:val="28"/>
          <w:szCs w:val="28"/>
        </w:rPr>
      </w:pPr>
      <w:r>
        <w:rPr>
          <w:rFonts w:ascii="Times New Roman" w:hAnsi="Times New Roman" w:cs="Times New Roman"/>
          <w:sz w:val="28"/>
          <w:szCs w:val="28"/>
        </w:rPr>
        <w:tab/>
      </w:r>
    </w:p>
    <w:p w:rsidR="00710B1B" w:rsidRDefault="00710B1B" w:rsidP="003A2B93">
      <w:pPr>
        <w:pStyle w:val="a3"/>
        <w:jc w:val="both"/>
        <w:rPr>
          <w:rFonts w:ascii="Times New Roman" w:hAnsi="Times New Roman" w:cs="Times New Roman"/>
          <w:sz w:val="28"/>
          <w:szCs w:val="28"/>
        </w:rPr>
      </w:pPr>
    </w:p>
    <w:p w:rsidR="00710B1B" w:rsidRDefault="00710B1B" w:rsidP="003A2B93">
      <w:pPr>
        <w:pStyle w:val="a3"/>
        <w:jc w:val="both"/>
        <w:rPr>
          <w:rFonts w:ascii="Times New Roman" w:hAnsi="Times New Roman" w:cs="Times New Roman"/>
          <w:sz w:val="28"/>
          <w:szCs w:val="28"/>
        </w:rPr>
      </w:pPr>
    </w:p>
    <w:p w:rsidR="00710B1B" w:rsidRDefault="00710B1B" w:rsidP="003A2B93">
      <w:pPr>
        <w:pStyle w:val="a3"/>
        <w:jc w:val="both"/>
        <w:rPr>
          <w:rFonts w:ascii="Times New Roman" w:hAnsi="Times New Roman" w:cs="Times New Roman"/>
          <w:sz w:val="28"/>
          <w:szCs w:val="28"/>
        </w:rPr>
      </w:pPr>
    </w:p>
    <w:p w:rsidR="00710B1B" w:rsidRDefault="00710B1B" w:rsidP="003A2B93">
      <w:pPr>
        <w:pStyle w:val="a3"/>
        <w:jc w:val="both"/>
        <w:rPr>
          <w:rFonts w:ascii="Times New Roman" w:hAnsi="Times New Roman" w:cs="Times New Roman"/>
          <w:sz w:val="28"/>
          <w:szCs w:val="28"/>
        </w:rPr>
      </w:pPr>
    </w:p>
    <w:p w:rsidR="00710B1B" w:rsidRDefault="00710B1B" w:rsidP="00710B1B">
      <w:pPr>
        <w:pStyle w:val="a3"/>
        <w:numPr>
          <w:ilvl w:val="0"/>
          <w:numId w:val="1"/>
        </w:numPr>
        <w:jc w:val="center"/>
        <w:rPr>
          <w:rFonts w:ascii="Times New Roman" w:hAnsi="Times New Roman" w:cs="Times New Roman"/>
          <w:b/>
          <w:sz w:val="28"/>
          <w:szCs w:val="28"/>
        </w:rPr>
        <w:sectPr w:rsidR="00710B1B">
          <w:pgSz w:w="11906" w:h="16838"/>
          <w:pgMar w:top="1134" w:right="850" w:bottom="1134" w:left="1701" w:header="708" w:footer="708" w:gutter="0"/>
          <w:cols w:space="708"/>
          <w:docGrid w:linePitch="360"/>
        </w:sectPr>
      </w:pPr>
    </w:p>
    <w:p w:rsidR="00710B1B" w:rsidRDefault="00710B1B" w:rsidP="00710B1B">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ИСТОЧНИКИ ИНВЕСТИЦИЙ.</w:t>
      </w:r>
    </w:p>
    <w:p w:rsidR="007D136D" w:rsidRPr="007D136D" w:rsidRDefault="007D136D" w:rsidP="007D136D">
      <w:pPr>
        <w:pStyle w:val="a3"/>
        <w:ind w:left="720"/>
        <w:jc w:val="right"/>
        <w:rPr>
          <w:rFonts w:ascii="Times New Roman" w:hAnsi="Times New Roman" w:cs="Times New Roman"/>
          <w:b/>
          <w:sz w:val="28"/>
          <w:szCs w:val="28"/>
        </w:rPr>
      </w:pPr>
      <w:r>
        <w:rPr>
          <w:rFonts w:ascii="Times New Roman" w:hAnsi="Times New Roman" w:cs="Times New Roman"/>
          <w:b/>
          <w:sz w:val="28"/>
          <w:szCs w:val="28"/>
        </w:rPr>
        <w:t>Тыс.руб.</w:t>
      </w:r>
    </w:p>
    <w:tbl>
      <w:tblPr>
        <w:tblStyle w:val="a4"/>
        <w:tblW w:w="16572" w:type="dxa"/>
        <w:tblInd w:w="-1000" w:type="dxa"/>
        <w:tblLook w:val="04A0" w:firstRow="1" w:lastRow="0" w:firstColumn="1" w:lastColumn="0" w:noHBand="0" w:noVBand="1"/>
      </w:tblPr>
      <w:tblGrid>
        <w:gridCol w:w="1582"/>
        <w:gridCol w:w="1659"/>
        <w:gridCol w:w="964"/>
        <w:gridCol w:w="753"/>
        <w:gridCol w:w="1156"/>
        <w:gridCol w:w="1166"/>
        <w:gridCol w:w="1157"/>
        <w:gridCol w:w="1166"/>
        <w:gridCol w:w="1157"/>
        <w:gridCol w:w="1166"/>
        <w:gridCol w:w="1157"/>
        <w:gridCol w:w="1166"/>
        <w:gridCol w:w="1157"/>
        <w:gridCol w:w="1166"/>
      </w:tblGrid>
      <w:tr w:rsidR="00F1689B" w:rsidRPr="00F1689B" w:rsidTr="00097A0A">
        <w:trPr>
          <w:trHeight w:val="225"/>
        </w:trPr>
        <w:tc>
          <w:tcPr>
            <w:tcW w:w="1582" w:type="dxa"/>
            <w:vMerge w:val="restart"/>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Наименование мероприятия</w:t>
            </w:r>
          </w:p>
        </w:tc>
        <w:tc>
          <w:tcPr>
            <w:tcW w:w="1659" w:type="dxa"/>
            <w:vMerge w:val="restart"/>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Краткое обоснование необходимости</w:t>
            </w:r>
          </w:p>
        </w:tc>
        <w:tc>
          <w:tcPr>
            <w:tcW w:w="964" w:type="dxa"/>
            <w:vMerge w:val="restart"/>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Ед.</w:t>
            </w:r>
          </w:p>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Измер</w:t>
            </w:r>
            <w:proofErr w:type="spellEnd"/>
            <w:r w:rsidRPr="00F1689B">
              <w:rPr>
                <w:rFonts w:ascii="Times New Roman" w:hAnsi="Times New Roman" w:cs="Times New Roman"/>
                <w:sz w:val="20"/>
                <w:szCs w:val="20"/>
              </w:rPr>
              <w:t>.</w:t>
            </w:r>
          </w:p>
        </w:tc>
        <w:tc>
          <w:tcPr>
            <w:tcW w:w="753" w:type="dxa"/>
            <w:vMerge w:val="restart"/>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Всего</w:t>
            </w:r>
          </w:p>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202</w:t>
            </w:r>
            <w:r w:rsidR="00B321A0">
              <w:rPr>
                <w:rFonts w:ascii="Times New Roman" w:hAnsi="Times New Roman" w:cs="Times New Roman"/>
                <w:sz w:val="20"/>
                <w:szCs w:val="20"/>
              </w:rPr>
              <w:t>3</w:t>
            </w:r>
            <w:r w:rsidRPr="00F1689B">
              <w:rPr>
                <w:rFonts w:ascii="Times New Roman" w:hAnsi="Times New Roman" w:cs="Times New Roman"/>
                <w:sz w:val="20"/>
                <w:szCs w:val="20"/>
              </w:rPr>
              <w:t>-</w:t>
            </w:r>
          </w:p>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2028</w:t>
            </w:r>
          </w:p>
        </w:tc>
        <w:tc>
          <w:tcPr>
            <w:tcW w:w="11614" w:type="dxa"/>
            <w:gridSpan w:val="10"/>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В том числе</w:t>
            </w:r>
          </w:p>
        </w:tc>
      </w:tr>
      <w:tr w:rsidR="00F1689B" w:rsidRPr="00F1689B" w:rsidTr="00097A0A">
        <w:trPr>
          <w:trHeight w:val="225"/>
        </w:trPr>
        <w:tc>
          <w:tcPr>
            <w:tcW w:w="1582" w:type="dxa"/>
            <w:vMerge/>
          </w:tcPr>
          <w:p w:rsidR="00F1689B" w:rsidRPr="00F1689B" w:rsidRDefault="00F1689B" w:rsidP="00F1689B">
            <w:pPr>
              <w:pStyle w:val="a3"/>
              <w:jc w:val="center"/>
              <w:rPr>
                <w:rFonts w:ascii="Times New Roman" w:hAnsi="Times New Roman" w:cs="Times New Roman"/>
                <w:sz w:val="20"/>
                <w:szCs w:val="20"/>
              </w:rPr>
            </w:pPr>
          </w:p>
        </w:tc>
        <w:tc>
          <w:tcPr>
            <w:tcW w:w="1659" w:type="dxa"/>
            <w:vMerge/>
          </w:tcPr>
          <w:p w:rsidR="00F1689B" w:rsidRPr="00F1689B" w:rsidRDefault="00F1689B" w:rsidP="00F1689B">
            <w:pPr>
              <w:pStyle w:val="a3"/>
              <w:jc w:val="center"/>
              <w:rPr>
                <w:rFonts w:ascii="Times New Roman" w:hAnsi="Times New Roman" w:cs="Times New Roman"/>
                <w:sz w:val="20"/>
                <w:szCs w:val="20"/>
              </w:rPr>
            </w:pPr>
          </w:p>
        </w:tc>
        <w:tc>
          <w:tcPr>
            <w:tcW w:w="964" w:type="dxa"/>
            <w:vMerge/>
          </w:tcPr>
          <w:p w:rsidR="00F1689B" w:rsidRPr="00F1689B" w:rsidRDefault="00F1689B" w:rsidP="00F1689B">
            <w:pPr>
              <w:pStyle w:val="a3"/>
              <w:jc w:val="center"/>
              <w:rPr>
                <w:rFonts w:ascii="Times New Roman" w:hAnsi="Times New Roman" w:cs="Times New Roman"/>
                <w:sz w:val="20"/>
                <w:szCs w:val="20"/>
              </w:rPr>
            </w:pPr>
          </w:p>
        </w:tc>
        <w:tc>
          <w:tcPr>
            <w:tcW w:w="753" w:type="dxa"/>
            <w:vMerge/>
          </w:tcPr>
          <w:p w:rsidR="00F1689B" w:rsidRPr="00F1689B" w:rsidRDefault="00F1689B" w:rsidP="00F1689B">
            <w:pPr>
              <w:pStyle w:val="a3"/>
              <w:jc w:val="center"/>
              <w:rPr>
                <w:rFonts w:ascii="Times New Roman" w:hAnsi="Times New Roman" w:cs="Times New Roman"/>
                <w:sz w:val="20"/>
                <w:szCs w:val="20"/>
              </w:rPr>
            </w:pPr>
          </w:p>
        </w:tc>
        <w:tc>
          <w:tcPr>
            <w:tcW w:w="2322" w:type="dxa"/>
            <w:gridSpan w:val="2"/>
          </w:tcPr>
          <w:p w:rsidR="00F1689B" w:rsidRPr="00832532" w:rsidRDefault="00F1689B" w:rsidP="00097A0A">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w:t>
            </w:r>
            <w:r w:rsidR="00097A0A" w:rsidRPr="00832532">
              <w:rPr>
                <w:rFonts w:ascii="Times New Roman" w:hAnsi="Times New Roman" w:cs="Times New Roman"/>
                <w:b/>
                <w:i/>
                <w:sz w:val="20"/>
                <w:szCs w:val="20"/>
              </w:rPr>
              <w:t>3</w:t>
            </w:r>
          </w:p>
        </w:tc>
        <w:tc>
          <w:tcPr>
            <w:tcW w:w="2323" w:type="dxa"/>
            <w:gridSpan w:val="2"/>
          </w:tcPr>
          <w:p w:rsidR="00F1689B" w:rsidRPr="00832532" w:rsidRDefault="00F1689B" w:rsidP="00097A0A">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w:t>
            </w:r>
            <w:r w:rsidR="00097A0A" w:rsidRPr="00832532">
              <w:rPr>
                <w:rFonts w:ascii="Times New Roman" w:hAnsi="Times New Roman" w:cs="Times New Roman"/>
                <w:b/>
                <w:i/>
                <w:sz w:val="20"/>
                <w:szCs w:val="20"/>
              </w:rPr>
              <w:t>4</w:t>
            </w:r>
          </w:p>
        </w:tc>
        <w:tc>
          <w:tcPr>
            <w:tcW w:w="2323" w:type="dxa"/>
            <w:gridSpan w:val="2"/>
          </w:tcPr>
          <w:p w:rsidR="00F1689B" w:rsidRPr="00832532" w:rsidRDefault="00F1689B" w:rsidP="00097A0A">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w:t>
            </w:r>
            <w:r w:rsidR="00097A0A" w:rsidRPr="00832532">
              <w:rPr>
                <w:rFonts w:ascii="Times New Roman" w:hAnsi="Times New Roman" w:cs="Times New Roman"/>
                <w:b/>
                <w:i/>
                <w:sz w:val="20"/>
                <w:szCs w:val="20"/>
              </w:rPr>
              <w:t>5</w:t>
            </w:r>
          </w:p>
        </w:tc>
        <w:tc>
          <w:tcPr>
            <w:tcW w:w="2323" w:type="dxa"/>
            <w:gridSpan w:val="2"/>
          </w:tcPr>
          <w:p w:rsidR="00F1689B" w:rsidRPr="00832532" w:rsidRDefault="00F1689B" w:rsidP="00097A0A">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w:t>
            </w:r>
            <w:r w:rsidR="00097A0A" w:rsidRPr="00832532">
              <w:rPr>
                <w:rFonts w:ascii="Times New Roman" w:hAnsi="Times New Roman" w:cs="Times New Roman"/>
                <w:b/>
                <w:i/>
                <w:sz w:val="20"/>
                <w:szCs w:val="20"/>
              </w:rPr>
              <w:t>6</w:t>
            </w:r>
          </w:p>
        </w:tc>
        <w:tc>
          <w:tcPr>
            <w:tcW w:w="2323" w:type="dxa"/>
            <w:gridSpan w:val="2"/>
          </w:tcPr>
          <w:p w:rsidR="00F1689B" w:rsidRPr="00832532" w:rsidRDefault="00F1689B" w:rsidP="00097A0A">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w:t>
            </w:r>
            <w:r w:rsidR="00097A0A" w:rsidRPr="00832532">
              <w:rPr>
                <w:rFonts w:ascii="Times New Roman" w:hAnsi="Times New Roman" w:cs="Times New Roman"/>
                <w:b/>
                <w:i/>
                <w:sz w:val="20"/>
                <w:szCs w:val="20"/>
              </w:rPr>
              <w:t>7</w:t>
            </w:r>
          </w:p>
        </w:tc>
      </w:tr>
      <w:tr w:rsidR="00F1689B" w:rsidRPr="00F1689B" w:rsidTr="00097A0A">
        <w:trPr>
          <w:trHeight w:val="285"/>
        </w:trPr>
        <w:tc>
          <w:tcPr>
            <w:tcW w:w="1582" w:type="dxa"/>
            <w:vMerge/>
          </w:tcPr>
          <w:p w:rsidR="00F1689B" w:rsidRPr="00F1689B" w:rsidRDefault="00F1689B" w:rsidP="00F1689B">
            <w:pPr>
              <w:pStyle w:val="a3"/>
              <w:jc w:val="center"/>
              <w:rPr>
                <w:rFonts w:ascii="Times New Roman" w:hAnsi="Times New Roman" w:cs="Times New Roman"/>
                <w:sz w:val="20"/>
                <w:szCs w:val="20"/>
              </w:rPr>
            </w:pPr>
          </w:p>
        </w:tc>
        <w:tc>
          <w:tcPr>
            <w:tcW w:w="1659" w:type="dxa"/>
            <w:vMerge/>
          </w:tcPr>
          <w:p w:rsidR="00F1689B" w:rsidRPr="00F1689B" w:rsidRDefault="00F1689B" w:rsidP="00F1689B">
            <w:pPr>
              <w:pStyle w:val="a3"/>
              <w:jc w:val="center"/>
              <w:rPr>
                <w:rFonts w:ascii="Times New Roman" w:hAnsi="Times New Roman" w:cs="Times New Roman"/>
                <w:sz w:val="20"/>
                <w:szCs w:val="20"/>
              </w:rPr>
            </w:pPr>
          </w:p>
        </w:tc>
        <w:tc>
          <w:tcPr>
            <w:tcW w:w="964" w:type="dxa"/>
            <w:vMerge/>
          </w:tcPr>
          <w:p w:rsidR="00F1689B" w:rsidRPr="00F1689B" w:rsidRDefault="00F1689B" w:rsidP="00F1689B">
            <w:pPr>
              <w:pStyle w:val="a3"/>
              <w:jc w:val="center"/>
              <w:rPr>
                <w:rFonts w:ascii="Times New Roman" w:hAnsi="Times New Roman" w:cs="Times New Roman"/>
                <w:sz w:val="20"/>
                <w:szCs w:val="20"/>
              </w:rPr>
            </w:pPr>
          </w:p>
        </w:tc>
        <w:tc>
          <w:tcPr>
            <w:tcW w:w="753" w:type="dxa"/>
            <w:vMerge/>
          </w:tcPr>
          <w:p w:rsidR="00F1689B" w:rsidRPr="00F1689B" w:rsidRDefault="00F1689B" w:rsidP="00F1689B">
            <w:pPr>
              <w:pStyle w:val="a3"/>
              <w:jc w:val="center"/>
              <w:rPr>
                <w:rFonts w:ascii="Times New Roman" w:hAnsi="Times New Roman" w:cs="Times New Roman"/>
                <w:sz w:val="20"/>
                <w:szCs w:val="20"/>
              </w:rPr>
            </w:pPr>
          </w:p>
        </w:tc>
        <w:tc>
          <w:tcPr>
            <w:tcW w:w="1156" w:type="dxa"/>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c>
          <w:tcPr>
            <w:tcW w:w="1157" w:type="dxa"/>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c>
          <w:tcPr>
            <w:tcW w:w="1157" w:type="dxa"/>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c>
          <w:tcPr>
            <w:tcW w:w="1157" w:type="dxa"/>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c>
          <w:tcPr>
            <w:tcW w:w="1157" w:type="dxa"/>
          </w:tcPr>
          <w:p w:rsidR="00F1689B" w:rsidRPr="00F1689B" w:rsidRDefault="00F1689B"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F1689B" w:rsidRPr="00F1689B" w:rsidRDefault="00F1689B" w:rsidP="00F1689B">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r>
      <w:tr w:rsidR="0025081F" w:rsidRPr="00F1689B" w:rsidTr="00097A0A">
        <w:tc>
          <w:tcPr>
            <w:tcW w:w="1582" w:type="dxa"/>
          </w:tcPr>
          <w:p w:rsidR="0025081F" w:rsidRPr="00F1689B" w:rsidRDefault="0025081F" w:rsidP="00F1689B">
            <w:pPr>
              <w:pStyle w:val="a3"/>
              <w:jc w:val="center"/>
              <w:rPr>
                <w:rFonts w:ascii="Times New Roman" w:hAnsi="Times New Roman" w:cs="Times New Roman"/>
                <w:sz w:val="20"/>
                <w:szCs w:val="20"/>
              </w:rPr>
            </w:pPr>
            <w:r w:rsidRPr="00F1689B">
              <w:rPr>
                <w:rFonts w:ascii="Times New Roman" w:hAnsi="Times New Roman" w:cs="Times New Roman"/>
                <w:sz w:val="20"/>
                <w:szCs w:val="20"/>
              </w:rPr>
              <w:t>Мероприятия</w:t>
            </w:r>
            <w:r>
              <w:rPr>
                <w:rFonts w:ascii="Times New Roman" w:hAnsi="Times New Roman" w:cs="Times New Roman"/>
                <w:sz w:val="20"/>
                <w:szCs w:val="20"/>
              </w:rPr>
              <w:t xml:space="preserve"> по подготовке к отопительному периоду</w:t>
            </w:r>
          </w:p>
        </w:tc>
        <w:tc>
          <w:tcPr>
            <w:tcW w:w="1659" w:type="dxa"/>
          </w:tcPr>
          <w:p w:rsidR="0025081F" w:rsidRPr="00F1689B" w:rsidRDefault="0025081F" w:rsidP="00F1689B">
            <w:pPr>
              <w:pStyle w:val="a3"/>
              <w:jc w:val="center"/>
              <w:rPr>
                <w:rFonts w:ascii="Times New Roman" w:hAnsi="Times New Roman" w:cs="Times New Roman"/>
                <w:sz w:val="20"/>
                <w:szCs w:val="20"/>
              </w:rPr>
            </w:pPr>
            <w:r>
              <w:rPr>
                <w:rFonts w:ascii="Times New Roman" w:hAnsi="Times New Roman" w:cs="Times New Roman"/>
                <w:sz w:val="20"/>
                <w:szCs w:val="20"/>
              </w:rPr>
              <w:t>Обеспечение надежности теплоснабжения</w:t>
            </w:r>
          </w:p>
        </w:tc>
        <w:tc>
          <w:tcPr>
            <w:tcW w:w="964" w:type="dxa"/>
          </w:tcPr>
          <w:p w:rsidR="0025081F" w:rsidRPr="00F1689B" w:rsidRDefault="0025081F" w:rsidP="00F1689B">
            <w:pPr>
              <w:pStyle w:val="a3"/>
              <w:jc w:val="center"/>
              <w:rPr>
                <w:rFonts w:ascii="Times New Roman" w:hAnsi="Times New Roman" w:cs="Times New Roman"/>
                <w:sz w:val="20"/>
                <w:szCs w:val="20"/>
              </w:rPr>
            </w:pPr>
            <w:r>
              <w:rPr>
                <w:rFonts w:ascii="Times New Roman" w:hAnsi="Times New Roman" w:cs="Times New Roman"/>
                <w:sz w:val="20"/>
                <w:szCs w:val="20"/>
              </w:rPr>
              <w:t>Тыс.руб.</w:t>
            </w:r>
          </w:p>
        </w:tc>
        <w:tc>
          <w:tcPr>
            <w:tcW w:w="753" w:type="dxa"/>
          </w:tcPr>
          <w:p w:rsidR="0025081F" w:rsidRPr="00F1689B" w:rsidRDefault="0025081F" w:rsidP="00F1689B">
            <w:pPr>
              <w:pStyle w:val="a3"/>
              <w:jc w:val="center"/>
              <w:rPr>
                <w:rFonts w:ascii="Times New Roman" w:hAnsi="Times New Roman" w:cs="Times New Roman"/>
                <w:sz w:val="20"/>
                <w:szCs w:val="20"/>
              </w:rPr>
            </w:pPr>
          </w:p>
        </w:tc>
        <w:tc>
          <w:tcPr>
            <w:tcW w:w="1156" w:type="dxa"/>
          </w:tcPr>
          <w:p w:rsidR="0025081F" w:rsidRDefault="0025081F" w:rsidP="00F1689B">
            <w:pPr>
              <w:pStyle w:val="a3"/>
              <w:jc w:val="center"/>
              <w:rPr>
                <w:rFonts w:ascii="Times New Roman" w:hAnsi="Times New Roman" w:cs="Times New Roman"/>
                <w:sz w:val="20"/>
                <w:szCs w:val="20"/>
              </w:rPr>
            </w:pPr>
          </w:p>
          <w:p w:rsidR="0025081F" w:rsidRPr="00F1689B" w:rsidRDefault="0025081F" w:rsidP="00F1689B">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tcPr>
          <w:p w:rsidR="0025081F" w:rsidRDefault="0025081F" w:rsidP="0025081F">
            <w:pPr>
              <w:pStyle w:val="a3"/>
              <w:jc w:val="center"/>
              <w:rPr>
                <w:rFonts w:ascii="Times New Roman" w:hAnsi="Times New Roman" w:cs="Times New Roman"/>
                <w:sz w:val="20"/>
                <w:szCs w:val="20"/>
              </w:rPr>
            </w:pPr>
          </w:p>
          <w:p w:rsidR="0025081F" w:rsidRPr="00F1689B" w:rsidRDefault="0025081F" w:rsidP="0025081F">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tcPr>
          <w:p w:rsidR="0025081F" w:rsidRDefault="0025081F" w:rsidP="0025081F">
            <w:pPr>
              <w:pStyle w:val="a3"/>
              <w:jc w:val="center"/>
              <w:rPr>
                <w:rFonts w:ascii="Times New Roman" w:hAnsi="Times New Roman" w:cs="Times New Roman"/>
                <w:sz w:val="20"/>
                <w:szCs w:val="20"/>
              </w:rPr>
            </w:pPr>
          </w:p>
          <w:p w:rsidR="0025081F" w:rsidRPr="00F1689B" w:rsidRDefault="0025081F" w:rsidP="0025081F">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tcPr>
          <w:p w:rsidR="0025081F" w:rsidRDefault="0025081F" w:rsidP="0025081F">
            <w:pPr>
              <w:pStyle w:val="a3"/>
              <w:jc w:val="center"/>
              <w:rPr>
                <w:rFonts w:ascii="Times New Roman" w:hAnsi="Times New Roman" w:cs="Times New Roman"/>
                <w:sz w:val="20"/>
                <w:szCs w:val="20"/>
              </w:rPr>
            </w:pPr>
          </w:p>
          <w:p w:rsidR="0025081F" w:rsidRPr="00F1689B" w:rsidRDefault="0025081F" w:rsidP="0025081F">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tcPr>
          <w:p w:rsidR="0025081F" w:rsidRDefault="0025081F" w:rsidP="0025081F">
            <w:pPr>
              <w:pStyle w:val="a3"/>
              <w:jc w:val="center"/>
              <w:rPr>
                <w:rFonts w:ascii="Times New Roman" w:hAnsi="Times New Roman" w:cs="Times New Roman"/>
                <w:sz w:val="20"/>
                <w:szCs w:val="20"/>
              </w:rPr>
            </w:pPr>
          </w:p>
          <w:p w:rsidR="0025081F" w:rsidRPr="00F1689B" w:rsidRDefault="0025081F" w:rsidP="0025081F">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r>
      <w:tr w:rsidR="00097A0A" w:rsidRPr="00F1689B" w:rsidTr="0025081F">
        <w:trPr>
          <w:trHeight w:val="158"/>
        </w:trPr>
        <w:tc>
          <w:tcPr>
            <w:tcW w:w="1582" w:type="dxa"/>
            <w:vMerge w:val="restart"/>
          </w:tcPr>
          <w:p w:rsidR="00097A0A" w:rsidRPr="00F1689B" w:rsidRDefault="00097A0A" w:rsidP="00F1689B">
            <w:pPr>
              <w:pStyle w:val="a3"/>
              <w:jc w:val="center"/>
              <w:rPr>
                <w:rFonts w:ascii="Times New Roman" w:hAnsi="Times New Roman" w:cs="Times New Roman"/>
                <w:sz w:val="20"/>
                <w:szCs w:val="20"/>
              </w:rPr>
            </w:pPr>
          </w:p>
        </w:tc>
        <w:tc>
          <w:tcPr>
            <w:tcW w:w="1659" w:type="dxa"/>
            <w:vMerge w:val="restart"/>
          </w:tcPr>
          <w:p w:rsidR="00097A0A" w:rsidRPr="00F1689B" w:rsidRDefault="00097A0A" w:rsidP="00F1689B">
            <w:pPr>
              <w:pStyle w:val="a3"/>
              <w:jc w:val="center"/>
              <w:rPr>
                <w:rFonts w:ascii="Times New Roman" w:hAnsi="Times New Roman" w:cs="Times New Roman"/>
                <w:sz w:val="20"/>
                <w:szCs w:val="20"/>
              </w:rPr>
            </w:pPr>
          </w:p>
        </w:tc>
        <w:tc>
          <w:tcPr>
            <w:tcW w:w="964" w:type="dxa"/>
            <w:vMerge w:val="restart"/>
          </w:tcPr>
          <w:p w:rsidR="00097A0A" w:rsidRPr="00F1689B" w:rsidRDefault="00097A0A" w:rsidP="00F1689B">
            <w:pPr>
              <w:pStyle w:val="a3"/>
              <w:jc w:val="center"/>
              <w:rPr>
                <w:rFonts w:ascii="Times New Roman" w:hAnsi="Times New Roman" w:cs="Times New Roman"/>
                <w:sz w:val="20"/>
                <w:szCs w:val="20"/>
              </w:rPr>
            </w:pPr>
          </w:p>
        </w:tc>
        <w:tc>
          <w:tcPr>
            <w:tcW w:w="753" w:type="dxa"/>
            <w:vMerge w:val="restart"/>
          </w:tcPr>
          <w:p w:rsidR="00097A0A" w:rsidRPr="00F1689B" w:rsidRDefault="00097A0A" w:rsidP="00F1689B">
            <w:pPr>
              <w:pStyle w:val="a3"/>
              <w:jc w:val="center"/>
              <w:rPr>
                <w:rFonts w:ascii="Times New Roman" w:hAnsi="Times New Roman" w:cs="Times New Roman"/>
                <w:sz w:val="20"/>
                <w:szCs w:val="20"/>
              </w:rPr>
            </w:pPr>
          </w:p>
        </w:tc>
        <w:tc>
          <w:tcPr>
            <w:tcW w:w="2322" w:type="dxa"/>
            <w:gridSpan w:val="2"/>
          </w:tcPr>
          <w:p w:rsidR="00097A0A" w:rsidRPr="00832532" w:rsidRDefault="00097A0A" w:rsidP="00F1689B">
            <w:pPr>
              <w:pStyle w:val="a3"/>
              <w:jc w:val="center"/>
              <w:rPr>
                <w:rFonts w:ascii="Times New Roman" w:hAnsi="Times New Roman" w:cs="Times New Roman"/>
                <w:b/>
                <w:i/>
                <w:sz w:val="20"/>
                <w:szCs w:val="20"/>
              </w:rPr>
            </w:pPr>
            <w:r w:rsidRPr="00832532">
              <w:rPr>
                <w:rFonts w:ascii="Times New Roman" w:hAnsi="Times New Roman" w:cs="Times New Roman"/>
                <w:b/>
                <w:i/>
                <w:sz w:val="20"/>
                <w:szCs w:val="20"/>
              </w:rPr>
              <w:t>2028</w:t>
            </w:r>
          </w:p>
        </w:tc>
        <w:tc>
          <w:tcPr>
            <w:tcW w:w="1157" w:type="dxa"/>
            <w:vMerge w:val="restart"/>
          </w:tcPr>
          <w:p w:rsidR="00097A0A" w:rsidRPr="00F1689B" w:rsidRDefault="00097A0A" w:rsidP="00F1689B">
            <w:pPr>
              <w:pStyle w:val="a3"/>
              <w:jc w:val="center"/>
              <w:rPr>
                <w:rFonts w:ascii="Times New Roman" w:hAnsi="Times New Roman" w:cs="Times New Roman"/>
                <w:sz w:val="20"/>
                <w:szCs w:val="20"/>
              </w:rPr>
            </w:pPr>
          </w:p>
        </w:tc>
        <w:tc>
          <w:tcPr>
            <w:tcW w:w="1166" w:type="dxa"/>
            <w:vMerge w:val="restart"/>
          </w:tcPr>
          <w:p w:rsidR="00097A0A" w:rsidRPr="00F1689B" w:rsidRDefault="00097A0A" w:rsidP="00F1689B">
            <w:pPr>
              <w:pStyle w:val="a3"/>
              <w:jc w:val="center"/>
              <w:rPr>
                <w:rFonts w:ascii="Times New Roman" w:hAnsi="Times New Roman" w:cs="Times New Roman"/>
                <w:sz w:val="20"/>
                <w:szCs w:val="20"/>
              </w:rPr>
            </w:pPr>
          </w:p>
        </w:tc>
        <w:tc>
          <w:tcPr>
            <w:tcW w:w="1157" w:type="dxa"/>
            <w:vMerge w:val="restart"/>
          </w:tcPr>
          <w:p w:rsidR="00097A0A" w:rsidRPr="00F1689B" w:rsidRDefault="00097A0A" w:rsidP="00F1689B">
            <w:pPr>
              <w:pStyle w:val="a3"/>
              <w:jc w:val="center"/>
              <w:rPr>
                <w:rFonts w:ascii="Times New Roman" w:hAnsi="Times New Roman" w:cs="Times New Roman"/>
                <w:sz w:val="20"/>
                <w:szCs w:val="20"/>
              </w:rPr>
            </w:pPr>
          </w:p>
        </w:tc>
        <w:tc>
          <w:tcPr>
            <w:tcW w:w="1166" w:type="dxa"/>
            <w:vMerge w:val="restart"/>
          </w:tcPr>
          <w:p w:rsidR="00097A0A" w:rsidRPr="00F1689B" w:rsidRDefault="00097A0A" w:rsidP="00F1689B">
            <w:pPr>
              <w:pStyle w:val="a3"/>
              <w:jc w:val="center"/>
              <w:rPr>
                <w:rFonts w:ascii="Times New Roman" w:hAnsi="Times New Roman" w:cs="Times New Roman"/>
                <w:sz w:val="20"/>
                <w:szCs w:val="20"/>
              </w:rPr>
            </w:pPr>
          </w:p>
        </w:tc>
        <w:tc>
          <w:tcPr>
            <w:tcW w:w="1157" w:type="dxa"/>
            <w:vMerge w:val="restart"/>
          </w:tcPr>
          <w:p w:rsidR="00097A0A" w:rsidRPr="00F1689B" w:rsidRDefault="00097A0A" w:rsidP="00F1689B">
            <w:pPr>
              <w:pStyle w:val="a3"/>
              <w:jc w:val="center"/>
              <w:rPr>
                <w:rFonts w:ascii="Times New Roman" w:hAnsi="Times New Roman" w:cs="Times New Roman"/>
                <w:sz w:val="20"/>
                <w:szCs w:val="20"/>
              </w:rPr>
            </w:pPr>
          </w:p>
        </w:tc>
        <w:tc>
          <w:tcPr>
            <w:tcW w:w="1166" w:type="dxa"/>
            <w:vMerge w:val="restart"/>
          </w:tcPr>
          <w:p w:rsidR="00097A0A" w:rsidRPr="00F1689B" w:rsidRDefault="00097A0A" w:rsidP="00F1689B">
            <w:pPr>
              <w:pStyle w:val="a3"/>
              <w:jc w:val="center"/>
              <w:rPr>
                <w:rFonts w:ascii="Times New Roman" w:hAnsi="Times New Roman" w:cs="Times New Roman"/>
                <w:sz w:val="20"/>
                <w:szCs w:val="20"/>
              </w:rPr>
            </w:pPr>
          </w:p>
        </w:tc>
        <w:tc>
          <w:tcPr>
            <w:tcW w:w="1157" w:type="dxa"/>
            <w:vMerge w:val="restart"/>
          </w:tcPr>
          <w:p w:rsidR="00097A0A" w:rsidRPr="00F1689B" w:rsidRDefault="00097A0A" w:rsidP="00F1689B">
            <w:pPr>
              <w:pStyle w:val="a3"/>
              <w:jc w:val="center"/>
              <w:rPr>
                <w:rFonts w:ascii="Times New Roman" w:hAnsi="Times New Roman" w:cs="Times New Roman"/>
                <w:sz w:val="20"/>
                <w:szCs w:val="20"/>
              </w:rPr>
            </w:pPr>
          </w:p>
        </w:tc>
        <w:tc>
          <w:tcPr>
            <w:tcW w:w="1166" w:type="dxa"/>
            <w:vMerge w:val="restart"/>
          </w:tcPr>
          <w:p w:rsidR="00097A0A" w:rsidRPr="00F1689B" w:rsidRDefault="00097A0A" w:rsidP="00F1689B">
            <w:pPr>
              <w:pStyle w:val="a3"/>
              <w:jc w:val="center"/>
              <w:rPr>
                <w:rFonts w:ascii="Times New Roman" w:hAnsi="Times New Roman" w:cs="Times New Roman"/>
                <w:sz w:val="20"/>
                <w:szCs w:val="20"/>
              </w:rPr>
            </w:pPr>
          </w:p>
        </w:tc>
      </w:tr>
      <w:tr w:rsidR="00097A0A" w:rsidRPr="00F1689B" w:rsidTr="00097A0A">
        <w:trPr>
          <w:trHeight w:val="180"/>
        </w:trPr>
        <w:tc>
          <w:tcPr>
            <w:tcW w:w="1582" w:type="dxa"/>
            <w:vMerge/>
          </w:tcPr>
          <w:p w:rsidR="00097A0A" w:rsidRPr="00F1689B" w:rsidRDefault="00097A0A" w:rsidP="00097A0A">
            <w:pPr>
              <w:pStyle w:val="a3"/>
              <w:jc w:val="center"/>
              <w:rPr>
                <w:rFonts w:ascii="Times New Roman" w:hAnsi="Times New Roman" w:cs="Times New Roman"/>
                <w:sz w:val="20"/>
                <w:szCs w:val="20"/>
              </w:rPr>
            </w:pPr>
          </w:p>
        </w:tc>
        <w:tc>
          <w:tcPr>
            <w:tcW w:w="1659" w:type="dxa"/>
            <w:vMerge/>
          </w:tcPr>
          <w:p w:rsidR="00097A0A" w:rsidRPr="00F1689B" w:rsidRDefault="00097A0A" w:rsidP="00097A0A">
            <w:pPr>
              <w:pStyle w:val="a3"/>
              <w:jc w:val="center"/>
              <w:rPr>
                <w:rFonts w:ascii="Times New Roman" w:hAnsi="Times New Roman" w:cs="Times New Roman"/>
                <w:sz w:val="20"/>
                <w:szCs w:val="20"/>
              </w:rPr>
            </w:pPr>
          </w:p>
        </w:tc>
        <w:tc>
          <w:tcPr>
            <w:tcW w:w="964" w:type="dxa"/>
            <w:vMerge/>
          </w:tcPr>
          <w:p w:rsidR="00097A0A" w:rsidRPr="00F1689B" w:rsidRDefault="00097A0A" w:rsidP="00097A0A">
            <w:pPr>
              <w:pStyle w:val="a3"/>
              <w:jc w:val="center"/>
              <w:rPr>
                <w:rFonts w:ascii="Times New Roman" w:hAnsi="Times New Roman" w:cs="Times New Roman"/>
                <w:sz w:val="20"/>
                <w:szCs w:val="20"/>
              </w:rPr>
            </w:pPr>
          </w:p>
        </w:tc>
        <w:tc>
          <w:tcPr>
            <w:tcW w:w="753" w:type="dxa"/>
            <w:vMerge/>
          </w:tcPr>
          <w:p w:rsidR="00097A0A" w:rsidRPr="00F1689B" w:rsidRDefault="00097A0A" w:rsidP="00097A0A">
            <w:pPr>
              <w:pStyle w:val="a3"/>
              <w:jc w:val="center"/>
              <w:rPr>
                <w:rFonts w:ascii="Times New Roman" w:hAnsi="Times New Roman" w:cs="Times New Roman"/>
                <w:sz w:val="20"/>
                <w:szCs w:val="20"/>
              </w:rPr>
            </w:pPr>
          </w:p>
        </w:tc>
        <w:tc>
          <w:tcPr>
            <w:tcW w:w="1156" w:type="dxa"/>
          </w:tcPr>
          <w:p w:rsidR="00097A0A" w:rsidRPr="00F1689B" w:rsidRDefault="00097A0A" w:rsidP="00097A0A">
            <w:pPr>
              <w:pStyle w:val="a3"/>
              <w:jc w:val="center"/>
              <w:rPr>
                <w:rFonts w:ascii="Times New Roman" w:hAnsi="Times New Roman" w:cs="Times New Roman"/>
                <w:sz w:val="20"/>
                <w:szCs w:val="20"/>
              </w:rPr>
            </w:pPr>
            <w:r w:rsidRPr="00F1689B">
              <w:rPr>
                <w:rFonts w:ascii="Times New Roman" w:hAnsi="Times New Roman" w:cs="Times New Roman"/>
                <w:sz w:val="20"/>
                <w:szCs w:val="20"/>
              </w:rPr>
              <w:t>Районный бюджет</w:t>
            </w:r>
          </w:p>
        </w:tc>
        <w:tc>
          <w:tcPr>
            <w:tcW w:w="1166" w:type="dxa"/>
          </w:tcPr>
          <w:p w:rsidR="00097A0A" w:rsidRPr="00F1689B" w:rsidRDefault="00097A0A" w:rsidP="00097A0A">
            <w:pPr>
              <w:pStyle w:val="a3"/>
              <w:jc w:val="center"/>
              <w:rPr>
                <w:rFonts w:ascii="Times New Roman" w:hAnsi="Times New Roman" w:cs="Times New Roman"/>
                <w:sz w:val="20"/>
                <w:szCs w:val="20"/>
              </w:rPr>
            </w:pPr>
            <w:proofErr w:type="spellStart"/>
            <w:r w:rsidRPr="00F1689B">
              <w:rPr>
                <w:rFonts w:ascii="Times New Roman" w:hAnsi="Times New Roman" w:cs="Times New Roman"/>
                <w:sz w:val="20"/>
                <w:szCs w:val="20"/>
              </w:rPr>
              <w:t>Внебюдж</w:t>
            </w:r>
            <w:proofErr w:type="spellEnd"/>
            <w:r w:rsidRPr="00F1689B">
              <w:rPr>
                <w:rFonts w:ascii="Times New Roman" w:hAnsi="Times New Roman" w:cs="Times New Roman"/>
                <w:sz w:val="20"/>
                <w:szCs w:val="20"/>
              </w:rPr>
              <w:t>. Инвест.</w:t>
            </w:r>
          </w:p>
        </w:tc>
        <w:tc>
          <w:tcPr>
            <w:tcW w:w="1157" w:type="dxa"/>
            <w:vMerge/>
          </w:tcPr>
          <w:p w:rsidR="00097A0A" w:rsidRPr="00F1689B" w:rsidRDefault="00097A0A" w:rsidP="00097A0A">
            <w:pPr>
              <w:pStyle w:val="a3"/>
              <w:jc w:val="center"/>
              <w:rPr>
                <w:rFonts w:ascii="Times New Roman" w:hAnsi="Times New Roman" w:cs="Times New Roman"/>
                <w:sz w:val="20"/>
                <w:szCs w:val="20"/>
              </w:rPr>
            </w:pPr>
          </w:p>
        </w:tc>
        <w:tc>
          <w:tcPr>
            <w:tcW w:w="1166" w:type="dxa"/>
            <w:vMerge/>
          </w:tcPr>
          <w:p w:rsidR="00097A0A" w:rsidRPr="00F1689B" w:rsidRDefault="00097A0A" w:rsidP="00097A0A">
            <w:pPr>
              <w:pStyle w:val="a3"/>
              <w:jc w:val="center"/>
              <w:rPr>
                <w:rFonts w:ascii="Times New Roman" w:hAnsi="Times New Roman" w:cs="Times New Roman"/>
                <w:sz w:val="20"/>
                <w:szCs w:val="20"/>
              </w:rPr>
            </w:pPr>
          </w:p>
        </w:tc>
        <w:tc>
          <w:tcPr>
            <w:tcW w:w="1157" w:type="dxa"/>
            <w:vMerge/>
          </w:tcPr>
          <w:p w:rsidR="00097A0A" w:rsidRPr="00F1689B" w:rsidRDefault="00097A0A" w:rsidP="00097A0A">
            <w:pPr>
              <w:pStyle w:val="a3"/>
              <w:jc w:val="center"/>
              <w:rPr>
                <w:rFonts w:ascii="Times New Roman" w:hAnsi="Times New Roman" w:cs="Times New Roman"/>
                <w:sz w:val="20"/>
                <w:szCs w:val="20"/>
              </w:rPr>
            </w:pPr>
          </w:p>
        </w:tc>
        <w:tc>
          <w:tcPr>
            <w:tcW w:w="1166" w:type="dxa"/>
            <w:vMerge/>
          </w:tcPr>
          <w:p w:rsidR="00097A0A" w:rsidRPr="00F1689B" w:rsidRDefault="00097A0A" w:rsidP="00097A0A">
            <w:pPr>
              <w:pStyle w:val="a3"/>
              <w:jc w:val="center"/>
              <w:rPr>
                <w:rFonts w:ascii="Times New Roman" w:hAnsi="Times New Roman" w:cs="Times New Roman"/>
                <w:sz w:val="20"/>
                <w:szCs w:val="20"/>
              </w:rPr>
            </w:pPr>
          </w:p>
        </w:tc>
        <w:tc>
          <w:tcPr>
            <w:tcW w:w="1157" w:type="dxa"/>
            <w:vMerge/>
          </w:tcPr>
          <w:p w:rsidR="00097A0A" w:rsidRPr="00F1689B" w:rsidRDefault="00097A0A" w:rsidP="00097A0A">
            <w:pPr>
              <w:pStyle w:val="a3"/>
              <w:jc w:val="center"/>
              <w:rPr>
                <w:rFonts w:ascii="Times New Roman" w:hAnsi="Times New Roman" w:cs="Times New Roman"/>
                <w:sz w:val="20"/>
                <w:szCs w:val="20"/>
              </w:rPr>
            </w:pPr>
          </w:p>
        </w:tc>
        <w:tc>
          <w:tcPr>
            <w:tcW w:w="1166" w:type="dxa"/>
            <w:vMerge/>
          </w:tcPr>
          <w:p w:rsidR="00097A0A" w:rsidRPr="00F1689B" w:rsidRDefault="00097A0A" w:rsidP="00097A0A">
            <w:pPr>
              <w:pStyle w:val="a3"/>
              <w:jc w:val="center"/>
              <w:rPr>
                <w:rFonts w:ascii="Times New Roman" w:hAnsi="Times New Roman" w:cs="Times New Roman"/>
                <w:sz w:val="20"/>
                <w:szCs w:val="20"/>
              </w:rPr>
            </w:pPr>
          </w:p>
        </w:tc>
        <w:tc>
          <w:tcPr>
            <w:tcW w:w="1157" w:type="dxa"/>
            <w:vMerge/>
          </w:tcPr>
          <w:p w:rsidR="00097A0A" w:rsidRPr="00F1689B" w:rsidRDefault="00097A0A" w:rsidP="00097A0A">
            <w:pPr>
              <w:pStyle w:val="a3"/>
              <w:jc w:val="center"/>
              <w:rPr>
                <w:rFonts w:ascii="Times New Roman" w:hAnsi="Times New Roman" w:cs="Times New Roman"/>
                <w:sz w:val="20"/>
                <w:szCs w:val="20"/>
              </w:rPr>
            </w:pPr>
          </w:p>
        </w:tc>
        <w:tc>
          <w:tcPr>
            <w:tcW w:w="1166" w:type="dxa"/>
            <w:vMerge/>
          </w:tcPr>
          <w:p w:rsidR="00097A0A" w:rsidRPr="00F1689B" w:rsidRDefault="00097A0A" w:rsidP="00097A0A">
            <w:pPr>
              <w:pStyle w:val="a3"/>
              <w:jc w:val="center"/>
              <w:rPr>
                <w:rFonts w:ascii="Times New Roman" w:hAnsi="Times New Roman" w:cs="Times New Roman"/>
                <w:sz w:val="20"/>
                <w:szCs w:val="20"/>
              </w:rPr>
            </w:pPr>
          </w:p>
        </w:tc>
      </w:tr>
      <w:tr w:rsidR="0025081F" w:rsidRPr="00F1689B" w:rsidTr="00097A0A">
        <w:trPr>
          <w:trHeight w:val="330"/>
        </w:trPr>
        <w:tc>
          <w:tcPr>
            <w:tcW w:w="1582" w:type="dxa"/>
            <w:vMerge/>
          </w:tcPr>
          <w:p w:rsidR="0025081F" w:rsidRPr="00F1689B" w:rsidRDefault="0025081F" w:rsidP="00F1689B">
            <w:pPr>
              <w:pStyle w:val="a3"/>
              <w:jc w:val="center"/>
              <w:rPr>
                <w:rFonts w:ascii="Times New Roman" w:hAnsi="Times New Roman" w:cs="Times New Roman"/>
                <w:sz w:val="20"/>
                <w:szCs w:val="20"/>
              </w:rPr>
            </w:pPr>
          </w:p>
        </w:tc>
        <w:tc>
          <w:tcPr>
            <w:tcW w:w="1659" w:type="dxa"/>
            <w:vMerge/>
          </w:tcPr>
          <w:p w:rsidR="0025081F" w:rsidRPr="00F1689B" w:rsidRDefault="0025081F" w:rsidP="00F1689B">
            <w:pPr>
              <w:pStyle w:val="a3"/>
              <w:jc w:val="center"/>
              <w:rPr>
                <w:rFonts w:ascii="Times New Roman" w:hAnsi="Times New Roman" w:cs="Times New Roman"/>
                <w:sz w:val="20"/>
                <w:szCs w:val="20"/>
              </w:rPr>
            </w:pPr>
          </w:p>
        </w:tc>
        <w:tc>
          <w:tcPr>
            <w:tcW w:w="964" w:type="dxa"/>
            <w:vMerge/>
          </w:tcPr>
          <w:p w:rsidR="0025081F" w:rsidRPr="00F1689B" w:rsidRDefault="0025081F" w:rsidP="00F1689B">
            <w:pPr>
              <w:pStyle w:val="a3"/>
              <w:jc w:val="center"/>
              <w:rPr>
                <w:rFonts w:ascii="Times New Roman" w:hAnsi="Times New Roman" w:cs="Times New Roman"/>
                <w:sz w:val="20"/>
                <w:szCs w:val="20"/>
              </w:rPr>
            </w:pPr>
          </w:p>
        </w:tc>
        <w:tc>
          <w:tcPr>
            <w:tcW w:w="753" w:type="dxa"/>
            <w:vMerge/>
          </w:tcPr>
          <w:p w:rsidR="0025081F" w:rsidRPr="00F1689B" w:rsidRDefault="0025081F" w:rsidP="00F1689B">
            <w:pPr>
              <w:pStyle w:val="a3"/>
              <w:jc w:val="center"/>
              <w:rPr>
                <w:rFonts w:ascii="Times New Roman" w:hAnsi="Times New Roman" w:cs="Times New Roman"/>
                <w:sz w:val="20"/>
                <w:szCs w:val="20"/>
              </w:rPr>
            </w:pPr>
          </w:p>
        </w:tc>
        <w:tc>
          <w:tcPr>
            <w:tcW w:w="1156" w:type="dxa"/>
          </w:tcPr>
          <w:p w:rsidR="0025081F" w:rsidRDefault="0025081F" w:rsidP="0025081F">
            <w:pPr>
              <w:pStyle w:val="a3"/>
              <w:jc w:val="center"/>
              <w:rPr>
                <w:rFonts w:ascii="Times New Roman" w:hAnsi="Times New Roman" w:cs="Times New Roman"/>
                <w:sz w:val="20"/>
                <w:szCs w:val="20"/>
              </w:rPr>
            </w:pPr>
          </w:p>
          <w:p w:rsidR="0025081F" w:rsidRPr="00F1689B" w:rsidRDefault="0025081F" w:rsidP="0025081F">
            <w:pPr>
              <w:pStyle w:val="a3"/>
              <w:jc w:val="center"/>
              <w:rPr>
                <w:rFonts w:ascii="Times New Roman" w:hAnsi="Times New Roman" w:cs="Times New Roman"/>
                <w:sz w:val="20"/>
                <w:szCs w:val="20"/>
              </w:rPr>
            </w:pPr>
            <w:r>
              <w:rPr>
                <w:rFonts w:ascii="Times New Roman" w:hAnsi="Times New Roman" w:cs="Times New Roman"/>
                <w:sz w:val="20"/>
                <w:szCs w:val="20"/>
              </w:rPr>
              <w:t>2000</w:t>
            </w:r>
          </w:p>
        </w:tc>
        <w:tc>
          <w:tcPr>
            <w:tcW w:w="1166" w:type="dxa"/>
          </w:tcPr>
          <w:p w:rsidR="0025081F"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081F" w:rsidRPr="00F1689B" w:rsidRDefault="0025081F" w:rsidP="0025081F">
            <w:pPr>
              <w:pStyle w:val="a3"/>
              <w:rPr>
                <w:rFonts w:ascii="Times New Roman" w:hAnsi="Times New Roman" w:cs="Times New Roman"/>
                <w:sz w:val="20"/>
                <w:szCs w:val="20"/>
              </w:rPr>
            </w:pPr>
            <w:r>
              <w:rPr>
                <w:rFonts w:ascii="Times New Roman" w:hAnsi="Times New Roman" w:cs="Times New Roman"/>
                <w:sz w:val="20"/>
                <w:szCs w:val="20"/>
              </w:rPr>
              <w:t xml:space="preserve">         -</w:t>
            </w:r>
          </w:p>
        </w:tc>
        <w:tc>
          <w:tcPr>
            <w:tcW w:w="1157" w:type="dxa"/>
            <w:vMerge/>
          </w:tcPr>
          <w:p w:rsidR="0025081F" w:rsidRPr="00F1689B" w:rsidRDefault="0025081F" w:rsidP="00F1689B">
            <w:pPr>
              <w:pStyle w:val="a3"/>
              <w:jc w:val="center"/>
              <w:rPr>
                <w:rFonts w:ascii="Times New Roman" w:hAnsi="Times New Roman" w:cs="Times New Roman"/>
                <w:sz w:val="20"/>
                <w:szCs w:val="20"/>
              </w:rPr>
            </w:pPr>
          </w:p>
        </w:tc>
        <w:tc>
          <w:tcPr>
            <w:tcW w:w="1166" w:type="dxa"/>
            <w:vMerge/>
          </w:tcPr>
          <w:p w:rsidR="0025081F" w:rsidRPr="00F1689B" w:rsidRDefault="0025081F" w:rsidP="00F1689B">
            <w:pPr>
              <w:pStyle w:val="a3"/>
              <w:jc w:val="center"/>
              <w:rPr>
                <w:rFonts w:ascii="Times New Roman" w:hAnsi="Times New Roman" w:cs="Times New Roman"/>
                <w:sz w:val="20"/>
                <w:szCs w:val="20"/>
              </w:rPr>
            </w:pPr>
          </w:p>
        </w:tc>
        <w:tc>
          <w:tcPr>
            <w:tcW w:w="1157" w:type="dxa"/>
            <w:vMerge/>
          </w:tcPr>
          <w:p w:rsidR="0025081F" w:rsidRPr="00F1689B" w:rsidRDefault="0025081F" w:rsidP="00F1689B">
            <w:pPr>
              <w:pStyle w:val="a3"/>
              <w:jc w:val="center"/>
              <w:rPr>
                <w:rFonts w:ascii="Times New Roman" w:hAnsi="Times New Roman" w:cs="Times New Roman"/>
                <w:sz w:val="20"/>
                <w:szCs w:val="20"/>
              </w:rPr>
            </w:pPr>
          </w:p>
        </w:tc>
        <w:tc>
          <w:tcPr>
            <w:tcW w:w="1166" w:type="dxa"/>
            <w:vMerge/>
          </w:tcPr>
          <w:p w:rsidR="0025081F" w:rsidRPr="00F1689B" w:rsidRDefault="0025081F" w:rsidP="00F1689B">
            <w:pPr>
              <w:pStyle w:val="a3"/>
              <w:jc w:val="center"/>
              <w:rPr>
                <w:rFonts w:ascii="Times New Roman" w:hAnsi="Times New Roman" w:cs="Times New Roman"/>
                <w:sz w:val="20"/>
                <w:szCs w:val="20"/>
              </w:rPr>
            </w:pPr>
          </w:p>
        </w:tc>
        <w:tc>
          <w:tcPr>
            <w:tcW w:w="1157" w:type="dxa"/>
            <w:vMerge/>
          </w:tcPr>
          <w:p w:rsidR="0025081F" w:rsidRPr="00F1689B" w:rsidRDefault="0025081F" w:rsidP="00F1689B">
            <w:pPr>
              <w:pStyle w:val="a3"/>
              <w:jc w:val="center"/>
              <w:rPr>
                <w:rFonts w:ascii="Times New Roman" w:hAnsi="Times New Roman" w:cs="Times New Roman"/>
                <w:sz w:val="20"/>
                <w:szCs w:val="20"/>
              </w:rPr>
            </w:pPr>
          </w:p>
        </w:tc>
        <w:tc>
          <w:tcPr>
            <w:tcW w:w="1166" w:type="dxa"/>
            <w:vMerge/>
          </w:tcPr>
          <w:p w:rsidR="0025081F" w:rsidRPr="00F1689B" w:rsidRDefault="0025081F" w:rsidP="00F1689B">
            <w:pPr>
              <w:pStyle w:val="a3"/>
              <w:jc w:val="center"/>
              <w:rPr>
                <w:rFonts w:ascii="Times New Roman" w:hAnsi="Times New Roman" w:cs="Times New Roman"/>
                <w:sz w:val="20"/>
                <w:szCs w:val="20"/>
              </w:rPr>
            </w:pPr>
          </w:p>
        </w:tc>
        <w:tc>
          <w:tcPr>
            <w:tcW w:w="1157" w:type="dxa"/>
            <w:vMerge/>
          </w:tcPr>
          <w:p w:rsidR="0025081F" w:rsidRPr="00F1689B" w:rsidRDefault="0025081F" w:rsidP="00F1689B">
            <w:pPr>
              <w:pStyle w:val="a3"/>
              <w:jc w:val="center"/>
              <w:rPr>
                <w:rFonts w:ascii="Times New Roman" w:hAnsi="Times New Roman" w:cs="Times New Roman"/>
                <w:sz w:val="20"/>
                <w:szCs w:val="20"/>
              </w:rPr>
            </w:pPr>
          </w:p>
        </w:tc>
        <w:tc>
          <w:tcPr>
            <w:tcW w:w="1166" w:type="dxa"/>
            <w:vMerge/>
          </w:tcPr>
          <w:p w:rsidR="0025081F" w:rsidRPr="00F1689B" w:rsidRDefault="0025081F" w:rsidP="00F1689B">
            <w:pPr>
              <w:pStyle w:val="a3"/>
              <w:jc w:val="center"/>
              <w:rPr>
                <w:rFonts w:ascii="Times New Roman" w:hAnsi="Times New Roman" w:cs="Times New Roman"/>
                <w:sz w:val="20"/>
                <w:szCs w:val="20"/>
              </w:rPr>
            </w:pPr>
          </w:p>
        </w:tc>
      </w:tr>
    </w:tbl>
    <w:p w:rsidR="00DE5557" w:rsidRDefault="00DE5557" w:rsidP="00710B1B">
      <w:pPr>
        <w:pStyle w:val="a3"/>
        <w:rPr>
          <w:rFonts w:ascii="Times New Roman" w:hAnsi="Times New Roman" w:cs="Times New Roman"/>
          <w:sz w:val="20"/>
          <w:szCs w:val="20"/>
        </w:rPr>
      </w:pPr>
    </w:p>
    <w:p w:rsidR="00D47B63" w:rsidRDefault="00DE5557" w:rsidP="00DE5557">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РЕАЛИЗАЦИЯ ПРОЕКТА.</w:t>
      </w:r>
    </w:p>
    <w:p w:rsidR="004B18EA" w:rsidRDefault="00DE5557"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Важнейшим элементом реализации схемы теплоснабжения является взаимосвязь планирования, реализации, мониторинга, уточнения и корректировки программы.</w:t>
      </w:r>
    </w:p>
    <w:p w:rsidR="004B18EA" w:rsidRDefault="004B18EA" w:rsidP="003A2B93">
      <w:pPr>
        <w:pStyle w:val="a3"/>
        <w:ind w:left="360" w:firstLine="348"/>
        <w:jc w:val="both"/>
        <w:rPr>
          <w:rFonts w:ascii="Times New Roman" w:hAnsi="Times New Roman" w:cs="Times New Roman"/>
          <w:sz w:val="28"/>
          <w:szCs w:val="28"/>
        </w:rPr>
      </w:pPr>
    </w:p>
    <w:p w:rsidR="004B18EA" w:rsidRDefault="004B18EA"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w:t>
      </w:r>
    </w:p>
    <w:p w:rsidR="004B18EA" w:rsidRDefault="004B18EA"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Принятие управленческих решений в рамках программы осуществляется с учетом информации, поступающей от исполнителей мероприятий программы. 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4B18EA" w:rsidRDefault="004B18EA"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в очередном финансовом году осуществляется с учетом результатов мониторинга и оценки эффективности выполнения мероприятий программы в отчетном периоде.</w:t>
      </w:r>
    </w:p>
    <w:p w:rsidR="004B18EA" w:rsidRDefault="004B18EA" w:rsidP="003A2B93">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Функции муниципального заказчика программы выполняет Администрация поселка Залегощь Залегощен</w:t>
      </w:r>
      <w:r w:rsidR="007D136D">
        <w:rPr>
          <w:rFonts w:ascii="Times New Roman" w:hAnsi="Times New Roman" w:cs="Times New Roman"/>
          <w:sz w:val="28"/>
          <w:szCs w:val="28"/>
        </w:rPr>
        <w:t>ского района Орловской области.</w:t>
      </w:r>
    </w:p>
    <w:p w:rsidR="004B18EA" w:rsidRDefault="004B18EA" w:rsidP="003A2B93">
      <w:pPr>
        <w:pStyle w:val="a3"/>
        <w:jc w:val="both"/>
        <w:rPr>
          <w:rFonts w:ascii="Times New Roman" w:hAnsi="Times New Roman" w:cs="Times New Roman"/>
          <w:sz w:val="28"/>
          <w:szCs w:val="28"/>
        </w:rPr>
      </w:pPr>
      <w:r>
        <w:rPr>
          <w:rFonts w:ascii="Times New Roman" w:hAnsi="Times New Roman" w:cs="Times New Roman"/>
          <w:sz w:val="28"/>
          <w:szCs w:val="28"/>
        </w:rPr>
        <w:tab/>
        <w:t>В рамках выполнения программы муниципальный заказчик выполняет следующие функции:</w:t>
      </w:r>
    </w:p>
    <w:p w:rsidR="004B18EA" w:rsidRPr="00DE5557" w:rsidRDefault="004B18EA" w:rsidP="003A2B93">
      <w:pPr>
        <w:pStyle w:val="a3"/>
        <w:jc w:val="both"/>
        <w:rPr>
          <w:rFonts w:ascii="Times New Roman" w:hAnsi="Times New Roman" w:cs="Times New Roman"/>
          <w:sz w:val="28"/>
          <w:szCs w:val="28"/>
        </w:rPr>
        <w:sectPr w:rsidR="004B18EA" w:rsidRPr="00DE5557" w:rsidSect="00710B1B">
          <w:pgSz w:w="16838" w:h="11906" w:orient="landscape"/>
          <w:pgMar w:top="851" w:right="1134" w:bottom="1701" w:left="1134" w:header="709" w:footer="709" w:gutter="0"/>
          <w:cols w:space="708"/>
          <w:docGrid w:linePitch="360"/>
        </w:sectPr>
      </w:pPr>
      <w:r>
        <w:rPr>
          <w:rFonts w:ascii="Times New Roman" w:hAnsi="Times New Roman" w:cs="Times New Roman"/>
          <w:sz w:val="28"/>
          <w:szCs w:val="28"/>
        </w:rPr>
        <w:t>- координацию деятельности ответственных исполнителей, проектных, строительных и научно-исследовательских организаций, участвующих  в реализации мероприятий программы;</w:t>
      </w:r>
    </w:p>
    <w:p w:rsidR="00D47B63" w:rsidRDefault="004B18EA" w:rsidP="003A2B93">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организацию взаимодействия между исполнителями программы и органами администрации;</w:t>
      </w:r>
    </w:p>
    <w:p w:rsidR="004B18EA" w:rsidRDefault="004B18EA" w:rsidP="003A2B93">
      <w:pPr>
        <w:pStyle w:val="a3"/>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реализацией программы;</w:t>
      </w:r>
    </w:p>
    <w:p w:rsidR="004B18EA" w:rsidRDefault="00A550B2" w:rsidP="003A2B93">
      <w:pPr>
        <w:pStyle w:val="a3"/>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 программных мероприятий осуществляют функции заказчика-застройщика, организуют и проводят конкурсы по отбору проектных, строительных и научно-исследовательских организаций для участия в реализации мероприятий программы.</w:t>
      </w:r>
    </w:p>
    <w:p w:rsidR="00A550B2" w:rsidRDefault="00A550B2" w:rsidP="003A2B93">
      <w:pPr>
        <w:pStyle w:val="a3"/>
        <w:jc w:val="both"/>
        <w:rPr>
          <w:rFonts w:ascii="Times New Roman" w:hAnsi="Times New Roman" w:cs="Times New Roman"/>
          <w:sz w:val="28"/>
          <w:szCs w:val="28"/>
        </w:rPr>
      </w:pPr>
      <w:r>
        <w:rPr>
          <w:rFonts w:ascii="Times New Roman" w:hAnsi="Times New Roman" w:cs="Times New Roman"/>
          <w:sz w:val="28"/>
          <w:szCs w:val="28"/>
        </w:rPr>
        <w:t>Перечень объектов, подлежащих модернизации, может уточняться на основании утвержденной в установленном порядке проектной документации.</w:t>
      </w:r>
    </w:p>
    <w:p w:rsidR="00A550B2" w:rsidRDefault="00A550B2" w:rsidP="003A2B93">
      <w:pPr>
        <w:pStyle w:val="a3"/>
        <w:jc w:val="both"/>
        <w:rPr>
          <w:rFonts w:ascii="Times New Roman" w:hAnsi="Times New Roman" w:cs="Times New Roman"/>
          <w:sz w:val="28"/>
          <w:szCs w:val="28"/>
        </w:rPr>
      </w:pPr>
    </w:p>
    <w:p w:rsidR="00A550B2" w:rsidRDefault="00A550B2" w:rsidP="003A2B93">
      <w:pPr>
        <w:pStyle w:val="a3"/>
        <w:jc w:val="both"/>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710B1B">
      <w:pPr>
        <w:pStyle w:val="a3"/>
        <w:rPr>
          <w:rFonts w:ascii="Times New Roman" w:hAnsi="Times New Roman" w:cs="Times New Roman"/>
          <w:sz w:val="28"/>
          <w:szCs w:val="28"/>
        </w:rPr>
      </w:pPr>
    </w:p>
    <w:p w:rsidR="00A550B2" w:rsidRDefault="00A550B2" w:rsidP="00A550B2">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ТЕМПЕРАТУРНЫЕ ГРАФИКИ ВОДЫ ПРИ РАЗЛИЧНЫХ РАСЧЕТНЫХ ТЕМПЕРАТУРАХ НАРУЖНОГО ВОЗДУХА </w:t>
      </w:r>
      <w:proofErr w:type="gramStart"/>
      <w:r>
        <w:rPr>
          <w:rFonts w:ascii="Times New Roman" w:hAnsi="Times New Roman" w:cs="Times New Roman"/>
          <w:b/>
          <w:sz w:val="28"/>
          <w:szCs w:val="28"/>
        </w:rPr>
        <w:t>КОТЕЛЬНЫХ .</w:t>
      </w:r>
      <w:proofErr w:type="gramEnd"/>
    </w:p>
    <w:p w:rsidR="00A550B2" w:rsidRDefault="00A550B2" w:rsidP="00A550B2">
      <w:pPr>
        <w:pStyle w:val="a3"/>
        <w:ind w:left="360"/>
        <w:rPr>
          <w:rFonts w:ascii="Times New Roman" w:hAnsi="Times New Roman" w:cs="Times New Roman"/>
          <w:b/>
          <w:sz w:val="28"/>
          <w:szCs w:val="28"/>
        </w:rPr>
      </w:pPr>
    </w:p>
    <w:p w:rsidR="00A550B2" w:rsidRPr="00A550B2" w:rsidRDefault="00A550B2" w:rsidP="00A550B2">
      <w:pPr>
        <w:pStyle w:val="a3"/>
        <w:ind w:left="360"/>
        <w:rPr>
          <w:rFonts w:ascii="Times New Roman" w:hAnsi="Times New Roman" w:cs="Times New Roman"/>
          <w:b/>
          <w:sz w:val="28"/>
          <w:szCs w:val="28"/>
        </w:rPr>
      </w:pPr>
    </w:p>
    <w:p w:rsidR="00F30F63" w:rsidRDefault="00F30F63" w:rsidP="00F30F63">
      <w:pPr>
        <w:jc w:val="center"/>
        <w:rPr>
          <w:rFonts w:ascii="Times New Roman" w:hAnsi="Times New Roman"/>
          <w:sz w:val="28"/>
          <w:szCs w:val="28"/>
        </w:rPr>
      </w:pPr>
      <w:r>
        <w:rPr>
          <w:rFonts w:ascii="Times New Roman" w:hAnsi="Times New Roman"/>
          <w:sz w:val="28"/>
          <w:szCs w:val="28"/>
        </w:rPr>
        <w:t>по улице Набережная (ФОК)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F30F63" w:rsidRPr="001D0E56" w:rsidTr="00AE68EF">
        <w:tc>
          <w:tcPr>
            <w:tcW w:w="3190" w:type="dxa"/>
            <w:vMerge w:val="restart"/>
            <w:tcBorders>
              <w:top w:val="single" w:sz="12" w:space="0" w:color="auto"/>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Наружная температура воздуха в Со</w:t>
            </w:r>
          </w:p>
        </w:tc>
        <w:tc>
          <w:tcPr>
            <w:tcW w:w="6381" w:type="dxa"/>
            <w:gridSpan w:val="2"/>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Температура в Со</w:t>
            </w:r>
          </w:p>
        </w:tc>
      </w:tr>
      <w:tr w:rsidR="00F30F63" w:rsidRPr="001D0E56" w:rsidTr="00AE68EF">
        <w:tc>
          <w:tcPr>
            <w:tcW w:w="3190" w:type="dxa"/>
            <w:vMerge/>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p>
        </w:tc>
        <w:tc>
          <w:tcPr>
            <w:tcW w:w="3190"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подающей линии</w:t>
            </w:r>
          </w:p>
        </w:tc>
        <w:tc>
          <w:tcPr>
            <w:tcW w:w="3191"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обратной линии</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r>
      <w:tr w:rsidR="00F30F63" w:rsidRPr="001D0E56" w:rsidTr="00AE68EF">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-25</w:t>
            </w:r>
          </w:p>
        </w:tc>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70</w:t>
            </w:r>
          </w:p>
        </w:tc>
        <w:tc>
          <w:tcPr>
            <w:tcW w:w="3191"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r>
    </w:tbl>
    <w:p w:rsidR="00A550B2" w:rsidRDefault="00A550B2"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F30F63">
      <w:pPr>
        <w:jc w:val="center"/>
        <w:rPr>
          <w:rFonts w:ascii="Times New Roman" w:hAnsi="Times New Roman"/>
          <w:sz w:val="28"/>
          <w:szCs w:val="28"/>
        </w:rPr>
      </w:pPr>
      <w:r>
        <w:rPr>
          <w:rFonts w:ascii="Times New Roman" w:hAnsi="Times New Roman"/>
          <w:sz w:val="28"/>
          <w:szCs w:val="28"/>
        </w:rPr>
        <w:lastRenderedPageBreak/>
        <w:t>по улице М.Горького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F30F63" w:rsidRPr="001D0E56" w:rsidTr="00AE68EF">
        <w:tc>
          <w:tcPr>
            <w:tcW w:w="3190" w:type="dxa"/>
            <w:vMerge w:val="restart"/>
            <w:tcBorders>
              <w:top w:val="single" w:sz="12" w:space="0" w:color="auto"/>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Наружная температура воздуха в Со</w:t>
            </w:r>
          </w:p>
        </w:tc>
        <w:tc>
          <w:tcPr>
            <w:tcW w:w="6381" w:type="dxa"/>
            <w:gridSpan w:val="2"/>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Температура в Со</w:t>
            </w:r>
          </w:p>
        </w:tc>
      </w:tr>
      <w:tr w:rsidR="00F30F63" w:rsidRPr="001D0E56" w:rsidTr="00AE68EF">
        <w:tc>
          <w:tcPr>
            <w:tcW w:w="3190" w:type="dxa"/>
            <w:vMerge/>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p>
        </w:tc>
        <w:tc>
          <w:tcPr>
            <w:tcW w:w="3190"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подающей линии</w:t>
            </w:r>
          </w:p>
        </w:tc>
        <w:tc>
          <w:tcPr>
            <w:tcW w:w="3191"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обратной линии</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r>
      <w:tr w:rsidR="00F30F63" w:rsidRPr="001D0E56" w:rsidTr="00AE68EF">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-25</w:t>
            </w:r>
          </w:p>
        </w:tc>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70</w:t>
            </w:r>
          </w:p>
        </w:tc>
        <w:tc>
          <w:tcPr>
            <w:tcW w:w="3191"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r>
    </w:tbl>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F30F63">
      <w:pPr>
        <w:jc w:val="center"/>
        <w:rPr>
          <w:rFonts w:ascii="Times New Roman" w:hAnsi="Times New Roman"/>
          <w:sz w:val="28"/>
          <w:szCs w:val="28"/>
        </w:rPr>
      </w:pPr>
      <w:r>
        <w:rPr>
          <w:rFonts w:ascii="Times New Roman" w:hAnsi="Times New Roman"/>
          <w:sz w:val="28"/>
          <w:szCs w:val="28"/>
        </w:rPr>
        <w:lastRenderedPageBreak/>
        <w:t xml:space="preserve">по улице Медицинская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F30F63" w:rsidRPr="001D0E56" w:rsidTr="00AE68EF">
        <w:tc>
          <w:tcPr>
            <w:tcW w:w="3190" w:type="dxa"/>
            <w:vMerge w:val="restart"/>
            <w:tcBorders>
              <w:top w:val="single" w:sz="12" w:space="0" w:color="auto"/>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Наружная температура воздуха в Со</w:t>
            </w:r>
          </w:p>
        </w:tc>
        <w:tc>
          <w:tcPr>
            <w:tcW w:w="6381" w:type="dxa"/>
            <w:gridSpan w:val="2"/>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Температура в Со</w:t>
            </w:r>
          </w:p>
        </w:tc>
      </w:tr>
      <w:tr w:rsidR="00F30F63" w:rsidRPr="001D0E56" w:rsidTr="00AE68EF">
        <w:tc>
          <w:tcPr>
            <w:tcW w:w="3190" w:type="dxa"/>
            <w:vMerge/>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p>
        </w:tc>
        <w:tc>
          <w:tcPr>
            <w:tcW w:w="3190"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подающей линии</w:t>
            </w:r>
          </w:p>
        </w:tc>
        <w:tc>
          <w:tcPr>
            <w:tcW w:w="3191"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обратной линии</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r>
      <w:tr w:rsidR="00F30F63" w:rsidRPr="001D0E56" w:rsidTr="00AE68EF">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-25</w:t>
            </w:r>
          </w:p>
        </w:tc>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70</w:t>
            </w:r>
          </w:p>
        </w:tc>
        <w:tc>
          <w:tcPr>
            <w:tcW w:w="3191"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 xml:space="preserve">60 </w:t>
            </w:r>
          </w:p>
        </w:tc>
      </w:tr>
    </w:tbl>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32719F" w:rsidP="00F30F63">
      <w:pPr>
        <w:jc w:val="center"/>
        <w:rPr>
          <w:rFonts w:ascii="Times New Roman" w:hAnsi="Times New Roman"/>
          <w:sz w:val="28"/>
          <w:szCs w:val="28"/>
        </w:rPr>
      </w:pPr>
      <w:r>
        <w:rPr>
          <w:rFonts w:ascii="Times New Roman" w:hAnsi="Times New Roman"/>
          <w:sz w:val="28"/>
          <w:szCs w:val="28"/>
        </w:rPr>
        <w:lastRenderedPageBreak/>
        <w:t>по улице Октябрьская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F30F63" w:rsidRPr="001D0E56" w:rsidTr="00AE68EF">
        <w:tc>
          <w:tcPr>
            <w:tcW w:w="3190" w:type="dxa"/>
            <w:vMerge w:val="restart"/>
            <w:tcBorders>
              <w:top w:val="single" w:sz="12" w:space="0" w:color="auto"/>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Наружная температура воздуха в Со</w:t>
            </w:r>
          </w:p>
        </w:tc>
        <w:tc>
          <w:tcPr>
            <w:tcW w:w="6381" w:type="dxa"/>
            <w:gridSpan w:val="2"/>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Температура в Со</w:t>
            </w:r>
          </w:p>
        </w:tc>
      </w:tr>
      <w:tr w:rsidR="00F30F63" w:rsidRPr="001D0E56" w:rsidTr="00AE68EF">
        <w:tc>
          <w:tcPr>
            <w:tcW w:w="3190" w:type="dxa"/>
            <w:vMerge/>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p>
        </w:tc>
        <w:tc>
          <w:tcPr>
            <w:tcW w:w="3190"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подающей линии</w:t>
            </w:r>
          </w:p>
        </w:tc>
        <w:tc>
          <w:tcPr>
            <w:tcW w:w="3191" w:type="dxa"/>
            <w:tcBorders>
              <w:top w:val="single" w:sz="12" w:space="0" w:color="auto"/>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В обратной линии</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-8</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49</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-10</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50</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61</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51</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-12</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62</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52</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63</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53</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-14</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64</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54</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-15</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65</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55</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-17</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66</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56</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-19</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67</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57</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-21</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68</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58</w:t>
            </w:r>
          </w:p>
        </w:tc>
      </w:tr>
      <w:tr w:rsidR="00F30F63" w:rsidRPr="001D0E56" w:rsidTr="00AE68EF">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-23</w:t>
            </w:r>
          </w:p>
        </w:tc>
        <w:tc>
          <w:tcPr>
            <w:tcW w:w="3190"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69</w:t>
            </w:r>
          </w:p>
        </w:tc>
        <w:tc>
          <w:tcPr>
            <w:tcW w:w="3191" w:type="dxa"/>
            <w:tcBorders>
              <w:left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59</w:t>
            </w:r>
          </w:p>
        </w:tc>
      </w:tr>
      <w:tr w:rsidR="00F30F63" w:rsidRPr="001D0E56" w:rsidTr="00AE68EF">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-25</w:t>
            </w:r>
          </w:p>
        </w:tc>
        <w:tc>
          <w:tcPr>
            <w:tcW w:w="3190"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70</w:t>
            </w:r>
          </w:p>
        </w:tc>
        <w:tc>
          <w:tcPr>
            <w:tcW w:w="3191" w:type="dxa"/>
            <w:tcBorders>
              <w:left w:val="single" w:sz="12" w:space="0" w:color="auto"/>
              <w:bottom w:val="single" w:sz="12" w:space="0" w:color="auto"/>
              <w:right w:val="single" w:sz="12" w:space="0" w:color="auto"/>
            </w:tcBorders>
          </w:tcPr>
          <w:p w:rsidR="00F30F63" w:rsidRPr="001D0E56" w:rsidRDefault="00F30F63" w:rsidP="00AE68EF">
            <w:pPr>
              <w:spacing w:after="0" w:line="240" w:lineRule="auto"/>
              <w:jc w:val="center"/>
              <w:rPr>
                <w:rFonts w:ascii="Times New Roman" w:hAnsi="Times New Roman"/>
                <w:sz w:val="28"/>
                <w:szCs w:val="28"/>
              </w:rPr>
            </w:pPr>
            <w:r w:rsidRPr="001D0E56">
              <w:rPr>
                <w:rFonts w:ascii="Times New Roman" w:hAnsi="Times New Roman"/>
                <w:sz w:val="28"/>
                <w:szCs w:val="28"/>
              </w:rPr>
              <w:t>60</w:t>
            </w:r>
          </w:p>
        </w:tc>
      </w:tr>
    </w:tbl>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F30F63" w:rsidRDefault="00F30F63"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p w:rsidR="00AE68EF" w:rsidRDefault="00AE68EF" w:rsidP="00AE68E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КОТЕЛЬНЫХ.</w:t>
      </w:r>
    </w:p>
    <w:p w:rsidR="00AE68EF" w:rsidRDefault="00AE68EF" w:rsidP="00AE68EF">
      <w:pPr>
        <w:pStyle w:val="a3"/>
        <w:rPr>
          <w:rFonts w:ascii="Times New Roman" w:hAnsi="Times New Roman" w:cs="Times New Roman"/>
          <w:sz w:val="28"/>
          <w:szCs w:val="28"/>
        </w:rPr>
      </w:pPr>
    </w:p>
    <w:tbl>
      <w:tblPr>
        <w:tblStyle w:val="a4"/>
        <w:tblW w:w="11057" w:type="dxa"/>
        <w:tblInd w:w="-1281" w:type="dxa"/>
        <w:tblLayout w:type="fixed"/>
        <w:tblLook w:val="04A0" w:firstRow="1" w:lastRow="0" w:firstColumn="1" w:lastColumn="0" w:noHBand="0" w:noVBand="1"/>
      </w:tblPr>
      <w:tblGrid>
        <w:gridCol w:w="3261"/>
        <w:gridCol w:w="1134"/>
        <w:gridCol w:w="1701"/>
        <w:gridCol w:w="1559"/>
        <w:gridCol w:w="1418"/>
        <w:gridCol w:w="1984"/>
      </w:tblGrid>
      <w:tr w:rsidR="00AE68EF" w:rsidTr="00AE68EF">
        <w:tc>
          <w:tcPr>
            <w:tcW w:w="3261"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Наименование</w:t>
            </w:r>
          </w:p>
        </w:tc>
        <w:tc>
          <w:tcPr>
            <w:tcW w:w="1134"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Всего</w:t>
            </w:r>
          </w:p>
        </w:tc>
        <w:tc>
          <w:tcPr>
            <w:tcW w:w="1701"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М.Горького</w:t>
            </w:r>
          </w:p>
        </w:tc>
        <w:tc>
          <w:tcPr>
            <w:tcW w:w="1559"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Медицинская</w:t>
            </w:r>
          </w:p>
        </w:tc>
        <w:tc>
          <w:tcPr>
            <w:tcW w:w="1418"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Набережная</w:t>
            </w:r>
          </w:p>
        </w:tc>
        <w:tc>
          <w:tcPr>
            <w:tcW w:w="1984" w:type="dxa"/>
          </w:tcPr>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Октябрьская</w:t>
            </w:r>
          </w:p>
          <w:p w:rsidR="00AE68EF" w:rsidRPr="00066841" w:rsidRDefault="00AE68EF" w:rsidP="00AE68EF">
            <w:pPr>
              <w:pStyle w:val="a3"/>
              <w:rPr>
                <w:rFonts w:ascii="Times New Roman" w:hAnsi="Times New Roman" w:cs="Times New Roman"/>
                <w:b/>
                <w:sz w:val="20"/>
                <w:szCs w:val="20"/>
              </w:rPr>
            </w:pPr>
            <w:r w:rsidRPr="00066841">
              <w:rPr>
                <w:rFonts w:ascii="Times New Roman" w:hAnsi="Times New Roman" w:cs="Times New Roman"/>
                <w:b/>
                <w:sz w:val="20"/>
                <w:szCs w:val="20"/>
              </w:rPr>
              <w:t>(не действует)</w:t>
            </w: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Марка (тип) котлов</w:t>
            </w:r>
          </w:p>
        </w:tc>
        <w:tc>
          <w:tcPr>
            <w:tcW w:w="1134" w:type="dxa"/>
          </w:tcPr>
          <w:p w:rsidR="00AE68EF" w:rsidRPr="00066841" w:rsidRDefault="00AE68EF" w:rsidP="00AE68EF">
            <w:pPr>
              <w:pStyle w:val="a3"/>
              <w:rPr>
                <w:rFonts w:ascii="Times New Roman" w:hAnsi="Times New Roman" w:cs="Times New Roman"/>
                <w:sz w:val="20"/>
                <w:szCs w:val="20"/>
              </w:rPr>
            </w:pPr>
          </w:p>
        </w:tc>
        <w:tc>
          <w:tcPr>
            <w:tcW w:w="1701" w:type="dxa"/>
          </w:tcPr>
          <w:p w:rsidR="00AE68EF" w:rsidRPr="00066841" w:rsidRDefault="003C742C" w:rsidP="00AE68EF">
            <w:pPr>
              <w:pStyle w:val="a3"/>
              <w:rPr>
                <w:rFonts w:ascii="Times New Roman" w:hAnsi="Times New Roman" w:cs="Times New Roman"/>
                <w:sz w:val="20"/>
                <w:szCs w:val="20"/>
              </w:rPr>
            </w:pPr>
            <w:r>
              <w:rPr>
                <w:rFonts w:ascii="Times New Roman" w:hAnsi="Times New Roman" w:cs="Times New Roman"/>
                <w:sz w:val="20"/>
                <w:szCs w:val="20"/>
              </w:rPr>
              <w:t>КВФС 0,8-Г</w:t>
            </w:r>
          </w:p>
        </w:tc>
        <w:tc>
          <w:tcPr>
            <w:tcW w:w="1559" w:type="dxa"/>
          </w:tcPr>
          <w:p w:rsidR="00AE68EF" w:rsidRPr="00066841" w:rsidRDefault="003C742C" w:rsidP="00AE68EF">
            <w:pPr>
              <w:pStyle w:val="a3"/>
              <w:rPr>
                <w:rFonts w:ascii="Times New Roman" w:hAnsi="Times New Roman" w:cs="Times New Roman"/>
                <w:sz w:val="20"/>
                <w:szCs w:val="20"/>
              </w:rPr>
            </w:pPr>
            <w:r>
              <w:rPr>
                <w:rFonts w:ascii="Times New Roman" w:hAnsi="Times New Roman" w:cs="Times New Roman"/>
                <w:sz w:val="20"/>
                <w:szCs w:val="20"/>
              </w:rPr>
              <w:t>БРАТСК – 1Г</w:t>
            </w:r>
          </w:p>
        </w:tc>
        <w:tc>
          <w:tcPr>
            <w:tcW w:w="1418" w:type="dxa"/>
          </w:tcPr>
          <w:p w:rsidR="00AE68EF" w:rsidRPr="00066841" w:rsidRDefault="003C742C" w:rsidP="00AE68EF">
            <w:pPr>
              <w:pStyle w:val="a3"/>
              <w:rPr>
                <w:rFonts w:ascii="Times New Roman" w:hAnsi="Times New Roman" w:cs="Times New Roman"/>
                <w:sz w:val="20"/>
                <w:szCs w:val="20"/>
              </w:rPr>
            </w:pPr>
            <w:r>
              <w:rPr>
                <w:rFonts w:ascii="Times New Roman" w:hAnsi="Times New Roman" w:cs="Times New Roman"/>
                <w:sz w:val="20"/>
                <w:szCs w:val="20"/>
              </w:rPr>
              <w:t>КВФС 0,8-Г</w:t>
            </w:r>
          </w:p>
        </w:tc>
        <w:tc>
          <w:tcPr>
            <w:tcW w:w="1984" w:type="dxa"/>
          </w:tcPr>
          <w:p w:rsidR="00AE68EF" w:rsidRPr="00066841" w:rsidRDefault="003C742C" w:rsidP="00AE68EF">
            <w:pPr>
              <w:pStyle w:val="a3"/>
              <w:rPr>
                <w:rFonts w:ascii="Times New Roman" w:hAnsi="Times New Roman" w:cs="Times New Roman"/>
                <w:sz w:val="20"/>
                <w:szCs w:val="20"/>
              </w:rPr>
            </w:pPr>
            <w:r>
              <w:rPr>
                <w:rFonts w:ascii="Times New Roman" w:hAnsi="Times New Roman" w:cs="Times New Roman"/>
                <w:sz w:val="20"/>
                <w:szCs w:val="20"/>
              </w:rPr>
              <w:t>КЧМ-7</w:t>
            </w: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Количество рабочих котлов</w:t>
            </w:r>
          </w:p>
        </w:tc>
        <w:tc>
          <w:tcPr>
            <w:tcW w:w="1134" w:type="dxa"/>
          </w:tcPr>
          <w:p w:rsidR="00AE68EF" w:rsidRPr="00066841" w:rsidRDefault="00356D20" w:rsidP="00356D20">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2</w:t>
            </w: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Количество резервных котлов</w:t>
            </w:r>
          </w:p>
        </w:tc>
        <w:tc>
          <w:tcPr>
            <w:tcW w:w="1134"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AE68EF" w:rsidRPr="00066841" w:rsidRDefault="00AE68EF" w:rsidP="00356D20">
            <w:pPr>
              <w:pStyle w:val="a3"/>
              <w:jc w:val="center"/>
              <w:rPr>
                <w:rFonts w:ascii="Times New Roman" w:hAnsi="Times New Roman" w:cs="Times New Roman"/>
                <w:sz w:val="20"/>
                <w:szCs w:val="20"/>
              </w:rPr>
            </w:pPr>
          </w:p>
        </w:tc>
        <w:tc>
          <w:tcPr>
            <w:tcW w:w="1984" w:type="dxa"/>
          </w:tcPr>
          <w:p w:rsidR="00AE68EF" w:rsidRPr="00066841" w:rsidRDefault="00AE68EF" w:rsidP="00356D20">
            <w:pPr>
              <w:pStyle w:val="a3"/>
              <w:jc w:val="center"/>
              <w:rPr>
                <w:rFonts w:ascii="Times New Roman" w:hAnsi="Times New Roman" w:cs="Times New Roman"/>
                <w:sz w:val="20"/>
                <w:szCs w:val="20"/>
              </w:rPr>
            </w:pP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Установленная мощность котлов (Гкал/ч)</w:t>
            </w:r>
          </w:p>
        </w:tc>
        <w:tc>
          <w:tcPr>
            <w:tcW w:w="1134"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10,5</w:t>
            </w:r>
          </w:p>
        </w:tc>
        <w:tc>
          <w:tcPr>
            <w:tcW w:w="1701"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5,18</w:t>
            </w:r>
          </w:p>
        </w:tc>
        <w:tc>
          <w:tcPr>
            <w:tcW w:w="1559"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3,76</w:t>
            </w:r>
          </w:p>
        </w:tc>
        <w:tc>
          <w:tcPr>
            <w:tcW w:w="1418"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1,48</w:t>
            </w:r>
          </w:p>
        </w:tc>
        <w:tc>
          <w:tcPr>
            <w:tcW w:w="1984"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0,086</w:t>
            </w: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Расчетная присоединенная мощность котлов (Гкал/ч)</w:t>
            </w:r>
          </w:p>
        </w:tc>
        <w:tc>
          <w:tcPr>
            <w:tcW w:w="1134" w:type="dxa"/>
          </w:tcPr>
          <w:p w:rsidR="00AE68EF" w:rsidRPr="00066841" w:rsidRDefault="007B45D2" w:rsidP="00356D20">
            <w:pPr>
              <w:pStyle w:val="a3"/>
              <w:jc w:val="center"/>
              <w:rPr>
                <w:rFonts w:ascii="Times New Roman" w:hAnsi="Times New Roman" w:cs="Times New Roman"/>
                <w:sz w:val="20"/>
                <w:szCs w:val="20"/>
              </w:rPr>
            </w:pPr>
            <w:r>
              <w:rPr>
                <w:rFonts w:ascii="Times New Roman" w:hAnsi="Times New Roman" w:cs="Times New Roman"/>
                <w:sz w:val="20"/>
                <w:szCs w:val="20"/>
              </w:rPr>
              <w:t>7,05</w:t>
            </w:r>
          </w:p>
        </w:tc>
        <w:tc>
          <w:tcPr>
            <w:tcW w:w="1701"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4,096</w:t>
            </w:r>
          </w:p>
        </w:tc>
        <w:tc>
          <w:tcPr>
            <w:tcW w:w="1559"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2,009</w:t>
            </w:r>
          </w:p>
        </w:tc>
        <w:tc>
          <w:tcPr>
            <w:tcW w:w="1418"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0,87</w:t>
            </w:r>
          </w:p>
        </w:tc>
        <w:tc>
          <w:tcPr>
            <w:tcW w:w="1984"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0</w:t>
            </w:r>
          </w:p>
        </w:tc>
      </w:tr>
      <w:tr w:rsidR="00AE68EF" w:rsidTr="00AE68EF">
        <w:tc>
          <w:tcPr>
            <w:tcW w:w="3261" w:type="dxa"/>
          </w:tcPr>
          <w:p w:rsidR="00AE68EF" w:rsidRPr="00066841" w:rsidRDefault="00066841" w:rsidP="00AE68EF">
            <w:pPr>
              <w:pStyle w:val="a3"/>
              <w:rPr>
                <w:rFonts w:ascii="Times New Roman" w:hAnsi="Times New Roman" w:cs="Times New Roman"/>
                <w:sz w:val="20"/>
                <w:szCs w:val="20"/>
              </w:rPr>
            </w:pPr>
            <w:r>
              <w:rPr>
                <w:rFonts w:ascii="Times New Roman" w:hAnsi="Times New Roman" w:cs="Times New Roman"/>
                <w:sz w:val="20"/>
                <w:szCs w:val="20"/>
              </w:rPr>
              <w:t>Процент загрузки котельных %</w:t>
            </w:r>
          </w:p>
        </w:tc>
        <w:tc>
          <w:tcPr>
            <w:tcW w:w="1134"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67,1</w:t>
            </w:r>
          </w:p>
        </w:tc>
        <w:tc>
          <w:tcPr>
            <w:tcW w:w="1701"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79,1</w:t>
            </w:r>
          </w:p>
        </w:tc>
        <w:tc>
          <w:tcPr>
            <w:tcW w:w="1559"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53,4</w:t>
            </w:r>
          </w:p>
        </w:tc>
        <w:tc>
          <w:tcPr>
            <w:tcW w:w="1418"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58,8</w:t>
            </w:r>
          </w:p>
        </w:tc>
        <w:tc>
          <w:tcPr>
            <w:tcW w:w="1984" w:type="dxa"/>
          </w:tcPr>
          <w:p w:rsidR="00AE68EF" w:rsidRPr="00066841" w:rsidRDefault="007D136D" w:rsidP="00356D20">
            <w:pPr>
              <w:pStyle w:val="a3"/>
              <w:jc w:val="center"/>
              <w:rPr>
                <w:rFonts w:ascii="Times New Roman" w:hAnsi="Times New Roman" w:cs="Times New Roman"/>
                <w:sz w:val="20"/>
                <w:szCs w:val="20"/>
              </w:rPr>
            </w:pPr>
            <w:r>
              <w:rPr>
                <w:rFonts w:ascii="Times New Roman" w:hAnsi="Times New Roman" w:cs="Times New Roman"/>
                <w:sz w:val="20"/>
                <w:szCs w:val="20"/>
              </w:rPr>
              <w:t>0</w:t>
            </w:r>
          </w:p>
        </w:tc>
      </w:tr>
    </w:tbl>
    <w:p w:rsidR="00AE68EF" w:rsidRPr="00AE68EF" w:rsidRDefault="00AE68EF" w:rsidP="00AE68EF">
      <w:pPr>
        <w:pStyle w:val="a3"/>
        <w:rPr>
          <w:rFonts w:ascii="Times New Roman" w:hAnsi="Times New Roman" w:cs="Times New Roman"/>
          <w:sz w:val="28"/>
          <w:szCs w:val="28"/>
        </w:rPr>
      </w:pPr>
    </w:p>
    <w:p w:rsidR="00AE68EF" w:rsidRDefault="00AE68EF" w:rsidP="00710B1B">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3114"/>
        <w:gridCol w:w="3115"/>
        <w:gridCol w:w="3115"/>
      </w:tblGrid>
      <w:tr w:rsidR="007B45D2" w:rsidTr="007B45D2">
        <w:tc>
          <w:tcPr>
            <w:tcW w:w="3114" w:type="dxa"/>
          </w:tcPr>
          <w:p w:rsidR="007B45D2" w:rsidRDefault="00616805" w:rsidP="00710B1B">
            <w:pPr>
              <w:pStyle w:val="a3"/>
              <w:rPr>
                <w:rFonts w:ascii="Times New Roman" w:hAnsi="Times New Roman" w:cs="Times New Roman"/>
                <w:sz w:val="28"/>
                <w:szCs w:val="28"/>
              </w:rPr>
            </w:pPr>
            <w:r>
              <w:rPr>
                <w:rFonts w:ascii="Times New Roman" w:hAnsi="Times New Roman" w:cs="Times New Roman"/>
                <w:sz w:val="28"/>
                <w:szCs w:val="28"/>
              </w:rPr>
              <w:t>Котельная</w:t>
            </w:r>
          </w:p>
        </w:tc>
        <w:tc>
          <w:tcPr>
            <w:tcW w:w="3115" w:type="dxa"/>
          </w:tcPr>
          <w:p w:rsidR="007B45D2" w:rsidRDefault="00616805" w:rsidP="00710B1B">
            <w:pPr>
              <w:pStyle w:val="a3"/>
              <w:rPr>
                <w:rFonts w:ascii="Times New Roman" w:hAnsi="Times New Roman" w:cs="Times New Roman"/>
                <w:sz w:val="28"/>
                <w:szCs w:val="28"/>
              </w:rPr>
            </w:pPr>
            <w:r>
              <w:rPr>
                <w:rFonts w:ascii="Times New Roman" w:hAnsi="Times New Roman" w:cs="Times New Roman"/>
                <w:sz w:val="28"/>
                <w:szCs w:val="28"/>
              </w:rPr>
              <w:t>Марка котла</w:t>
            </w:r>
          </w:p>
        </w:tc>
        <w:tc>
          <w:tcPr>
            <w:tcW w:w="3115" w:type="dxa"/>
          </w:tcPr>
          <w:p w:rsidR="007B45D2" w:rsidRDefault="00616805" w:rsidP="00710B1B">
            <w:pPr>
              <w:pStyle w:val="a3"/>
              <w:rPr>
                <w:rFonts w:ascii="Times New Roman" w:hAnsi="Times New Roman" w:cs="Times New Roman"/>
                <w:sz w:val="28"/>
                <w:szCs w:val="28"/>
              </w:rPr>
            </w:pPr>
            <w:r>
              <w:rPr>
                <w:rFonts w:ascii="Times New Roman" w:hAnsi="Times New Roman" w:cs="Times New Roman"/>
                <w:sz w:val="28"/>
                <w:szCs w:val="28"/>
              </w:rPr>
              <w:t>КПД «нетто»</w:t>
            </w:r>
          </w:p>
        </w:tc>
      </w:tr>
      <w:tr w:rsidR="007B45D2" w:rsidTr="00616805">
        <w:trPr>
          <w:trHeight w:val="2565"/>
        </w:trPr>
        <w:tc>
          <w:tcPr>
            <w:tcW w:w="3114" w:type="dxa"/>
          </w:tcPr>
          <w:p w:rsidR="007B45D2" w:rsidRDefault="00616805" w:rsidP="00710B1B">
            <w:pPr>
              <w:pStyle w:val="a3"/>
              <w:rPr>
                <w:rFonts w:ascii="Times New Roman" w:hAnsi="Times New Roman" w:cs="Times New Roman"/>
                <w:sz w:val="28"/>
                <w:szCs w:val="28"/>
              </w:rPr>
            </w:pPr>
            <w:r>
              <w:rPr>
                <w:rFonts w:ascii="Times New Roman" w:hAnsi="Times New Roman" w:cs="Times New Roman"/>
                <w:sz w:val="28"/>
                <w:szCs w:val="28"/>
              </w:rPr>
              <w:t>Ул. М.Горького</w:t>
            </w:r>
          </w:p>
        </w:tc>
        <w:tc>
          <w:tcPr>
            <w:tcW w:w="3115" w:type="dxa"/>
          </w:tcPr>
          <w:p w:rsidR="007B45D2" w:rsidRDefault="00616805" w:rsidP="00710B1B">
            <w:pPr>
              <w:pStyle w:val="a3"/>
              <w:rPr>
                <w:rFonts w:ascii="Times New Roman" w:hAnsi="Times New Roman" w:cs="Times New Roman"/>
                <w:sz w:val="28"/>
                <w:szCs w:val="28"/>
              </w:rPr>
            </w:pPr>
            <w:r>
              <w:rPr>
                <w:rFonts w:ascii="Times New Roman" w:hAnsi="Times New Roman" w:cs="Times New Roman"/>
                <w:sz w:val="28"/>
                <w:szCs w:val="28"/>
              </w:rPr>
              <w:t>КВФС 0,8-Г</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1</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2</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3</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4</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5</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6</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7</w:t>
            </w:r>
          </w:p>
        </w:tc>
        <w:tc>
          <w:tcPr>
            <w:tcW w:w="3115" w:type="dxa"/>
          </w:tcPr>
          <w:p w:rsidR="007B45D2" w:rsidRDefault="007B45D2" w:rsidP="00710B1B">
            <w:pPr>
              <w:pStyle w:val="a3"/>
              <w:rPr>
                <w:rFonts w:ascii="Times New Roman" w:hAnsi="Times New Roman" w:cs="Times New Roman"/>
                <w:sz w:val="28"/>
                <w:szCs w:val="28"/>
              </w:rPr>
            </w:pP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87,75</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87,28</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87,72</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89,45</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85,64</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89,21</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89,80</w:t>
            </w:r>
          </w:p>
        </w:tc>
      </w:tr>
      <w:tr w:rsidR="00616805" w:rsidTr="00616805">
        <w:trPr>
          <w:trHeight w:val="1575"/>
        </w:trPr>
        <w:tc>
          <w:tcPr>
            <w:tcW w:w="3114" w:type="dxa"/>
          </w:tcPr>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Ул. Медицинская</w:t>
            </w:r>
          </w:p>
        </w:tc>
        <w:tc>
          <w:tcPr>
            <w:tcW w:w="3115" w:type="dxa"/>
          </w:tcPr>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Братск 1-Г</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xml:space="preserve">№ </w:t>
            </w:r>
            <w:r w:rsidR="002526FC">
              <w:rPr>
                <w:rFonts w:ascii="Times New Roman" w:hAnsi="Times New Roman" w:cs="Times New Roman"/>
                <w:sz w:val="28"/>
                <w:szCs w:val="28"/>
              </w:rPr>
              <w:t>1</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xml:space="preserve">№ </w:t>
            </w:r>
            <w:r w:rsidR="002526FC">
              <w:rPr>
                <w:rFonts w:ascii="Times New Roman" w:hAnsi="Times New Roman" w:cs="Times New Roman"/>
                <w:sz w:val="28"/>
                <w:szCs w:val="28"/>
              </w:rPr>
              <w:t>2</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xml:space="preserve">№ </w:t>
            </w:r>
            <w:r w:rsidR="002526FC">
              <w:rPr>
                <w:rFonts w:ascii="Times New Roman" w:hAnsi="Times New Roman" w:cs="Times New Roman"/>
                <w:sz w:val="28"/>
                <w:szCs w:val="28"/>
              </w:rPr>
              <w:t>3</w:t>
            </w:r>
          </w:p>
          <w:p w:rsidR="00616805" w:rsidRDefault="00616805" w:rsidP="002526FC">
            <w:pPr>
              <w:pStyle w:val="a3"/>
              <w:rPr>
                <w:rFonts w:ascii="Times New Roman" w:hAnsi="Times New Roman" w:cs="Times New Roman"/>
                <w:sz w:val="28"/>
                <w:szCs w:val="28"/>
              </w:rPr>
            </w:pPr>
            <w:r>
              <w:rPr>
                <w:rFonts w:ascii="Times New Roman" w:hAnsi="Times New Roman" w:cs="Times New Roman"/>
                <w:sz w:val="28"/>
                <w:szCs w:val="28"/>
              </w:rPr>
              <w:t xml:space="preserve">№ </w:t>
            </w:r>
            <w:r w:rsidR="002526FC">
              <w:rPr>
                <w:rFonts w:ascii="Times New Roman" w:hAnsi="Times New Roman" w:cs="Times New Roman"/>
                <w:sz w:val="28"/>
                <w:szCs w:val="28"/>
              </w:rPr>
              <w:t>4</w:t>
            </w:r>
          </w:p>
        </w:tc>
        <w:tc>
          <w:tcPr>
            <w:tcW w:w="3115" w:type="dxa"/>
          </w:tcPr>
          <w:p w:rsidR="00616805" w:rsidRDefault="00616805" w:rsidP="00710B1B">
            <w:pPr>
              <w:pStyle w:val="a3"/>
              <w:rPr>
                <w:rFonts w:ascii="Times New Roman" w:hAnsi="Times New Roman" w:cs="Times New Roman"/>
                <w:sz w:val="28"/>
                <w:szCs w:val="28"/>
              </w:rPr>
            </w:pP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86,70</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84,47</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87,43</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87,21</w:t>
            </w:r>
          </w:p>
        </w:tc>
      </w:tr>
      <w:tr w:rsidR="00616805" w:rsidTr="00616805">
        <w:trPr>
          <w:trHeight w:val="900"/>
        </w:trPr>
        <w:tc>
          <w:tcPr>
            <w:tcW w:w="3114" w:type="dxa"/>
          </w:tcPr>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xml:space="preserve">Ул. Набережная </w:t>
            </w:r>
          </w:p>
        </w:tc>
        <w:tc>
          <w:tcPr>
            <w:tcW w:w="3115" w:type="dxa"/>
          </w:tcPr>
          <w:p w:rsidR="00616805" w:rsidRDefault="00616805" w:rsidP="00616805">
            <w:pPr>
              <w:pStyle w:val="a3"/>
              <w:rPr>
                <w:rFonts w:ascii="Times New Roman" w:hAnsi="Times New Roman" w:cs="Times New Roman"/>
                <w:sz w:val="28"/>
                <w:szCs w:val="28"/>
              </w:rPr>
            </w:pPr>
            <w:r>
              <w:rPr>
                <w:rFonts w:ascii="Times New Roman" w:hAnsi="Times New Roman" w:cs="Times New Roman"/>
                <w:sz w:val="28"/>
                <w:szCs w:val="28"/>
              </w:rPr>
              <w:t>КВФС 0,8-Г</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2</w:t>
            </w:r>
          </w:p>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3</w:t>
            </w:r>
          </w:p>
        </w:tc>
        <w:tc>
          <w:tcPr>
            <w:tcW w:w="3115" w:type="dxa"/>
          </w:tcPr>
          <w:p w:rsidR="00616805" w:rsidRDefault="00616805" w:rsidP="00710B1B">
            <w:pPr>
              <w:pStyle w:val="a3"/>
              <w:rPr>
                <w:rFonts w:ascii="Times New Roman" w:hAnsi="Times New Roman" w:cs="Times New Roman"/>
                <w:sz w:val="28"/>
                <w:szCs w:val="28"/>
              </w:rPr>
            </w:pP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88,66</w:t>
            </w:r>
          </w:p>
          <w:p w:rsidR="002526FC" w:rsidRDefault="002526FC" w:rsidP="00710B1B">
            <w:pPr>
              <w:pStyle w:val="a3"/>
              <w:rPr>
                <w:rFonts w:ascii="Times New Roman" w:hAnsi="Times New Roman" w:cs="Times New Roman"/>
                <w:sz w:val="28"/>
                <w:szCs w:val="28"/>
              </w:rPr>
            </w:pPr>
            <w:r>
              <w:rPr>
                <w:rFonts w:ascii="Times New Roman" w:hAnsi="Times New Roman" w:cs="Times New Roman"/>
                <w:sz w:val="28"/>
                <w:szCs w:val="28"/>
              </w:rPr>
              <w:t>88,89</w:t>
            </w:r>
          </w:p>
        </w:tc>
      </w:tr>
      <w:tr w:rsidR="00616805" w:rsidTr="007B45D2">
        <w:trPr>
          <w:trHeight w:val="373"/>
        </w:trPr>
        <w:tc>
          <w:tcPr>
            <w:tcW w:w="3114" w:type="dxa"/>
          </w:tcPr>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Ул. Октябрьская</w:t>
            </w:r>
          </w:p>
        </w:tc>
        <w:tc>
          <w:tcPr>
            <w:tcW w:w="3115" w:type="dxa"/>
          </w:tcPr>
          <w:p w:rsidR="00616805" w:rsidRDefault="00616805" w:rsidP="00710B1B">
            <w:pPr>
              <w:pStyle w:val="a3"/>
              <w:rPr>
                <w:rFonts w:ascii="Times New Roman" w:hAnsi="Times New Roman" w:cs="Times New Roman"/>
                <w:sz w:val="28"/>
                <w:szCs w:val="28"/>
              </w:rPr>
            </w:pPr>
            <w:r>
              <w:rPr>
                <w:rFonts w:ascii="Times New Roman" w:hAnsi="Times New Roman" w:cs="Times New Roman"/>
                <w:sz w:val="28"/>
                <w:szCs w:val="28"/>
              </w:rPr>
              <w:t xml:space="preserve">КЧМ – 7 </w:t>
            </w:r>
          </w:p>
        </w:tc>
        <w:tc>
          <w:tcPr>
            <w:tcW w:w="3115" w:type="dxa"/>
          </w:tcPr>
          <w:p w:rsidR="00616805" w:rsidRDefault="002526FC" w:rsidP="00710B1B">
            <w:pPr>
              <w:pStyle w:val="a3"/>
              <w:rPr>
                <w:rFonts w:ascii="Times New Roman" w:hAnsi="Times New Roman" w:cs="Times New Roman"/>
                <w:sz w:val="28"/>
                <w:szCs w:val="28"/>
              </w:rPr>
            </w:pPr>
            <w:r>
              <w:rPr>
                <w:rFonts w:ascii="Times New Roman" w:hAnsi="Times New Roman" w:cs="Times New Roman"/>
                <w:sz w:val="28"/>
                <w:szCs w:val="28"/>
              </w:rPr>
              <w:t>-</w:t>
            </w:r>
          </w:p>
        </w:tc>
      </w:tr>
    </w:tbl>
    <w:p w:rsidR="007B45D2" w:rsidRDefault="007B45D2"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710B1B">
      <w:pPr>
        <w:pStyle w:val="a3"/>
        <w:rPr>
          <w:rFonts w:ascii="Times New Roman" w:hAnsi="Times New Roman" w:cs="Times New Roman"/>
          <w:sz w:val="28"/>
          <w:szCs w:val="28"/>
        </w:rPr>
      </w:pPr>
    </w:p>
    <w:p w:rsidR="00A57004" w:rsidRDefault="00A57004" w:rsidP="00A5700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ДИНАМИКА РОСТА ТАРИФА С 2020 – 2023 гг. </w:t>
      </w:r>
    </w:p>
    <w:p w:rsidR="00A57004" w:rsidRDefault="00A57004" w:rsidP="00A57004">
      <w:pPr>
        <w:pStyle w:val="a3"/>
        <w:ind w:left="720"/>
        <w:rPr>
          <w:rFonts w:ascii="Times New Roman" w:hAnsi="Times New Roman" w:cs="Times New Roman"/>
          <w:b/>
          <w:sz w:val="28"/>
          <w:szCs w:val="28"/>
        </w:rPr>
      </w:pPr>
    </w:p>
    <w:tbl>
      <w:tblPr>
        <w:tblStyle w:val="a4"/>
        <w:tblW w:w="0" w:type="auto"/>
        <w:tblInd w:w="-714" w:type="dxa"/>
        <w:tblLook w:val="04A0" w:firstRow="1" w:lastRow="0" w:firstColumn="1" w:lastColumn="0" w:noHBand="0" w:noVBand="1"/>
      </w:tblPr>
      <w:tblGrid>
        <w:gridCol w:w="3241"/>
        <w:gridCol w:w="2332"/>
        <w:gridCol w:w="2259"/>
        <w:gridCol w:w="2226"/>
      </w:tblGrid>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Период</w:t>
            </w:r>
          </w:p>
        </w:tc>
        <w:tc>
          <w:tcPr>
            <w:tcW w:w="2332"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Теплоснабжение</w:t>
            </w:r>
          </w:p>
        </w:tc>
        <w:tc>
          <w:tcPr>
            <w:tcW w:w="2259"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Водоснабжение</w:t>
            </w:r>
          </w:p>
        </w:tc>
        <w:tc>
          <w:tcPr>
            <w:tcW w:w="2226"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Водоотведение</w:t>
            </w:r>
          </w:p>
        </w:tc>
      </w:tr>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01.01.2020-30.06.2020</w:t>
            </w:r>
          </w:p>
        </w:tc>
        <w:tc>
          <w:tcPr>
            <w:tcW w:w="2332"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1964,09</w:t>
            </w:r>
          </w:p>
        </w:tc>
        <w:tc>
          <w:tcPr>
            <w:tcW w:w="2259"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37,28</w:t>
            </w:r>
          </w:p>
        </w:tc>
        <w:tc>
          <w:tcPr>
            <w:tcW w:w="2226"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27,45</w:t>
            </w:r>
          </w:p>
        </w:tc>
      </w:tr>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01.07.2020-30.06.2021</w:t>
            </w:r>
          </w:p>
        </w:tc>
        <w:tc>
          <w:tcPr>
            <w:tcW w:w="2332"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2043,43</w:t>
            </w:r>
          </w:p>
        </w:tc>
        <w:tc>
          <w:tcPr>
            <w:tcW w:w="2259"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38,47</w:t>
            </w:r>
          </w:p>
        </w:tc>
        <w:tc>
          <w:tcPr>
            <w:tcW w:w="2226"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28,55</w:t>
            </w:r>
          </w:p>
        </w:tc>
      </w:tr>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01.07.2021-30.06.2022</w:t>
            </w:r>
          </w:p>
        </w:tc>
        <w:tc>
          <w:tcPr>
            <w:tcW w:w="2332"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2178,74</w:t>
            </w:r>
          </w:p>
        </w:tc>
        <w:tc>
          <w:tcPr>
            <w:tcW w:w="2259"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39,39</w:t>
            </w:r>
          </w:p>
        </w:tc>
        <w:tc>
          <w:tcPr>
            <w:tcW w:w="2226"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29,60</w:t>
            </w:r>
          </w:p>
        </w:tc>
      </w:tr>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01.07.2022-30.11.2022</w:t>
            </w:r>
          </w:p>
        </w:tc>
        <w:tc>
          <w:tcPr>
            <w:tcW w:w="2332"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2309,72</w:t>
            </w:r>
          </w:p>
        </w:tc>
        <w:tc>
          <w:tcPr>
            <w:tcW w:w="2259"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40,62</w:t>
            </w:r>
          </w:p>
        </w:tc>
        <w:tc>
          <w:tcPr>
            <w:tcW w:w="2226"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30,68</w:t>
            </w:r>
          </w:p>
        </w:tc>
      </w:tr>
      <w:tr w:rsidR="00A57004" w:rsidTr="00A57004">
        <w:tc>
          <w:tcPr>
            <w:tcW w:w="3241" w:type="dxa"/>
          </w:tcPr>
          <w:p w:rsidR="00A57004" w:rsidRDefault="00A57004" w:rsidP="00A57004">
            <w:pPr>
              <w:pStyle w:val="a3"/>
              <w:rPr>
                <w:rFonts w:ascii="Times New Roman" w:hAnsi="Times New Roman" w:cs="Times New Roman"/>
                <w:b/>
                <w:sz w:val="28"/>
                <w:szCs w:val="28"/>
              </w:rPr>
            </w:pPr>
            <w:r>
              <w:rPr>
                <w:rFonts w:ascii="Times New Roman" w:hAnsi="Times New Roman" w:cs="Times New Roman"/>
                <w:b/>
                <w:sz w:val="28"/>
                <w:szCs w:val="28"/>
              </w:rPr>
              <w:t>31.12.2022-30.06.2024</w:t>
            </w:r>
          </w:p>
        </w:tc>
        <w:tc>
          <w:tcPr>
            <w:tcW w:w="2332"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2437,73</w:t>
            </w:r>
          </w:p>
        </w:tc>
        <w:tc>
          <w:tcPr>
            <w:tcW w:w="2259"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43,92</w:t>
            </w:r>
          </w:p>
        </w:tc>
        <w:tc>
          <w:tcPr>
            <w:tcW w:w="2226" w:type="dxa"/>
          </w:tcPr>
          <w:p w:rsidR="00A57004" w:rsidRDefault="00A3740E" w:rsidP="00A57004">
            <w:pPr>
              <w:pStyle w:val="a3"/>
              <w:rPr>
                <w:rFonts w:ascii="Times New Roman" w:hAnsi="Times New Roman" w:cs="Times New Roman"/>
                <w:b/>
                <w:sz w:val="28"/>
                <w:szCs w:val="28"/>
              </w:rPr>
            </w:pPr>
            <w:r>
              <w:rPr>
                <w:rFonts w:ascii="Times New Roman" w:hAnsi="Times New Roman" w:cs="Times New Roman"/>
                <w:b/>
                <w:sz w:val="28"/>
                <w:szCs w:val="28"/>
              </w:rPr>
              <w:t>33,08</w:t>
            </w:r>
          </w:p>
        </w:tc>
      </w:tr>
    </w:tbl>
    <w:p w:rsidR="00A57004" w:rsidRDefault="00A57004" w:rsidP="00710B1B">
      <w:pPr>
        <w:pStyle w:val="a3"/>
        <w:rPr>
          <w:rFonts w:ascii="Times New Roman" w:hAnsi="Times New Roman" w:cs="Times New Roman"/>
          <w:sz w:val="28"/>
          <w:szCs w:val="28"/>
        </w:rPr>
      </w:pPr>
    </w:p>
    <w:p w:rsidR="00A57004" w:rsidRDefault="00A3740E" w:rsidP="003A2B93">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установления тарифов послужили обращения теплоснабжающих организаций и изменения индексов цен в электроэнергетике и газовой промышленности, определенные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разработанные Минэкономразвития России. </w:t>
      </w:r>
    </w:p>
    <w:p w:rsidR="005857BB" w:rsidRPr="00757E64" w:rsidRDefault="00757E64" w:rsidP="00757E6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ФИНАНСОВО-ХОЗЯЙСТВЕННЫЕ ПОКАЗАТЕЛИ ПРЕДПРИЯТИЯ</w:t>
      </w:r>
    </w:p>
    <w:p w:rsidR="005857BB" w:rsidRPr="005857BB" w:rsidRDefault="005857BB" w:rsidP="00710B1B">
      <w:pPr>
        <w:pStyle w:val="a3"/>
        <w:rPr>
          <w:rFonts w:ascii="Times New Roman" w:hAnsi="Times New Roman" w:cs="Times New Roman"/>
          <w:b/>
          <w:sz w:val="28"/>
          <w:szCs w:val="28"/>
        </w:rPr>
      </w:pPr>
      <w:r w:rsidRPr="005857BB">
        <w:rPr>
          <w:rFonts w:ascii="Times New Roman" w:hAnsi="Times New Roman" w:cs="Times New Roman"/>
          <w:b/>
          <w:sz w:val="28"/>
          <w:szCs w:val="28"/>
        </w:rPr>
        <w:t>НВВ и расходы</w:t>
      </w:r>
      <w:r w:rsidR="00F45FA2">
        <w:rPr>
          <w:rFonts w:ascii="Times New Roman" w:hAnsi="Times New Roman" w:cs="Times New Roman"/>
          <w:b/>
          <w:sz w:val="28"/>
          <w:szCs w:val="28"/>
        </w:rPr>
        <w:t xml:space="preserve"> МУП ЖКХ поселка Залегощь</w:t>
      </w:r>
      <w:r w:rsidRPr="005857BB">
        <w:rPr>
          <w:rFonts w:ascii="Times New Roman" w:hAnsi="Times New Roman" w:cs="Times New Roman"/>
          <w:b/>
          <w:sz w:val="28"/>
          <w:szCs w:val="28"/>
        </w:rPr>
        <w:t>, принятые Управлением по тарифам и ценовой политике Орловской области.</w:t>
      </w:r>
    </w:p>
    <w:p w:rsidR="00A57004" w:rsidRDefault="00EA1D2F" w:rsidP="00EA1D2F">
      <w:pPr>
        <w:pStyle w:val="a3"/>
        <w:jc w:val="right"/>
        <w:rPr>
          <w:rFonts w:ascii="Times New Roman" w:hAnsi="Times New Roman" w:cs="Times New Roman"/>
          <w:sz w:val="28"/>
          <w:szCs w:val="28"/>
        </w:rPr>
      </w:pPr>
      <w:r>
        <w:rPr>
          <w:rFonts w:ascii="Times New Roman" w:hAnsi="Times New Roman" w:cs="Times New Roman"/>
          <w:sz w:val="28"/>
          <w:szCs w:val="28"/>
        </w:rPr>
        <w:t>Тыс.руб.</w:t>
      </w:r>
    </w:p>
    <w:tbl>
      <w:tblPr>
        <w:tblStyle w:val="a4"/>
        <w:tblW w:w="10916" w:type="dxa"/>
        <w:tblInd w:w="-998" w:type="dxa"/>
        <w:tblLook w:val="04A0" w:firstRow="1" w:lastRow="0" w:firstColumn="1" w:lastColumn="0" w:noHBand="0" w:noVBand="1"/>
      </w:tblPr>
      <w:tblGrid>
        <w:gridCol w:w="3687"/>
        <w:gridCol w:w="1701"/>
        <w:gridCol w:w="1842"/>
        <w:gridCol w:w="1843"/>
        <w:gridCol w:w="1843"/>
      </w:tblGrid>
      <w:tr w:rsidR="00F5189A" w:rsidRPr="00F5189A" w:rsidTr="00F5189A">
        <w:tc>
          <w:tcPr>
            <w:tcW w:w="3687" w:type="dxa"/>
          </w:tcPr>
          <w:p w:rsidR="00F5189A" w:rsidRPr="00F5189A" w:rsidRDefault="00F5189A" w:rsidP="00F5189A">
            <w:pPr>
              <w:pStyle w:val="a3"/>
              <w:jc w:val="center"/>
              <w:rPr>
                <w:rFonts w:ascii="Times New Roman" w:hAnsi="Times New Roman" w:cs="Times New Roman"/>
                <w:b/>
                <w:sz w:val="28"/>
                <w:szCs w:val="28"/>
              </w:rPr>
            </w:pPr>
            <w:r w:rsidRPr="00F5189A">
              <w:rPr>
                <w:rFonts w:ascii="Times New Roman" w:hAnsi="Times New Roman" w:cs="Times New Roman"/>
                <w:b/>
                <w:sz w:val="28"/>
                <w:szCs w:val="28"/>
              </w:rPr>
              <w:t>Статьи расходов</w:t>
            </w:r>
          </w:p>
        </w:tc>
        <w:tc>
          <w:tcPr>
            <w:tcW w:w="1701" w:type="dxa"/>
          </w:tcPr>
          <w:p w:rsidR="00F5189A" w:rsidRPr="00F5189A" w:rsidRDefault="00F5189A" w:rsidP="00F5189A">
            <w:pPr>
              <w:pStyle w:val="a3"/>
              <w:jc w:val="center"/>
              <w:rPr>
                <w:rFonts w:ascii="Times New Roman" w:hAnsi="Times New Roman" w:cs="Times New Roman"/>
                <w:b/>
                <w:sz w:val="28"/>
                <w:szCs w:val="28"/>
              </w:rPr>
            </w:pPr>
            <w:r w:rsidRPr="00F5189A">
              <w:rPr>
                <w:rFonts w:ascii="Times New Roman" w:hAnsi="Times New Roman" w:cs="Times New Roman"/>
                <w:b/>
                <w:sz w:val="28"/>
                <w:szCs w:val="28"/>
              </w:rPr>
              <w:t>2020 год</w:t>
            </w:r>
          </w:p>
        </w:tc>
        <w:tc>
          <w:tcPr>
            <w:tcW w:w="1842" w:type="dxa"/>
          </w:tcPr>
          <w:p w:rsidR="00F5189A" w:rsidRPr="00F5189A" w:rsidRDefault="00F5189A" w:rsidP="00F5189A">
            <w:pPr>
              <w:pStyle w:val="a3"/>
              <w:jc w:val="center"/>
              <w:rPr>
                <w:rFonts w:ascii="Times New Roman" w:hAnsi="Times New Roman" w:cs="Times New Roman"/>
                <w:b/>
                <w:sz w:val="28"/>
                <w:szCs w:val="28"/>
              </w:rPr>
            </w:pPr>
            <w:r w:rsidRPr="00F5189A">
              <w:rPr>
                <w:rFonts w:ascii="Times New Roman" w:hAnsi="Times New Roman" w:cs="Times New Roman"/>
                <w:b/>
                <w:sz w:val="28"/>
                <w:szCs w:val="28"/>
              </w:rPr>
              <w:t>2021 год</w:t>
            </w:r>
          </w:p>
        </w:tc>
        <w:tc>
          <w:tcPr>
            <w:tcW w:w="1843" w:type="dxa"/>
          </w:tcPr>
          <w:p w:rsidR="00F5189A" w:rsidRPr="00F5189A" w:rsidRDefault="00F5189A" w:rsidP="00F5189A">
            <w:pPr>
              <w:pStyle w:val="a3"/>
              <w:jc w:val="center"/>
              <w:rPr>
                <w:rFonts w:ascii="Times New Roman" w:hAnsi="Times New Roman" w:cs="Times New Roman"/>
                <w:b/>
                <w:sz w:val="28"/>
                <w:szCs w:val="28"/>
              </w:rPr>
            </w:pPr>
            <w:r w:rsidRPr="00F5189A">
              <w:rPr>
                <w:rFonts w:ascii="Times New Roman" w:hAnsi="Times New Roman" w:cs="Times New Roman"/>
                <w:b/>
                <w:sz w:val="28"/>
                <w:szCs w:val="28"/>
              </w:rPr>
              <w:t>2022 год</w:t>
            </w:r>
          </w:p>
        </w:tc>
        <w:tc>
          <w:tcPr>
            <w:tcW w:w="1843" w:type="dxa"/>
          </w:tcPr>
          <w:p w:rsidR="00F5189A" w:rsidRPr="00F5189A" w:rsidRDefault="00F5189A" w:rsidP="00F5189A">
            <w:pPr>
              <w:pStyle w:val="a3"/>
              <w:jc w:val="center"/>
              <w:rPr>
                <w:rFonts w:ascii="Times New Roman" w:hAnsi="Times New Roman" w:cs="Times New Roman"/>
                <w:b/>
                <w:sz w:val="28"/>
                <w:szCs w:val="28"/>
              </w:rPr>
            </w:pPr>
            <w:r w:rsidRPr="00F5189A">
              <w:rPr>
                <w:rFonts w:ascii="Times New Roman" w:hAnsi="Times New Roman" w:cs="Times New Roman"/>
                <w:b/>
                <w:sz w:val="28"/>
                <w:szCs w:val="28"/>
              </w:rPr>
              <w:t>2023 год</w:t>
            </w:r>
          </w:p>
        </w:tc>
      </w:tr>
      <w:tr w:rsidR="00F5189A" w:rsidTr="00F5189A">
        <w:trPr>
          <w:trHeight w:val="615"/>
        </w:trPr>
        <w:tc>
          <w:tcPr>
            <w:tcW w:w="3687" w:type="dxa"/>
          </w:tcPr>
          <w:p w:rsidR="00F5189A" w:rsidRDefault="00F5189A" w:rsidP="00F5189A">
            <w:pPr>
              <w:pStyle w:val="a3"/>
              <w:jc w:val="center"/>
              <w:rPr>
                <w:rFonts w:ascii="Times New Roman" w:hAnsi="Times New Roman" w:cs="Times New Roman"/>
                <w:sz w:val="28"/>
                <w:szCs w:val="28"/>
              </w:rPr>
            </w:pPr>
            <w:r>
              <w:rPr>
                <w:rFonts w:ascii="Times New Roman" w:hAnsi="Times New Roman" w:cs="Times New Roman"/>
                <w:sz w:val="28"/>
                <w:szCs w:val="28"/>
              </w:rPr>
              <w:t>Расходы на энергетические ресурсы:</w:t>
            </w:r>
          </w:p>
        </w:tc>
        <w:tc>
          <w:tcPr>
            <w:tcW w:w="1701" w:type="dxa"/>
          </w:tcPr>
          <w:p w:rsidR="00F5189A" w:rsidRDefault="00F5189A" w:rsidP="00F5189A">
            <w:pPr>
              <w:pStyle w:val="a3"/>
              <w:jc w:val="center"/>
              <w:rPr>
                <w:rFonts w:ascii="Times New Roman" w:hAnsi="Times New Roman" w:cs="Times New Roman"/>
                <w:sz w:val="28"/>
                <w:szCs w:val="28"/>
              </w:rPr>
            </w:pPr>
            <w:r>
              <w:rPr>
                <w:rFonts w:ascii="Times New Roman" w:hAnsi="Times New Roman" w:cs="Times New Roman"/>
                <w:sz w:val="28"/>
                <w:szCs w:val="28"/>
              </w:rPr>
              <w:t>21227,178</w:t>
            </w:r>
          </w:p>
        </w:tc>
        <w:tc>
          <w:tcPr>
            <w:tcW w:w="1842" w:type="dxa"/>
          </w:tcPr>
          <w:p w:rsidR="00F5189A" w:rsidRDefault="00F5189A" w:rsidP="00F5189A">
            <w:pPr>
              <w:pStyle w:val="a3"/>
              <w:jc w:val="center"/>
              <w:rPr>
                <w:rFonts w:ascii="Times New Roman" w:hAnsi="Times New Roman" w:cs="Times New Roman"/>
                <w:sz w:val="28"/>
                <w:szCs w:val="28"/>
              </w:rPr>
            </w:pPr>
            <w:r>
              <w:rPr>
                <w:rFonts w:ascii="Times New Roman" w:hAnsi="Times New Roman" w:cs="Times New Roman"/>
                <w:sz w:val="28"/>
                <w:szCs w:val="28"/>
              </w:rPr>
              <w:t>20887,505</w:t>
            </w:r>
          </w:p>
        </w:tc>
        <w:tc>
          <w:tcPr>
            <w:tcW w:w="1843" w:type="dxa"/>
          </w:tcPr>
          <w:p w:rsidR="00F5189A" w:rsidRDefault="00F5189A" w:rsidP="00F5189A">
            <w:pPr>
              <w:pStyle w:val="a3"/>
              <w:jc w:val="center"/>
              <w:rPr>
                <w:rFonts w:ascii="Times New Roman" w:hAnsi="Times New Roman" w:cs="Times New Roman"/>
                <w:sz w:val="28"/>
                <w:szCs w:val="28"/>
              </w:rPr>
            </w:pPr>
            <w:r>
              <w:rPr>
                <w:rFonts w:ascii="Times New Roman" w:hAnsi="Times New Roman" w:cs="Times New Roman"/>
                <w:sz w:val="28"/>
                <w:szCs w:val="28"/>
              </w:rPr>
              <w:t>21417,194</w:t>
            </w:r>
          </w:p>
        </w:tc>
        <w:tc>
          <w:tcPr>
            <w:tcW w:w="1843" w:type="dxa"/>
          </w:tcPr>
          <w:p w:rsidR="00F5189A" w:rsidRDefault="00F5189A" w:rsidP="00F5189A">
            <w:pPr>
              <w:pStyle w:val="a3"/>
              <w:jc w:val="center"/>
              <w:rPr>
                <w:rFonts w:ascii="Times New Roman" w:hAnsi="Times New Roman" w:cs="Times New Roman"/>
                <w:sz w:val="28"/>
                <w:szCs w:val="28"/>
              </w:rPr>
            </w:pPr>
            <w:r>
              <w:rPr>
                <w:rFonts w:ascii="Times New Roman" w:hAnsi="Times New Roman" w:cs="Times New Roman"/>
                <w:sz w:val="28"/>
                <w:szCs w:val="28"/>
              </w:rPr>
              <w:t>22229,662</w:t>
            </w:r>
          </w:p>
        </w:tc>
      </w:tr>
      <w:tr w:rsidR="00F5189A" w:rsidTr="00F5189A">
        <w:trPr>
          <w:trHeight w:val="336"/>
        </w:trPr>
        <w:tc>
          <w:tcPr>
            <w:tcW w:w="3687" w:type="dxa"/>
          </w:tcPr>
          <w:p w:rsidR="00F5189A" w:rsidRPr="00F5189A" w:rsidRDefault="00F5189A" w:rsidP="00F5189A">
            <w:pPr>
              <w:pStyle w:val="a3"/>
              <w:jc w:val="center"/>
              <w:rPr>
                <w:rFonts w:ascii="Times New Roman" w:hAnsi="Times New Roman" w:cs="Times New Roman"/>
                <w:i/>
                <w:sz w:val="28"/>
                <w:szCs w:val="28"/>
              </w:rPr>
            </w:pPr>
            <w:r w:rsidRPr="00F5189A">
              <w:rPr>
                <w:rFonts w:ascii="Times New Roman" w:hAnsi="Times New Roman" w:cs="Times New Roman"/>
                <w:i/>
                <w:sz w:val="28"/>
                <w:szCs w:val="28"/>
              </w:rPr>
              <w:t>Топливо (природный газ)</w:t>
            </w:r>
          </w:p>
        </w:tc>
        <w:tc>
          <w:tcPr>
            <w:tcW w:w="1701" w:type="dxa"/>
          </w:tcPr>
          <w:p w:rsidR="00F5189A" w:rsidRPr="00F5189A" w:rsidRDefault="00F5189A" w:rsidP="00F5189A">
            <w:pPr>
              <w:pStyle w:val="a3"/>
              <w:jc w:val="center"/>
              <w:rPr>
                <w:rFonts w:ascii="Times New Roman" w:hAnsi="Times New Roman" w:cs="Times New Roman"/>
                <w:i/>
                <w:sz w:val="28"/>
                <w:szCs w:val="28"/>
              </w:rPr>
            </w:pPr>
            <w:r>
              <w:rPr>
                <w:rFonts w:ascii="Times New Roman" w:hAnsi="Times New Roman" w:cs="Times New Roman"/>
                <w:i/>
                <w:sz w:val="28"/>
                <w:szCs w:val="28"/>
              </w:rPr>
              <w:t>16330,042</w:t>
            </w:r>
          </w:p>
        </w:tc>
        <w:tc>
          <w:tcPr>
            <w:tcW w:w="1842" w:type="dxa"/>
          </w:tcPr>
          <w:p w:rsidR="00F5189A" w:rsidRPr="00F5189A" w:rsidRDefault="00F5189A" w:rsidP="00F5189A">
            <w:pPr>
              <w:pStyle w:val="a3"/>
              <w:jc w:val="center"/>
              <w:rPr>
                <w:rFonts w:ascii="Times New Roman" w:hAnsi="Times New Roman" w:cs="Times New Roman"/>
                <w:i/>
                <w:sz w:val="28"/>
                <w:szCs w:val="28"/>
              </w:rPr>
            </w:pPr>
            <w:r>
              <w:rPr>
                <w:rFonts w:ascii="Times New Roman" w:hAnsi="Times New Roman" w:cs="Times New Roman"/>
                <w:i/>
                <w:sz w:val="28"/>
                <w:szCs w:val="28"/>
              </w:rPr>
              <w:t>15729,689</w:t>
            </w:r>
          </w:p>
        </w:tc>
        <w:tc>
          <w:tcPr>
            <w:tcW w:w="1843" w:type="dxa"/>
          </w:tcPr>
          <w:p w:rsidR="00F5189A" w:rsidRPr="00F5189A" w:rsidRDefault="00F5189A" w:rsidP="00F5189A">
            <w:pPr>
              <w:pStyle w:val="a3"/>
              <w:jc w:val="center"/>
              <w:rPr>
                <w:rFonts w:ascii="Times New Roman" w:hAnsi="Times New Roman" w:cs="Times New Roman"/>
                <w:i/>
                <w:sz w:val="28"/>
                <w:szCs w:val="28"/>
              </w:rPr>
            </w:pPr>
            <w:r>
              <w:rPr>
                <w:rFonts w:ascii="Times New Roman" w:hAnsi="Times New Roman" w:cs="Times New Roman"/>
                <w:i/>
                <w:sz w:val="28"/>
                <w:szCs w:val="28"/>
              </w:rPr>
              <w:t>16111,84</w:t>
            </w:r>
          </w:p>
        </w:tc>
        <w:tc>
          <w:tcPr>
            <w:tcW w:w="1843" w:type="dxa"/>
          </w:tcPr>
          <w:p w:rsidR="00F5189A" w:rsidRPr="00F5189A" w:rsidRDefault="005D22DE" w:rsidP="00F5189A">
            <w:pPr>
              <w:pStyle w:val="a3"/>
              <w:jc w:val="center"/>
              <w:rPr>
                <w:rFonts w:ascii="Times New Roman" w:hAnsi="Times New Roman" w:cs="Times New Roman"/>
                <w:i/>
                <w:sz w:val="28"/>
                <w:szCs w:val="28"/>
              </w:rPr>
            </w:pPr>
            <w:r>
              <w:rPr>
                <w:rFonts w:ascii="Times New Roman" w:hAnsi="Times New Roman" w:cs="Times New Roman"/>
                <w:i/>
                <w:sz w:val="28"/>
                <w:szCs w:val="28"/>
              </w:rPr>
              <w:t>16810,268</w:t>
            </w:r>
          </w:p>
        </w:tc>
      </w:tr>
      <w:tr w:rsidR="00F5189A" w:rsidTr="00F5189A">
        <w:trPr>
          <w:trHeight w:val="390"/>
        </w:trPr>
        <w:tc>
          <w:tcPr>
            <w:tcW w:w="3687" w:type="dxa"/>
          </w:tcPr>
          <w:p w:rsidR="00F5189A" w:rsidRPr="00F5189A" w:rsidRDefault="00F5189A" w:rsidP="00F5189A">
            <w:pPr>
              <w:pStyle w:val="a3"/>
              <w:jc w:val="center"/>
              <w:rPr>
                <w:rFonts w:ascii="Times New Roman" w:hAnsi="Times New Roman" w:cs="Times New Roman"/>
                <w:i/>
                <w:sz w:val="28"/>
                <w:szCs w:val="28"/>
              </w:rPr>
            </w:pPr>
            <w:r w:rsidRPr="00F5189A">
              <w:rPr>
                <w:rFonts w:ascii="Times New Roman" w:hAnsi="Times New Roman" w:cs="Times New Roman"/>
                <w:i/>
                <w:sz w:val="28"/>
                <w:szCs w:val="28"/>
              </w:rPr>
              <w:t>Электроэнергия</w:t>
            </w:r>
          </w:p>
        </w:tc>
        <w:tc>
          <w:tcPr>
            <w:tcW w:w="1701" w:type="dxa"/>
          </w:tcPr>
          <w:p w:rsidR="00F5189A" w:rsidRPr="00F5189A" w:rsidRDefault="005D22DE" w:rsidP="00F5189A">
            <w:pPr>
              <w:pStyle w:val="a3"/>
              <w:jc w:val="center"/>
              <w:rPr>
                <w:rFonts w:ascii="Times New Roman" w:hAnsi="Times New Roman" w:cs="Times New Roman"/>
                <w:i/>
                <w:sz w:val="28"/>
                <w:szCs w:val="28"/>
              </w:rPr>
            </w:pPr>
            <w:r>
              <w:rPr>
                <w:rFonts w:ascii="Times New Roman" w:hAnsi="Times New Roman" w:cs="Times New Roman"/>
                <w:i/>
                <w:sz w:val="28"/>
                <w:szCs w:val="28"/>
              </w:rPr>
              <w:t>4735,118</w:t>
            </w:r>
          </w:p>
        </w:tc>
        <w:tc>
          <w:tcPr>
            <w:tcW w:w="1842" w:type="dxa"/>
          </w:tcPr>
          <w:p w:rsidR="00F5189A" w:rsidRPr="00F5189A" w:rsidRDefault="005D22DE" w:rsidP="00F5189A">
            <w:pPr>
              <w:pStyle w:val="a3"/>
              <w:jc w:val="center"/>
              <w:rPr>
                <w:rFonts w:ascii="Times New Roman" w:hAnsi="Times New Roman" w:cs="Times New Roman"/>
                <w:i/>
                <w:sz w:val="28"/>
                <w:szCs w:val="28"/>
              </w:rPr>
            </w:pPr>
            <w:r>
              <w:rPr>
                <w:rFonts w:ascii="Times New Roman" w:hAnsi="Times New Roman" w:cs="Times New Roman"/>
                <w:i/>
                <w:sz w:val="28"/>
                <w:szCs w:val="28"/>
              </w:rPr>
              <w:t>4990,658</w:t>
            </w:r>
          </w:p>
        </w:tc>
        <w:tc>
          <w:tcPr>
            <w:tcW w:w="1843" w:type="dxa"/>
          </w:tcPr>
          <w:p w:rsidR="00F5189A" w:rsidRPr="00F5189A" w:rsidRDefault="001E4D5C" w:rsidP="00F5189A">
            <w:pPr>
              <w:pStyle w:val="a3"/>
              <w:jc w:val="center"/>
              <w:rPr>
                <w:rFonts w:ascii="Times New Roman" w:hAnsi="Times New Roman" w:cs="Times New Roman"/>
                <w:i/>
                <w:sz w:val="28"/>
                <w:szCs w:val="28"/>
              </w:rPr>
            </w:pPr>
            <w:r>
              <w:rPr>
                <w:rFonts w:ascii="Times New Roman" w:hAnsi="Times New Roman" w:cs="Times New Roman"/>
                <w:i/>
                <w:sz w:val="28"/>
                <w:szCs w:val="28"/>
              </w:rPr>
              <w:t>5134,839</w:t>
            </w:r>
          </w:p>
        </w:tc>
        <w:tc>
          <w:tcPr>
            <w:tcW w:w="1843" w:type="dxa"/>
          </w:tcPr>
          <w:p w:rsidR="00F5189A" w:rsidRPr="00F5189A" w:rsidRDefault="001E4D5C" w:rsidP="00F5189A">
            <w:pPr>
              <w:pStyle w:val="a3"/>
              <w:jc w:val="center"/>
              <w:rPr>
                <w:rFonts w:ascii="Times New Roman" w:hAnsi="Times New Roman" w:cs="Times New Roman"/>
                <w:i/>
                <w:sz w:val="28"/>
                <w:szCs w:val="28"/>
              </w:rPr>
            </w:pPr>
            <w:r>
              <w:rPr>
                <w:rFonts w:ascii="Times New Roman" w:hAnsi="Times New Roman" w:cs="Times New Roman"/>
                <w:i/>
                <w:sz w:val="28"/>
                <w:szCs w:val="28"/>
              </w:rPr>
              <w:t>5242,904</w:t>
            </w:r>
          </w:p>
        </w:tc>
      </w:tr>
      <w:tr w:rsidR="00F5189A" w:rsidTr="00F5189A">
        <w:trPr>
          <w:trHeight w:val="658"/>
        </w:trPr>
        <w:tc>
          <w:tcPr>
            <w:tcW w:w="3687" w:type="dxa"/>
          </w:tcPr>
          <w:p w:rsidR="00F5189A" w:rsidRPr="00F5189A" w:rsidRDefault="00F5189A" w:rsidP="00F5189A">
            <w:pPr>
              <w:pStyle w:val="a3"/>
              <w:jc w:val="center"/>
              <w:rPr>
                <w:rFonts w:ascii="Times New Roman" w:hAnsi="Times New Roman" w:cs="Times New Roman"/>
                <w:i/>
                <w:sz w:val="28"/>
                <w:szCs w:val="28"/>
              </w:rPr>
            </w:pPr>
            <w:r w:rsidRPr="00F5189A">
              <w:rPr>
                <w:rFonts w:ascii="Times New Roman" w:hAnsi="Times New Roman" w:cs="Times New Roman"/>
                <w:i/>
                <w:sz w:val="28"/>
                <w:szCs w:val="28"/>
              </w:rPr>
              <w:t>Вода на технологические цели</w:t>
            </w:r>
          </w:p>
        </w:tc>
        <w:tc>
          <w:tcPr>
            <w:tcW w:w="1701" w:type="dxa"/>
          </w:tcPr>
          <w:p w:rsidR="00F5189A" w:rsidRPr="00F5189A" w:rsidRDefault="00F71006" w:rsidP="00F5189A">
            <w:pPr>
              <w:pStyle w:val="a3"/>
              <w:jc w:val="center"/>
              <w:rPr>
                <w:rFonts w:ascii="Times New Roman" w:hAnsi="Times New Roman" w:cs="Times New Roman"/>
                <w:i/>
                <w:sz w:val="28"/>
                <w:szCs w:val="28"/>
              </w:rPr>
            </w:pPr>
            <w:r>
              <w:rPr>
                <w:rFonts w:ascii="Times New Roman" w:hAnsi="Times New Roman" w:cs="Times New Roman"/>
                <w:i/>
                <w:sz w:val="28"/>
                <w:szCs w:val="28"/>
              </w:rPr>
              <w:t>162,018</w:t>
            </w:r>
          </w:p>
        </w:tc>
        <w:tc>
          <w:tcPr>
            <w:tcW w:w="1842" w:type="dxa"/>
          </w:tcPr>
          <w:p w:rsidR="00F5189A" w:rsidRPr="00F5189A" w:rsidRDefault="00F71006" w:rsidP="00F5189A">
            <w:pPr>
              <w:pStyle w:val="a3"/>
              <w:jc w:val="center"/>
              <w:rPr>
                <w:rFonts w:ascii="Times New Roman" w:hAnsi="Times New Roman" w:cs="Times New Roman"/>
                <w:i/>
                <w:sz w:val="28"/>
                <w:szCs w:val="28"/>
              </w:rPr>
            </w:pPr>
            <w:r>
              <w:rPr>
                <w:rFonts w:ascii="Times New Roman" w:hAnsi="Times New Roman" w:cs="Times New Roman"/>
                <w:i/>
                <w:sz w:val="28"/>
                <w:szCs w:val="28"/>
              </w:rPr>
              <w:t>167,158</w:t>
            </w:r>
          </w:p>
        </w:tc>
        <w:tc>
          <w:tcPr>
            <w:tcW w:w="1843" w:type="dxa"/>
          </w:tcPr>
          <w:p w:rsidR="00F5189A" w:rsidRPr="00F5189A" w:rsidRDefault="00F71006" w:rsidP="00F5189A">
            <w:pPr>
              <w:pStyle w:val="a3"/>
              <w:jc w:val="center"/>
              <w:rPr>
                <w:rFonts w:ascii="Times New Roman" w:hAnsi="Times New Roman" w:cs="Times New Roman"/>
                <w:i/>
                <w:sz w:val="28"/>
                <w:szCs w:val="28"/>
              </w:rPr>
            </w:pPr>
            <w:r>
              <w:rPr>
                <w:rFonts w:ascii="Times New Roman" w:hAnsi="Times New Roman" w:cs="Times New Roman"/>
                <w:i/>
                <w:sz w:val="28"/>
                <w:szCs w:val="28"/>
              </w:rPr>
              <w:t>170,515</w:t>
            </w:r>
          </w:p>
        </w:tc>
        <w:tc>
          <w:tcPr>
            <w:tcW w:w="1843" w:type="dxa"/>
          </w:tcPr>
          <w:p w:rsidR="00F5189A" w:rsidRPr="00F5189A" w:rsidRDefault="00F71006" w:rsidP="00F5189A">
            <w:pPr>
              <w:pStyle w:val="a3"/>
              <w:jc w:val="center"/>
              <w:rPr>
                <w:rFonts w:ascii="Times New Roman" w:hAnsi="Times New Roman" w:cs="Times New Roman"/>
                <w:i/>
                <w:sz w:val="28"/>
                <w:szCs w:val="28"/>
              </w:rPr>
            </w:pPr>
            <w:r>
              <w:rPr>
                <w:rFonts w:ascii="Times New Roman" w:hAnsi="Times New Roman" w:cs="Times New Roman"/>
                <w:i/>
                <w:sz w:val="28"/>
                <w:szCs w:val="28"/>
              </w:rPr>
              <w:t>176,490</w:t>
            </w:r>
          </w:p>
        </w:tc>
      </w:tr>
      <w:tr w:rsidR="00F5189A" w:rsidTr="00F5189A">
        <w:tc>
          <w:tcPr>
            <w:tcW w:w="3687" w:type="dxa"/>
          </w:tcPr>
          <w:p w:rsidR="00F5189A" w:rsidRDefault="00F71006" w:rsidP="00F5189A">
            <w:pPr>
              <w:pStyle w:val="a3"/>
              <w:jc w:val="center"/>
              <w:rPr>
                <w:rFonts w:ascii="Times New Roman" w:hAnsi="Times New Roman" w:cs="Times New Roman"/>
                <w:sz w:val="28"/>
                <w:szCs w:val="28"/>
              </w:rPr>
            </w:pPr>
            <w:r>
              <w:rPr>
                <w:rFonts w:ascii="Times New Roman" w:hAnsi="Times New Roman" w:cs="Times New Roman"/>
                <w:sz w:val="28"/>
                <w:szCs w:val="28"/>
              </w:rPr>
              <w:t>Неподконтрольные расходы</w:t>
            </w:r>
          </w:p>
        </w:tc>
        <w:tc>
          <w:tcPr>
            <w:tcW w:w="1701" w:type="dxa"/>
          </w:tcPr>
          <w:p w:rsidR="00F5189A" w:rsidRDefault="00F71006" w:rsidP="00F5189A">
            <w:pPr>
              <w:pStyle w:val="a3"/>
              <w:jc w:val="center"/>
              <w:rPr>
                <w:rFonts w:ascii="Times New Roman" w:hAnsi="Times New Roman" w:cs="Times New Roman"/>
                <w:sz w:val="28"/>
                <w:szCs w:val="28"/>
              </w:rPr>
            </w:pPr>
            <w:r>
              <w:rPr>
                <w:rFonts w:ascii="Times New Roman" w:hAnsi="Times New Roman" w:cs="Times New Roman"/>
                <w:sz w:val="28"/>
                <w:szCs w:val="28"/>
              </w:rPr>
              <w:t>2334,071</w:t>
            </w:r>
          </w:p>
        </w:tc>
        <w:tc>
          <w:tcPr>
            <w:tcW w:w="1842"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1751,665</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1766,378</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1821,848</w:t>
            </w:r>
          </w:p>
        </w:tc>
      </w:tr>
      <w:tr w:rsidR="00F5189A" w:rsidTr="00F5189A">
        <w:tc>
          <w:tcPr>
            <w:tcW w:w="3687"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Водоотведение</w:t>
            </w:r>
          </w:p>
        </w:tc>
        <w:tc>
          <w:tcPr>
            <w:tcW w:w="1701"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47,233</w:t>
            </w:r>
          </w:p>
        </w:tc>
        <w:tc>
          <w:tcPr>
            <w:tcW w:w="1842"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49,116</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50,846</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52,254</w:t>
            </w:r>
          </w:p>
        </w:tc>
      </w:tr>
      <w:tr w:rsidR="00F5189A" w:rsidTr="00F5189A">
        <w:tc>
          <w:tcPr>
            <w:tcW w:w="3687"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Амортизационные отчисления</w:t>
            </w:r>
          </w:p>
        </w:tc>
        <w:tc>
          <w:tcPr>
            <w:tcW w:w="1701"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66,514</w:t>
            </w:r>
          </w:p>
        </w:tc>
        <w:tc>
          <w:tcPr>
            <w:tcW w:w="1842"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48,153</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F5189A" w:rsidTr="00F5189A">
        <w:tc>
          <w:tcPr>
            <w:tcW w:w="3687" w:type="dxa"/>
          </w:tcPr>
          <w:p w:rsidR="00F5189A" w:rsidRDefault="005857BB" w:rsidP="00F5189A">
            <w:pPr>
              <w:pStyle w:val="a3"/>
              <w:jc w:val="center"/>
              <w:rPr>
                <w:rFonts w:ascii="Times New Roman" w:hAnsi="Times New Roman" w:cs="Times New Roman"/>
                <w:sz w:val="28"/>
                <w:szCs w:val="28"/>
              </w:rPr>
            </w:pPr>
            <w:r>
              <w:rPr>
                <w:rFonts w:ascii="Times New Roman" w:hAnsi="Times New Roman" w:cs="Times New Roman"/>
                <w:sz w:val="28"/>
                <w:szCs w:val="28"/>
              </w:rPr>
              <w:t>Отчисления на социальные нужды</w:t>
            </w:r>
          </w:p>
        </w:tc>
        <w:tc>
          <w:tcPr>
            <w:tcW w:w="1701"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1338,040</w:t>
            </w:r>
          </w:p>
        </w:tc>
        <w:tc>
          <w:tcPr>
            <w:tcW w:w="1842"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1363,537</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1407,948</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1449,624</w:t>
            </w:r>
          </w:p>
        </w:tc>
      </w:tr>
      <w:tr w:rsidR="00F5189A" w:rsidTr="00F5189A">
        <w:tc>
          <w:tcPr>
            <w:tcW w:w="3687"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Обязательное страхование</w:t>
            </w:r>
          </w:p>
        </w:tc>
        <w:tc>
          <w:tcPr>
            <w:tcW w:w="1701"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9,453</w:t>
            </w:r>
          </w:p>
        </w:tc>
        <w:tc>
          <w:tcPr>
            <w:tcW w:w="1842"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6,600</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6,600</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6,600</w:t>
            </w:r>
          </w:p>
        </w:tc>
      </w:tr>
      <w:tr w:rsidR="00F5189A" w:rsidTr="00F5189A">
        <w:tc>
          <w:tcPr>
            <w:tcW w:w="3687"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Транспортный налог</w:t>
            </w:r>
          </w:p>
        </w:tc>
        <w:tc>
          <w:tcPr>
            <w:tcW w:w="1701"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2,150</w:t>
            </w:r>
          </w:p>
        </w:tc>
        <w:tc>
          <w:tcPr>
            <w:tcW w:w="1842"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2,150</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2,150</w:t>
            </w:r>
          </w:p>
        </w:tc>
        <w:tc>
          <w:tcPr>
            <w:tcW w:w="1843" w:type="dxa"/>
          </w:tcPr>
          <w:p w:rsidR="00F5189A"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2,150</w:t>
            </w:r>
          </w:p>
        </w:tc>
      </w:tr>
      <w:tr w:rsidR="007A1ABB" w:rsidTr="00F5189A">
        <w:tc>
          <w:tcPr>
            <w:tcW w:w="3687"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 xml:space="preserve">УСН </w:t>
            </w:r>
          </w:p>
        </w:tc>
        <w:tc>
          <w:tcPr>
            <w:tcW w:w="1701"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870,681</w:t>
            </w:r>
          </w:p>
        </w:tc>
        <w:tc>
          <w:tcPr>
            <w:tcW w:w="1842"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282,109</w:t>
            </w:r>
          </w:p>
        </w:tc>
        <w:tc>
          <w:tcPr>
            <w:tcW w:w="1843"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298,834</w:t>
            </w:r>
          </w:p>
        </w:tc>
        <w:tc>
          <w:tcPr>
            <w:tcW w:w="1843"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311,220</w:t>
            </w:r>
          </w:p>
        </w:tc>
      </w:tr>
      <w:tr w:rsidR="007A1ABB" w:rsidTr="00F5189A">
        <w:tc>
          <w:tcPr>
            <w:tcW w:w="3687" w:type="dxa"/>
          </w:tcPr>
          <w:p w:rsidR="007A1ABB" w:rsidRDefault="007A1ABB" w:rsidP="00F5189A">
            <w:pPr>
              <w:pStyle w:val="a3"/>
              <w:jc w:val="center"/>
              <w:rPr>
                <w:rFonts w:ascii="Times New Roman" w:hAnsi="Times New Roman" w:cs="Times New Roman"/>
                <w:sz w:val="28"/>
                <w:szCs w:val="28"/>
              </w:rPr>
            </w:pPr>
            <w:r>
              <w:rPr>
                <w:rFonts w:ascii="Times New Roman" w:hAnsi="Times New Roman" w:cs="Times New Roman"/>
                <w:sz w:val="28"/>
                <w:szCs w:val="28"/>
              </w:rPr>
              <w:t>Операционные расходы</w:t>
            </w:r>
          </w:p>
        </w:tc>
        <w:tc>
          <w:tcPr>
            <w:tcW w:w="1701"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5386,463</w:t>
            </w:r>
          </w:p>
        </w:tc>
        <w:tc>
          <w:tcPr>
            <w:tcW w:w="1842"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5489,107</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5667,885</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5835,650</w:t>
            </w:r>
          </w:p>
        </w:tc>
      </w:tr>
      <w:tr w:rsidR="007A1ABB" w:rsidTr="00F5189A">
        <w:tc>
          <w:tcPr>
            <w:tcW w:w="3687"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 xml:space="preserve">Сырье и материалы </w:t>
            </w:r>
          </w:p>
        </w:tc>
        <w:tc>
          <w:tcPr>
            <w:tcW w:w="1701"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318,554</w:t>
            </w:r>
          </w:p>
        </w:tc>
        <w:tc>
          <w:tcPr>
            <w:tcW w:w="1842"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324,624</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335,197</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345,120</w:t>
            </w:r>
          </w:p>
        </w:tc>
      </w:tr>
      <w:tr w:rsidR="007A1ABB" w:rsidTr="00F5189A">
        <w:tc>
          <w:tcPr>
            <w:tcW w:w="3687"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Оплата труда</w:t>
            </w:r>
          </w:p>
        </w:tc>
        <w:tc>
          <w:tcPr>
            <w:tcW w:w="1701"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4430,597</w:t>
            </w:r>
          </w:p>
        </w:tc>
        <w:tc>
          <w:tcPr>
            <w:tcW w:w="1842"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4515,024</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4662,078</w:t>
            </w:r>
          </w:p>
        </w:tc>
        <w:tc>
          <w:tcPr>
            <w:tcW w:w="1843" w:type="dxa"/>
          </w:tcPr>
          <w:p w:rsidR="007A1ABB"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4800,080</w:t>
            </w:r>
          </w:p>
        </w:tc>
      </w:tr>
      <w:tr w:rsidR="00EA1D2F" w:rsidTr="00F5189A">
        <w:tc>
          <w:tcPr>
            <w:tcW w:w="3687"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 xml:space="preserve">Услуги сторонних организаций </w:t>
            </w:r>
          </w:p>
        </w:tc>
        <w:tc>
          <w:tcPr>
            <w:tcW w:w="1701"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298,109</w:t>
            </w:r>
          </w:p>
        </w:tc>
        <w:tc>
          <w:tcPr>
            <w:tcW w:w="1842"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303,790</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313,684</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322,970</w:t>
            </w:r>
          </w:p>
        </w:tc>
      </w:tr>
      <w:tr w:rsidR="00EA1D2F" w:rsidTr="00F5189A">
        <w:tc>
          <w:tcPr>
            <w:tcW w:w="3687"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Другие расходы</w:t>
            </w:r>
          </w:p>
        </w:tc>
        <w:tc>
          <w:tcPr>
            <w:tcW w:w="1701"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339,203</w:t>
            </w:r>
          </w:p>
        </w:tc>
        <w:tc>
          <w:tcPr>
            <w:tcW w:w="1842"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345,669</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356,926</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367,480</w:t>
            </w:r>
          </w:p>
        </w:tc>
      </w:tr>
      <w:tr w:rsidR="00EA1D2F" w:rsidTr="00F5189A">
        <w:tc>
          <w:tcPr>
            <w:tcW w:w="3687"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Итого расходы</w:t>
            </w:r>
          </w:p>
        </w:tc>
        <w:tc>
          <w:tcPr>
            <w:tcW w:w="1701"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28947,712</w:t>
            </w:r>
          </w:p>
        </w:tc>
        <w:tc>
          <w:tcPr>
            <w:tcW w:w="1842"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28128,277</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28851,457</w:t>
            </w:r>
          </w:p>
        </w:tc>
        <w:tc>
          <w:tcPr>
            <w:tcW w:w="1843" w:type="dxa"/>
          </w:tcPr>
          <w:p w:rsidR="00EA1D2F" w:rsidRDefault="00EA1D2F" w:rsidP="00F5189A">
            <w:pPr>
              <w:pStyle w:val="a3"/>
              <w:jc w:val="center"/>
              <w:rPr>
                <w:rFonts w:ascii="Times New Roman" w:hAnsi="Times New Roman" w:cs="Times New Roman"/>
                <w:sz w:val="28"/>
                <w:szCs w:val="28"/>
              </w:rPr>
            </w:pPr>
            <w:r>
              <w:rPr>
                <w:rFonts w:ascii="Times New Roman" w:hAnsi="Times New Roman" w:cs="Times New Roman"/>
                <w:sz w:val="28"/>
                <w:szCs w:val="28"/>
              </w:rPr>
              <w:t>29887,160</w:t>
            </w:r>
          </w:p>
        </w:tc>
      </w:tr>
      <w:tr w:rsidR="00EA1D2F" w:rsidRPr="009B3028" w:rsidTr="00F5189A">
        <w:tc>
          <w:tcPr>
            <w:tcW w:w="3687" w:type="dxa"/>
          </w:tcPr>
          <w:p w:rsidR="00EA1D2F" w:rsidRPr="009B3028" w:rsidRDefault="00EA1D2F" w:rsidP="00F5189A">
            <w:pPr>
              <w:pStyle w:val="a3"/>
              <w:jc w:val="center"/>
              <w:rPr>
                <w:rFonts w:ascii="Times New Roman" w:hAnsi="Times New Roman" w:cs="Times New Roman"/>
                <w:b/>
                <w:sz w:val="28"/>
                <w:szCs w:val="28"/>
              </w:rPr>
            </w:pPr>
            <w:r w:rsidRPr="009B3028">
              <w:rPr>
                <w:rFonts w:ascii="Times New Roman" w:hAnsi="Times New Roman" w:cs="Times New Roman"/>
                <w:b/>
                <w:sz w:val="28"/>
                <w:szCs w:val="28"/>
              </w:rPr>
              <w:t>НВВ</w:t>
            </w:r>
          </w:p>
        </w:tc>
        <w:tc>
          <w:tcPr>
            <w:tcW w:w="1701" w:type="dxa"/>
          </w:tcPr>
          <w:p w:rsidR="00EA1D2F" w:rsidRPr="009B3028" w:rsidRDefault="00EA1D2F" w:rsidP="00F5189A">
            <w:pPr>
              <w:pStyle w:val="a3"/>
              <w:jc w:val="center"/>
              <w:rPr>
                <w:rFonts w:ascii="Times New Roman" w:hAnsi="Times New Roman" w:cs="Times New Roman"/>
                <w:b/>
                <w:sz w:val="28"/>
                <w:szCs w:val="28"/>
              </w:rPr>
            </w:pPr>
            <w:r w:rsidRPr="009B3028">
              <w:rPr>
                <w:rFonts w:ascii="Times New Roman" w:hAnsi="Times New Roman" w:cs="Times New Roman"/>
                <w:b/>
                <w:sz w:val="28"/>
                <w:szCs w:val="28"/>
              </w:rPr>
              <w:t>29022,712</w:t>
            </w:r>
          </w:p>
        </w:tc>
        <w:tc>
          <w:tcPr>
            <w:tcW w:w="1842" w:type="dxa"/>
          </w:tcPr>
          <w:p w:rsidR="00EA1D2F" w:rsidRPr="009B3028" w:rsidRDefault="00EA1D2F" w:rsidP="00F5189A">
            <w:pPr>
              <w:pStyle w:val="a3"/>
              <w:jc w:val="center"/>
              <w:rPr>
                <w:rFonts w:ascii="Times New Roman" w:hAnsi="Times New Roman" w:cs="Times New Roman"/>
                <w:b/>
                <w:sz w:val="28"/>
                <w:szCs w:val="28"/>
              </w:rPr>
            </w:pPr>
            <w:r w:rsidRPr="009B3028">
              <w:rPr>
                <w:rFonts w:ascii="Times New Roman" w:hAnsi="Times New Roman" w:cs="Times New Roman"/>
                <w:b/>
                <w:sz w:val="28"/>
                <w:szCs w:val="28"/>
              </w:rPr>
              <w:t>28210,868</w:t>
            </w:r>
          </w:p>
        </w:tc>
        <w:tc>
          <w:tcPr>
            <w:tcW w:w="1843" w:type="dxa"/>
          </w:tcPr>
          <w:p w:rsidR="00EA1D2F" w:rsidRPr="009B3028" w:rsidRDefault="00EA1D2F" w:rsidP="00F5189A">
            <w:pPr>
              <w:pStyle w:val="a3"/>
              <w:jc w:val="center"/>
              <w:rPr>
                <w:rFonts w:ascii="Times New Roman" w:hAnsi="Times New Roman" w:cs="Times New Roman"/>
                <w:b/>
                <w:sz w:val="28"/>
                <w:szCs w:val="28"/>
              </w:rPr>
            </w:pPr>
            <w:r w:rsidRPr="009B3028">
              <w:rPr>
                <w:rFonts w:ascii="Times New Roman" w:hAnsi="Times New Roman" w:cs="Times New Roman"/>
                <w:b/>
                <w:sz w:val="28"/>
                <w:szCs w:val="28"/>
              </w:rPr>
              <w:t>29883,469</w:t>
            </w:r>
          </w:p>
        </w:tc>
        <w:tc>
          <w:tcPr>
            <w:tcW w:w="1843" w:type="dxa"/>
          </w:tcPr>
          <w:p w:rsidR="00EA1D2F" w:rsidRPr="009B3028" w:rsidRDefault="00EA1D2F" w:rsidP="00F5189A">
            <w:pPr>
              <w:pStyle w:val="a3"/>
              <w:jc w:val="center"/>
              <w:rPr>
                <w:rFonts w:ascii="Times New Roman" w:hAnsi="Times New Roman" w:cs="Times New Roman"/>
                <w:b/>
                <w:sz w:val="28"/>
                <w:szCs w:val="28"/>
              </w:rPr>
            </w:pPr>
            <w:r w:rsidRPr="009B3028">
              <w:rPr>
                <w:rFonts w:ascii="Times New Roman" w:hAnsi="Times New Roman" w:cs="Times New Roman"/>
                <w:b/>
                <w:sz w:val="28"/>
                <w:szCs w:val="28"/>
              </w:rPr>
              <w:t>31122,500</w:t>
            </w:r>
          </w:p>
        </w:tc>
      </w:tr>
    </w:tbl>
    <w:p w:rsidR="00F5189A" w:rsidRPr="004B46C4" w:rsidRDefault="004B46C4" w:rsidP="00710B1B">
      <w:pPr>
        <w:pStyle w:val="a3"/>
        <w:rPr>
          <w:rFonts w:ascii="Times New Roman" w:hAnsi="Times New Roman" w:cs="Times New Roman"/>
          <w:b/>
          <w:sz w:val="28"/>
          <w:szCs w:val="28"/>
        </w:rPr>
      </w:pPr>
      <w:r w:rsidRPr="004B46C4">
        <w:rPr>
          <w:rFonts w:ascii="Times New Roman" w:hAnsi="Times New Roman" w:cs="Times New Roman"/>
          <w:b/>
          <w:sz w:val="28"/>
          <w:szCs w:val="28"/>
        </w:rPr>
        <w:lastRenderedPageBreak/>
        <w:t>Фактические НВВ и расходы МУП ЖКХ поселка Залегощь 2020-2022 гг.</w:t>
      </w:r>
    </w:p>
    <w:p w:rsidR="004B46C4" w:rsidRDefault="004B46C4" w:rsidP="00710B1B">
      <w:pPr>
        <w:pStyle w:val="a3"/>
        <w:rPr>
          <w:rFonts w:ascii="Times New Roman" w:hAnsi="Times New Roman" w:cs="Times New Roman"/>
          <w:sz w:val="28"/>
          <w:szCs w:val="28"/>
        </w:rPr>
      </w:pPr>
    </w:p>
    <w:p w:rsidR="00A57004" w:rsidRPr="004B46C4" w:rsidRDefault="004B46C4" w:rsidP="004B46C4">
      <w:pPr>
        <w:pStyle w:val="a3"/>
        <w:jc w:val="center"/>
        <w:rPr>
          <w:rFonts w:ascii="Times New Roman" w:hAnsi="Times New Roman" w:cs="Times New Roman"/>
          <w:b/>
          <w:sz w:val="28"/>
          <w:szCs w:val="28"/>
        </w:rPr>
      </w:pPr>
      <w:r w:rsidRPr="004B46C4">
        <w:rPr>
          <w:rFonts w:ascii="Times New Roman" w:hAnsi="Times New Roman" w:cs="Times New Roman"/>
          <w:b/>
          <w:sz w:val="28"/>
          <w:szCs w:val="28"/>
        </w:rPr>
        <w:t>2020 год.</w:t>
      </w:r>
    </w:p>
    <w:p w:rsidR="00D160C3" w:rsidRDefault="00D160C3" w:rsidP="00710B1B">
      <w:pPr>
        <w:pStyle w:val="a3"/>
        <w:rPr>
          <w:rFonts w:ascii="Times New Roman" w:hAnsi="Times New Roman" w:cs="Times New Roman"/>
          <w:sz w:val="28"/>
          <w:szCs w:val="28"/>
        </w:rPr>
      </w:pPr>
    </w:p>
    <w:p w:rsidR="00D160C3" w:rsidRPr="00D160C3" w:rsidRDefault="00D160C3" w:rsidP="00D160C3">
      <w:pPr>
        <w:pStyle w:val="a3"/>
      </w:pPr>
      <w:r w:rsidRPr="00D160C3">
        <w:rPr>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0C3">
        <w:rPr>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0C3">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60C3">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a4"/>
        <w:tblW w:w="0" w:type="auto"/>
        <w:tblLook w:val="04A0" w:firstRow="1" w:lastRow="0" w:firstColumn="1" w:lastColumn="0" w:noHBand="0" w:noVBand="1"/>
      </w:tblPr>
      <w:tblGrid>
        <w:gridCol w:w="4503"/>
        <w:gridCol w:w="5067"/>
      </w:tblGrid>
      <w:tr w:rsidR="00F45FA2" w:rsidTr="0025081F">
        <w:trPr>
          <w:trHeight w:val="300"/>
        </w:trPr>
        <w:tc>
          <w:tcPr>
            <w:tcW w:w="4503" w:type="dxa"/>
            <w:vMerge w:val="restart"/>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Статьи затрат</w:t>
            </w:r>
          </w:p>
        </w:tc>
        <w:tc>
          <w:tcPr>
            <w:tcW w:w="5068" w:type="dxa"/>
            <w:tcBorders>
              <w:bottom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Тепловая энергия</w:t>
            </w:r>
          </w:p>
        </w:tc>
      </w:tr>
      <w:tr w:rsidR="00F45FA2" w:rsidTr="0025081F">
        <w:trPr>
          <w:trHeight w:val="660"/>
        </w:trPr>
        <w:tc>
          <w:tcPr>
            <w:tcW w:w="4503" w:type="dxa"/>
            <w:vMerge/>
          </w:tcPr>
          <w:p w:rsidR="00F45FA2" w:rsidRDefault="00F45FA2" w:rsidP="0025081F">
            <w:pPr>
              <w:pStyle w:val="a3"/>
              <w:jc w:val="center"/>
              <w:rPr>
                <w:rFonts w:ascii="Times New Roman" w:hAnsi="Times New Roman" w:cs="Times New Roman"/>
                <w:sz w:val="28"/>
                <w:szCs w:val="28"/>
              </w:rPr>
            </w:pPr>
          </w:p>
        </w:tc>
        <w:tc>
          <w:tcPr>
            <w:tcW w:w="5068" w:type="dxa"/>
            <w:tcBorders>
              <w:top w:val="single" w:sz="4" w:space="0" w:color="auto"/>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Факт</w:t>
            </w:r>
          </w:p>
          <w:p w:rsidR="00F45FA2" w:rsidRDefault="00F45FA2" w:rsidP="0025081F">
            <w:pPr>
              <w:pStyle w:val="a3"/>
              <w:jc w:val="center"/>
              <w:rPr>
                <w:rFonts w:ascii="Times New Roman" w:hAnsi="Times New Roman" w:cs="Times New Roman"/>
                <w:sz w:val="28"/>
                <w:szCs w:val="28"/>
              </w:rPr>
            </w:pP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sidRPr="00402922">
              <w:rPr>
                <w:rFonts w:ascii="Times New Roman" w:hAnsi="Times New Roman" w:cs="Times New Roman"/>
                <w:sz w:val="24"/>
                <w:szCs w:val="24"/>
              </w:rPr>
              <w:t>Объем выработки, Гкал</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15241,261</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Потери в сетях, Гкал</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2462,97</w:t>
            </w:r>
          </w:p>
        </w:tc>
      </w:tr>
      <w:tr w:rsidR="00F45FA2" w:rsidRPr="004B3071"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Доход</w:t>
            </w:r>
          </w:p>
        </w:tc>
        <w:tc>
          <w:tcPr>
            <w:tcW w:w="5068" w:type="dxa"/>
            <w:tcBorders>
              <w:left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sidRPr="004B3071">
              <w:rPr>
                <w:rFonts w:ascii="Times New Roman" w:hAnsi="Times New Roman" w:cs="Times New Roman"/>
                <w:b/>
                <w:sz w:val="28"/>
                <w:szCs w:val="28"/>
              </w:rPr>
              <w:t>25543,7</w:t>
            </w:r>
          </w:p>
        </w:tc>
      </w:tr>
      <w:tr w:rsidR="00F45FA2" w:rsidRPr="004B3071"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Расходы всего</w:t>
            </w:r>
          </w:p>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В т.ч.:</w:t>
            </w:r>
          </w:p>
        </w:tc>
        <w:tc>
          <w:tcPr>
            <w:tcW w:w="5068" w:type="dxa"/>
            <w:tcBorders>
              <w:left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Pr>
                <w:rFonts w:ascii="Times New Roman" w:hAnsi="Times New Roman" w:cs="Times New Roman"/>
                <w:b/>
                <w:sz w:val="28"/>
                <w:szCs w:val="28"/>
              </w:rPr>
              <w:t>28487,1</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Топливо</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14272,4</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4594,3</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Вода</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234,2</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87,8</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Материалы</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251,6</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Амортизация</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66,5</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ФОТ производственных рабочих</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1429,8</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Отчисления на соц.нужды</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429,9</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Услуги сторонних организаций</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290,7</w:t>
            </w:r>
          </w:p>
        </w:tc>
      </w:tr>
      <w:tr w:rsidR="00F45FA2" w:rsidRPr="004B3071" w:rsidTr="0025081F">
        <w:tc>
          <w:tcPr>
            <w:tcW w:w="4503" w:type="dxa"/>
          </w:tcPr>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Цеховые расходы</w:t>
            </w:r>
          </w:p>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Pr="004B3071" w:rsidRDefault="00F45FA2" w:rsidP="0025081F">
            <w:pPr>
              <w:pStyle w:val="a3"/>
              <w:jc w:val="center"/>
              <w:rPr>
                <w:rFonts w:ascii="Times New Roman" w:hAnsi="Times New Roman" w:cs="Times New Roman"/>
                <w:sz w:val="28"/>
                <w:szCs w:val="28"/>
              </w:rPr>
            </w:pPr>
            <w:r w:rsidRPr="004B3071">
              <w:rPr>
                <w:rFonts w:ascii="Times New Roman" w:hAnsi="Times New Roman" w:cs="Times New Roman"/>
                <w:sz w:val="28"/>
                <w:szCs w:val="28"/>
              </w:rPr>
              <w:t>3368</w:t>
            </w:r>
          </w:p>
        </w:tc>
      </w:tr>
      <w:tr w:rsidR="00F45FA2" w:rsidRPr="00C101EC"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sidRPr="00C101EC">
              <w:rPr>
                <w:rFonts w:ascii="Times New Roman" w:hAnsi="Times New Roman" w:cs="Times New Roman"/>
                <w:i/>
                <w:sz w:val="28"/>
                <w:szCs w:val="28"/>
              </w:rPr>
              <w:t>2061,8</w:t>
            </w:r>
          </w:p>
        </w:tc>
      </w:tr>
      <w:tr w:rsidR="00F45FA2" w:rsidRPr="00C101EC"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sidRPr="00C101EC">
              <w:rPr>
                <w:rFonts w:ascii="Times New Roman" w:hAnsi="Times New Roman" w:cs="Times New Roman"/>
                <w:i/>
                <w:sz w:val="28"/>
                <w:szCs w:val="28"/>
              </w:rPr>
              <w:t>634,9</w:t>
            </w:r>
          </w:p>
        </w:tc>
      </w:tr>
      <w:tr w:rsidR="00F45FA2" w:rsidRPr="00C101EC" w:rsidTr="0025081F">
        <w:trPr>
          <w:trHeight w:val="25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ГСМ</w:t>
            </w:r>
          </w:p>
        </w:tc>
        <w:tc>
          <w:tcPr>
            <w:tcW w:w="5068" w:type="dxa"/>
            <w:tcBorders>
              <w:left w:val="single" w:sz="4" w:space="0" w:color="auto"/>
              <w:bottom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sidRPr="00C101EC">
              <w:rPr>
                <w:rFonts w:ascii="Times New Roman" w:hAnsi="Times New Roman" w:cs="Times New Roman"/>
                <w:i/>
                <w:sz w:val="28"/>
                <w:szCs w:val="28"/>
              </w:rPr>
              <w:t>203</w:t>
            </w:r>
          </w:p>
        </w:tc>
      </w:tr>
      <w:tr w:rsidR="00F45FA2" w:rsidRPr="00C101EC" w:rsidTr="0025081F">
        <w:trPr>
          <w:trHeight w:val="300"/>
        </w:trPr>
        <w:tc>
          <w:tcPr>
            <w:tcW w:w="4503" w:type="dxa"/>
            <w:tcBorders>
              <w:top w:val="single" w:sz="4" w:space="0" w:color="auto"/>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Налоги </w:t>
            </w:r>
          </w:p>
        </w:tc>
        <w:tc>
          <w:tcPr>
            <w:tcW w:w="5068" w:type="dxa"/>
            <w:tcBorders>
              <w:top w:val="single" w:sz="4" w:space="0" w:color="auto"/>
              <w:left w:val="single" w:sz="4" w:space="0" w:color="auto"/>
              <w:bottom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sidRPr="00C101EC">
              <w:rPr>
                <w:rFonts w:ascii="Times New Roman" w:hAnsi="Times New Roman" w:cs="Times New Roman"/>
                <w:i/>
                <w:sz w:val="28"/>
                <w:szCs w:val="28"/>
              </w:rPr>
              <w:t>6,9</w:t>
            </w:r>
          </w:p>
        </w:tc>
      </w:tr>
      <w:tr w:rsidR="00F45FA2" w:rsidRPr="00C101EC" w:rsidTr="0025081F">
        <w:trPr>
          <w:trHeight w:val="142"/>
        </w:trPr>
        <w:tc>
          <w:tcPr>
            <w:tcW w:w="4503" w:type="dxa"/>
            <w:tcBorders>
              <w:top w:val="single" w:sz="4" w:space="0" w:color="auto"/>
            </w:tcBorders>
          </w:tcPr>
          <w:p w:rsidR="00F45FA2" w:rsidRPr="00C101EC"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Прочие </w:t>
            </w:r>
          </w:p>
        </w:tc>
        <w:tc>
          <w:tcPr>
            <w:tcW w:w="5068" w:type="dxa"/>
            <w:tcBorders>
              <w:top w:val="single" w:sz="4" w:space="0" w:color="auto"/>
              <w:left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Pr>
                <w:rFonts w:ascii="Times New Roman" w:hAnsi="Times New Roman" w:cs="Times New Roman"/>
                <w:i/>
                <w:sz w:val="28"/>
                <w:szCs w:val="28"/>
              </w:rPr>
              <w:t>461,4</w:t>
            </w:r>
          </w:p>
        </w:tc>
      </w:tr>
      <w:tr w:rsidR="00F45FA2" w:rsidTr="0025081F">
        <w:tc>
          <w:tcPr>
            <w:tcW w:w="4503"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Общехозяйственные расходы</w:t>
            </w:r>
          </w:p>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2688,4</w:t>
            </w:r>
          </w:p>
        </w:tc>
      </w:tr>
      <w:tr w:rsidR="00F45FA2" w:rsidRPr="00C101EC"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sidRPr="00C101EC">
              <w:rPr>
                <w:rFonts w:ascii="Times New Roman" w:hAnsi="Times New Roman" w:cs="Times New Roman"/>
                <w:i/>
                <w:sz w:val="28"/>
                <w:szCs w:val="28"/>
              </w:rPr>
              <w:t>1700,8</w:t>
            </w:r>
          </w:p>
        </w:tc>
      </w:tr>
      <w:tr w:rsidR="00F45FA2" w:rsidRPr="00C101EC"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Pr>
                <w:rFonts w:ascii="Times New Roman" w:hAnsi="Times New Roman" w:cs="Times New Roman"/>
                <w:i/>
                <w:sz w:val="28"/>
                <w:szCs w:val="28"/>
              </w:rPr>
              <w:t>509,2</w:t>
            </w:r>
          </w:p>
        </w:tc>
      </w:tr>
      <w:tr w:rsidR="00F45FA2" w:rsidRPr="00C101EC" w:rsidTr="0025081F">
        <w:trPr>
          <w:trHeight w:val="28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Прочие </w:t>
            </w:r>
          </w:p>
        </w:tc>
        <w:tc>
          <w:tcPr>
            <w:tcW w:w="5068" w:type="dxa"/>
            <w:tcBorders>
              <w:left w:val="single" w:sz="4" w:space="0" w:color="auto"/>
              <w:bottom w:val="single" w:sz="4" w:space="0" w:color="auto"/>
              <w:right w:val="single" w:sz="4" w:space="0" w:color="auto"/>
            </w:tcBorders>
          </w:tcPr>
          <w:p w:rsidR="00F45FA2" w:rsidRPr="00C101EC" w:rsidRDefault="00F45FA2" w:rsidP="0025081F">
            <w:pPr>
              <w:pStyle w:val="a3"/>
              <w:jc w:val="center"/>
              <w:rPr>
                <w:rFonts w:ascii="Times New Roman" w:hAnsi="Times New Roman" w:cs="Times New Roman"/>
                <w:i/>
                <w:sz w:val="28"/>
                <w:szCs w:val="28"/>
              </w:rPr>
            </w:pPr>
            <w:r>
              <w:rPr>
                <w:rFonts w:ascii="Times New Roman" w:hAnsi="Times New Roman" w:cs="Times New Roman"/>
                <w:i/>
                <w:sz w:val="28"/>
                <w:szCs w:val="28"/>
              </w:rPr>
              <w:t>478,4</w:t>
            </w:r>
          </w:p>
        </w:tc>
      </w:tr>
      <w:tr w:rsidR="00F45FA2"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УСН</w:t>
            </w:r>
          </w:p>
        </w:tc>
        <w:tc>
          <w:tcPr>
            <w:tcW w:w="5068"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773,5</w:t>
            </w:r>
          </w:p>
        </w:tc>
      </w:tr>
      <w:tr w:rsidR="00F45FA2" w:rsidRPr="004B3071"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Прибыль +, убыток -</w:t>
            </w:r>
          </w:p>
        </w:tc>
        <w:tc>
          <w:tcPr>
            <w:tcW w:w="5068" w:type="dxa"/>
            <w:tcBorders>
              <w:left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sidRPr="004B3071">
              <w:rPr>
                <w:rFonts w:ascii="Times New Roman" w:hAnsi="Times New Roman" w:cs="Times New Roman"/>
                <w:b/>
                <w:sz w:val="28"/>
                <w:szCs w:val="28"/>
              </w:rPr>
              <w:t>-</w:t>
            </w:r>
            <w:r>
              <w:rPr>
                <w:rFonts w:ascii="Times New Roman" w:hAnsi="Times New Roman" w:cs="Times New Roman"/>
                <w:b/>
                <w:sz w:val="28"/>
                <w:szCs w:val="28"/>
              </w:rPr>
              <w:t>2943,4</w:t>
            </w:r>
          </w:p>
        </w:tc>
      </w:tr>
    </w:tbl>
    <w:p w:rsidR="00A57004" w:rsidRDefault="00A57004"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F45FA2">
      <w:pPr>
        <w:pStyle w:val="a3"/>
        <w:jc w:val="center"/>
        <w:rPr>
          <w:rFonts w:ascii="Times New Roman" w:hAnsi="Times New Roman" w:cs="Times New Roman"/>
          <w:b/>
          <w:sz w:val="28"/>
          <w:szCs w:val="28"/>
        </w:rPr>
      </w:pPr>
      <w:r w:rsidRPr="00F45FA2">
        <w:rPr>
          <w:rFonts w:ascii="Times New Roman" w:hAnsi="Times New Roman" w:cs="Times New Roman"/>
          <w:b/>
          <w:sz w:val="28"/>
          <w:szCs w:val="28"/>
        </w:rPr>
        <w:lastRenderedPageBreak/>
        <w:t>2021 год</w:t>
      </w:r>
    </w:p>
    <w:p w:rsidR="00F45FA2" w:rsidRDefault="00F45FA2" w:rsidP="00F45FA2">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503"/>
        <w:gridCol w:w="5067"/>
      </w:tblGrid>
      <w:tr w:rsidR="00F45FA2" w:rsidTr="0025081F">
        <w:trPr>
          <w:trHeight w:val="300"/>
        </w:trPr>
        <w:tc>
          <w:tcPr>
            <w:tcW w:w="4503" w:type="dxa"/>
            <w:vMerge w:val="restart"/>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Статьи затрат</w:t>
            </w:r>
          </w:p>
        </w:tc>
        <w:tc>
          <w:tcPr>
            <w:tcW w:w="5068" w:type="dxa"/>
            <w:tcBorders>
              <w:bottom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Тепловая энергия</w:t>
            </w:r>
          </w:p>
        </w:tc>
      </w:tr>
      <w:tr w:rsidR="00F45FA2" w:rsidTr="0025081F">
        <w:trPr>
          <w:trHeight w:val="660"/>
        </w:trPr>
        <w:tc>
          <w:tcPr>
            <w:tcW w:w="4503" w:type="dxa"/>
            <w:vMerge/>
          </w:tcPr>
          <w:p w:rsidR="00F45FA2" w:rsidRDefault="00F45FA2" w:rsidP="0025081F">
            <w:pPr>
              <w:pStyle w:val="a3"/>
              <w:jc w:val="center"/>
              <w:rPr>
                <w:rFonts w:ascii="Times New Roman" w:hAnsi="Times New Roman" w:cs="Times New Roman"/>
                <w:sz w:val="28"/>
                <w:szCs w:val="28"/>
              </w:rPr>
            </w:pPr>
          </w:p>
        </w:tc>
        <w:tc>
          <w:tcPr>
            <w:tcW w:w="5068" w:type="dxa"/>
            <w:tcBorders>
              <w:top w:val="single" w:sz="4" w:space="0" w:color="auto"/>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Факт</w:t>
            </w:r>
          </w:p>
          <w:p w:rsidR="00F45FA2" w:rsidRDefault="00F45FA2" w:rsidP="0025081F">
            <w:pPr>
              <w:pStyle w:val="a3"/>
              <w:jc w:val="center"/>
              <w:rPr>
                <w:rFonts w:ascii="Times New Roman" w:hAnsi="Times New Roman" w:cs="Times New Roman"/>
                <w:sz w:val="28"/>
                <w:szCs w:val="28"/>
              </w:rPr>
            </w:pP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sidRPr="00402922">
              <w:rPr>
                <w:rFonts w:ascii="Times New Roman" w:hAnsi="Times New Roman" w:cs="Times New Roman"/>
                <w:sz w:val="24"/>
                <w:szCs w:val="24"/>
              </w:rPr>
              <w:t>Объем выработки, Гкал</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 xml:space="preserve">13657,443  </w:t>
            </w:r>
          </w:p>
        </w:tc>
      </w:tr>
      <w:tr w:rsidR="00F45FA2" w:rsidRPr="00A40F13" w:rsidTr="0025081F">
        <w:trPr>
          <w:trHeight w:val="285"/>
        </w:trPr>
        <w:tc>
          <w:tcPr>
            <w:tcW w:w="4503" w:type="dxa"/>
            <w:tcBorders>
              <w:bottom w:val="single" w:sz="4" w:space="0" w:color="auto"/>
            </w:tcBorders>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Потери в сетях, Гкал</w:t>
            </w:r>
          </w:p>
        </w:tc>
        <w:tc>
          <w:tcPr>
            <w:tcW w:w="5068" w:type="dxa"/>
            <w:tcBorders>
              <w:left w:val="single" w:sz="4" w:space="0" w:color="auto"/>
              <w:bottom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2462,97</w:t>
            </w:r>
          </w:p>
        </w:tc>
      </w:tr>
      <w:tr w:rsidR="00F45FA2" w:rsidRPr="00A40F13" w:rsidTr="0025081F">
        <w:trPr>
          <w:trHeight w:val="263"/>
        </w:trPr>
        <w:tc>
          <w:tcPr>
            <w:tcW w:w="4503" w:type="dxa"/>
            <w:tcBorders>
              <w:top w:val="single" w:sz="4" w:space="0" w:color="auto"/>
            </w:tcBorders>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Собственные нужды</w:t>
            </w:r>
          </w:p>
        </w:tc>
        <w:tc>
          <w:tcPr>
            <w:tcW w:w="5068" w:type="dxa"/>
            <w:tcBorders>
              <w:top w:val="single" w:sz="4" w:space="0" w:color="auto"/>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400</w:t>
            </w:r>
          </w:p>
        </w:tc>
      </w:tr>
      <w:tr w:rsidR="00F45FA2" w:rsidRPr="0088563A"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Доход</w:t>
            </w:r>
          </w:p>
        </w:tc>
        <w:tc>
          <w:tcPr>
            <w:tcW w:w="5068" w:type="dxa"/>
            <w:tcBorders>
              <w:left w:val="single" w:sz="4" w:space="0" w:color="auto"/>
              <w:right w:val="single" w:sz="4" w:space="0" w:color="auto"/>
            </w:tcBorders>
          </w:tcPr>
          <w:p w:rsidR="00F45FA2" w:rsidRPr="0088563A" w:rsidRDefault="00F45FA2" w:rsidP="0025081F">
            <w:pPr>
              <w:pStyle w:val="a3"/>
              <w:jc w:val="center"/>
              <w:rPr>
                <w:rFonts w:ascii="Times New Roman" w:hAnsi="Times New Roman" w:cs="Times New Roman"/>
                <w:b/>
                <w:sz w:val="24"/>
                <w:szCs w:val="24"/>
              </w:rPr>
            </w:pPr>
            <w:r w:rsidRPr="0088563A">
              <w:rPr>
                <w:rFonts w:ascii="Times New Roman" w:hAnsi="Times New Roman" w:cs="Times New Roman"/>
                <w:b/>
                <w:sz w:val="24"/>
                <w:szCs w:val="24"/>
              </w:rPr>
              <w:t>28 699 671,23</w:t>
            </w:r>
          </w:p>
        </w:tc>
      </w:tr>
      <w:tr w:rsidR="00F45FA2" w:rsidRPr="009A6457"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Расходы всего</w:t>
            </w:r>
          </w:p>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В т.ч.:</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b/>
                <w:sz w:val="24"/>
                <w:szCs w:val="24"/>
              </w:rPr>
            </w:pPr>
            <w:r w:rsidRPr="009A6457">
              <w:rPr>
                <w:rFonts w:ascii="Times New Roman" w:hAnsi="Times New Roman" w:cs="Times New Roman"/>
                <w:b/>
                <w:sz w:val="24"/>
                <w:szCs w:val="24"/>
              </w:rPr>
              <w:t>32 924 536,63</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Топливо</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17</w:t>
            </w:r>
            <w:r>
              <w:rPr>
                <w:rFonts w:ascii="Times New Roman" w:hAnsi="Times New Roman" w:cs="Times New Roman"/>
                <w:sz w:val="24"/>
                <w:szCs w:val="24"/>
              </w:rPr>
              <w:t> </w:t>
            </w:r>
            <w:r w:rsidRPr="00A40F13">
              <w:rPr>
                <w:rFonts w:ascii="Times New Roman" w:hAnsi="Times New Roman" w:cs="Times New Roman"/>
                <w:sz w:val="24"/>
                <w:szCs w:val="24"/>
              </w:rPr>
              <w:t>207678,36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4</w:t>
            </w:r>
            <w:r>
              <w:rPr>
                <w:rFonts w:ascii="Times New Roman" w:hAnsi="Times New Roman" w:cs="Times New Roman"/>
                <w:sz w:val="24"/>
                <w:szCs w:val="24"/>
              </w:rPr>
              <w:t> </w:t>
            </w:r>
            <w:r w:rsidRPr="00A40F13">
              <w:rPr>
                <w:rFonts w:ascii="Times New Roman" w:hAnsi="Times New Roman" w:cs="Times New Roman"/>
                <w:sz w:val="24"/>
                <w:szCs w:val="24"/>
              </w:rPr>
              <w:t>509198,58</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Вода</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297833,77</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110842,22</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Материалы</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1 338 969,77</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Амортизация</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61880,36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ФОТ производственных рабочих</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1599 390,96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Отчисления на соц.нужды</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479778,49</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Услуги сторонних организаций</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196426,32</w:t>
            </w:r>
          </w:p>
        </w:tc>
      </w:tr>
      <w:tr w:rsidR="00F45FA2" w:rsidRPr="00A40F13" w:rsidTr="0025081F">
        <w:tc>
          <w:tcPr>
            <w:tcW w:w="4503" w:type="dxa"/>
          </w:tcPr>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Цеховые расходы</w:t>
            </w:r>
          </w:p>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3 234 714,34</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color w:val="000000" w:themeColor="text1"/>
                <w:sz w:val="24"/>
                <w:szCs w:val="24"/>
              </w:rPr>
              <w:t>2248 544,88</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color w:val="000000" w:themeColor="text1"/>
                <w:sz w:val="24"/>
                <w:szCs w:val="24"/>
              </w:rPr>
              <w:t>681 245,65</w:t>
            </w:r>
          </w:p>
        </w:tc>
      </w:tr>
      <w:tr w:rsidR="00F45FA2" w:rsidRPr="009A6457" w:rsidTr="0025081F">
        <w:trPr>
          <w:trHeight w:val="25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ГСМ</w:t>
            </w:r>
          </w:p>
        </w:tc>
        <w:tc>
          <w:tcPr>
            <w:tcW w:w="5068" w:type="dxa"/>
            <w:tcBorders>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238 318,84</w:t>
            </w:r>
          </w:p>
        </w:tc>
      </w:tr>
      <w:tr w:rsidR="00F45FA2" w:rsidRPr="009A6457" w:rsidTr="0025081F">
        <w:trPr>
          <w:trHeight w:val="300"/>
        </w:trPr>
        <w:tc>
          <w:tcPr>
            <w:tcW w:w="4503" w:type="dxa"/>
            <w:tcBorders>
              <w:top w:val="single" w:sz="4" w:space="0" w:color="auto"/>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Налоги </w:t>
            </w:r>
          </w:p>
        </w:tc>
        <w:tc>
          <w:tcPr>
            <w:tcW w:w="5068" w:type="dxa"/>
            <w:tcBorders>
              <w:top w:val="single" w:sz="4" w:space="0" w:color="auto"/>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6 861</w:t>
            </w:r>
          </w:p>
        </w:tc>
      </w:tr>
      <w:tr w:rsidR="00F45FA2" w:rsidRPr="009A6457" w:rsidTr="0025081F">
        <w:trPr>
          <w:trHeight w:val="142"/>
        </w:trPr>
        <w:tc>
          <w:tcPr>
            <w:tcW w:w="4503" w:type="dxa"/>
            <w:tcBorders>
              <w:top w:val="single" w:sz="4" w:space="0" w:color="auto"/>
            </w:tcBorders>
          </w:tcPr>
          <w:p w:rsidR="00F45FA2" w:rsidRPr="00C101EC"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Прочие </w:t>
            </w:r>
          </w:p>
        </w:tc>
        <w:tc>
          <w:tcPr>
            <w:tcW w:w="5068" w:type="dxa"/>
            <w:tcBorders>
              <w:top w:val="single" w:sz="4" w:space="0" w:color="auto"/>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59 743,97</w:t>
            </w:r>
          </w:p>
        </w:tc>
      </w:tr>
      <w:tr w:rsidR="00F45FA2" w:rsidRPr="00A40F13" w:rsidTr="0025081F">
        <w:tc>
          <w:tcPr>
            <w:tcW w:w="4503"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Общехозяйственные расходы</w:t>
            </w:r>
          </w:p>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2995 882,46</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2 003 924,16</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599 496,31</w:t>
            </w:r>
          </w:p>
        </w:tc>
      </w:tr>
      <w:tr w:rsidR="00F45FA2" w:rsidRPr="009A6457" w:rsidTr="0025081F">
        <w:trPr>
          <w:trHeight w:val="28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Прочие </w:t>
            </w:r>
          </w:p>
        </w:tc>
        <w:tc>
          <w:tcPr>
            <w:tcW w:w="5068" w:type="dxa"/>
            <w:tcBorders>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sidRPr="009A6457">
              <w:rPr>
                <w:rFonts w:ascii="Times New Roman" w:hAnsi="Times New Roman" w:cs="Times New Roman"/>
                <w:i/>
                <w:sz w:val="24"/>
                <w:szCs w:val="24"/>
              </w:rPr>
              <w:t>392 461,99</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УСН</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891 941</w:t>
            </w:r>
          </w:p>
        </w:tc>
      </w:tr>
      <w:tr w:rsidR="00F45FA2" w:rsidRPr="004B3071" w:rsidTr="0025081F">
        <w:trPr>
          <w:trHeight w:val="367"/>
        </w:trPr>
        <w:tc>
          <w:tcPr>
            <w:tcW w:w="4503" w:type="dxa"/>
            <w:tcBorders>
              <w:bottom w:val="single" w:sz="4" w:space="0" w:color="auto"/>
            </w:tcBorders>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Прибыль +, убыток -</w:t>
            </w:r>
          </w:p>
        </w:tc>
        <w:tc>
          <w:tcPr>
            <w:tcW w:w="5068" w:type="dxa"/>
            <w:tcBorders>
              <w:left w:val="single" w:sz="4" w:space="0" w:color="auto"/>
              <w:bottom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Pr>
                <w:rFonts w:ascii="Times New Roman" w:hAnsi="Times New Roman" w:cs="Times New Roman"/>
                <w:b/>
                <w:sz w:val="28"/>
                <w:szCs w:val="28"/>
              </w:rPr>
              <w:t>-4 224 865,40</w:t>
            </w:r>
          </w:p>
        </w:tc>
      </w:tr>
      <w:tr w:rsidR="00F45FA2" w:rsidRPr="004B3071" w:rsidTr="0025081F">
        <w:trPr>
          <w:trHeight w:val="600"/>
        </w:trPr>
        <w:tc>
          <w:tcPr>
            <w:tcW w:w="4503" w:type="dxa"/>
            <w:tcBorders>
              <w:top w:val="single" w:sz="4" w:space="0" w:color="auto"/>
              <w:bottom w:val="single" w:sz="4" w:space="0" w:color="auto"/>
            </w:tcBorders>
          </w:tcPr>
          <w:p w:rsidR="00F45FA2" w:rsidRPr="004B3071"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Субсидия от администрации Залегощенского района</w:t>
            </w:r>
          </w:p>
        </w:tc>
        <w:tc>
          <w:tcPr>
            <w:tcW w:w="5068" w:type="dxa"/>
            <w:tcBorders>
              <w:top w:val="single" w:sz="4" w:space="0" w:color="auto"/>
              <w:left w:val="single" w:sz="4" w:space="0" w:color="auto"/>
              <w:bottom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Pr>
                <w:rFonts w:ascii="Times New Roman" w:hAnsi="Times New Roman" w:cs="Times New Roman"/>
                <w:b/>
                <w:sz w:val="28"/>
                <w:szCs w:val="28"/>
              </w:rPr>
              <w:t>1 340 000</w:t>
            </w:r>
          </w:p>
        </w:tc>
      </w:tr>
      <w:tr w:rsidR="00F45FA2" w:rsidTr="0025081F">
        <w:trPr>
          <w:trHeight w:val="489"/>
        </w:trPr>
        <w:tc>
          <w:tcPr>
            <w:tcW w:w="4503" w:type="dxa"/>
            <w:tcBorders>
              <w:top w:val="single" w:sz="4" w:space="0" w:color="auto"/>
            </w:tcBorders>
          </w:tcPr>
          <w:p w:rsidR="00F45FA2"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Прибыль +, убыток – (с учетом субсидии)</w:t>
            </w:r>
          </w:p>
        </w:tc>
        <w:tc>
          <w:tcPr>
            <w:tcW w:w="5068" w:type="dxa"/>
            <w:tcBorders>
              <w:top w:val="single" w:sz="4" w:space="0" w:color="auto"/>
              <w:left w:val="single" w:sz="4" w:space="0" w:color="auto"/>
              <w:right w:val="single" w:sz="4" w:space="0" w:color="auto"/>
            </w:tcBorders>
          </w:tcPr>
          <w:p w:rsidR="00F45FA2" w:rsidRDefault="00F45FA2" w:rsidP="0025081F">
            <w:pPr>
              <w:pStyle w:val="a3"/>
              <w:jc w:val="center"/>
              <w:rPr>
                <w:rFonts w:ascii="Times New Roman" w:hAnsi="Times New Roman" w:cs="Times New Roman"/>
                <w:b/>
                <w:sz w:val="28"/>
                <w:szCs w:val="28"/>
              </w:rPr>
            </w:pPr>
            <w:r>
              <w:rPr>
                <w:rFonts w:ascii="Times New Roman" w:hAnsi="Times New Roman" w:cs="Times New Roman"/>
                <w:b/>
                <w:sz w:val="28"/>
                <w:szCs w:val="28"/>
              </w:rPr>
              <w:t>-2 884 865,40</w:t>
            </w:r>
          </w:p>
        </w:tc>
      </w:tr>
    </w:tbl>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2022 год.</w:t>
      </w:r>
    </w:p>
    <w:p w:rsidR="00F45FA2" w:rsidRDefault="00F45FA2" w:rsidP="00F45FA2">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503"/>
        <w:gridCol w:w="5067"/>
      </w:tblGrid>
      <w:tr w:rsidR="00F45FA2" w:rsidTr="0025081F">
        <w:trPr>
          <w:trHeight w:val="300"/>
        </w:trPr>
        <w:tc>
          <w:tcPr>
            <w:tcW w:w="4503" w:type="dxa"/>
            <w:vMerge w:val="restart"/>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Статьи затрат</w:t>
            </w:r>
          </w:p>
        </w:tc>
        <w:tc>
          <w:tcPr>
            <w:tcW w:w="5068" w:type="dxa"/>
            <w:tcBorders>
              <w:bottom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Тепловая энергия</w:t>
            </w:r>
          </w:p>
        </w:tc>
      </w:tr>
      <w:tr w:rsidR="00F45FA2" w:rsidTr="0025081F">
        <w:trPr>
          <w:trHeight w:val="660"/>
        </w:trPr>
        <w:tc>
          <w:tcPr>
            <w:tcW w:w="4503" w:type="dxa"/>
            <w:vMerge/>
          </w:tcPr>
          <w:p w:rsidR="00F45FA2" w:rsidRDefault="00F45FA2" w:rsidP="0025081F">
            <w:pPr>
              <w:pStyle w:val="a3"/>
              <w:jc w:val="center"/>
              <w:rPr>
                <w:rFonts w:ascii="Times New Roman" w:hAnsi="Times New Roman" w:cs="Times New Roman"/>
                <w:sz w:val="28"/>
                <w:szCs w:val="28"/>
              </w:rPr>
            </w:pPr>
          </w:p>
        </w:tc>
        <w:tc>
          <w:tcPr>
            <w:tcW w:w="5068" w:type="dxa"/>
            <w:tcBorders>
              <w:top w:val="single" w:sz="4" w:space="0" w:color="auto"/>
              <w:left w:val="single" w:sz="4" w:space="0" w:color="auto"/>
              <w:right w:val="single" w:sz="4" w:space="0" w:color="auto"/>
            </w:tcBorders>
          </w:tcPr>
          <w:p w:rsidR="00F45FA2" w:rsidRDefault="00F45FA2" w:rsidP="0025081F">
            <w:pPr>
              <w:pStyle w:val="a3"/>
              <w:jc w:val="center"/>
              <w:rPr>
                <w:rFonts w:ascii="Times New Roman" w:hAnsi="Times New Roman" w:cs="Times New Roman"/>
                <w:sz w:val="28"/>
                <w:szCs w:val="28"/>
              </w:rPr>
            </w:pPr>
            <w:r>
              <w:rPr>
                <w:rFonts w:ascii="Times New Roman" w:hAnsi="Times New Roman" w:cs="Times New Roman"/>
                <w:sz w:val="28"/>
                <w:szCs w:val="28"/>
              </w:rPr>
              <w:t>Факт</w:t>
            </w:r>
          </w:p>
          <w:p w:rsidR="00F45FA2" w:rsidRDefault="00F45FA2" w:rsidP="0025081F">
            <w:pPr>
              <w:pStyle w:val="a3"/>
              <w:jc w:val="center"/>
              <w:rPr>
                <w:rFonts w:ascii="Times New Roman" w:hAnsi="Times New Roman" w:cs="Times New Roman"/>
                <w:sz w:val="28"/>
                <w:szCs w:val="28"/>
              </w:rPr>
            </w:pP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sidRPr="00402922">
              <w:rPr>
                <w:rFonts w:ascii="Times New Roman" w:hAnsi="Times New Roman" w:cs="Times New Roman"/>
                <w:sz w:val="24"/>
                <w:szCs w:val="24"/>
              </w:rPr>
              <w:t>Объем выработки, Гкал</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13418,118</w:t>
            </w:r>
          </w:p>
        </w:tc>
      </w:tr>
      <w:tr w:rsidR="00F45FA2" w:rsidRPr="00A40F13" w:rsidTr="0025081F">
        <w:trPr>
          <w:trHeight w:val="285"/>
        </w:trPr>
        <w:tc>
          <w:tcPr>
            <w:tcW w:w="4503" w:type="dxa"/>
            <w:tcBorders>
              <w:bottom w:val="single" w:sz="4" w:space="0" w:color="auto"/>
            </w:tcBorders>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Потери в сетях, Гкал</w:t>
            </w:r>
          </w:p>
        </w:tc>
        <w:tc>
          <w:tcPr>
            <w:tcW w:w="5068" w:type="dxa"/>
            <w:tcBorders>
              <w:left w:val="single" w:sz="4" w:space="0" w:color="auto"/>
              <w:bottom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2462,97</w:t>
            </w:r>
          </w:p>
        </w:tc>
      </w:tr>
      <w:tr w:rsidR="00F45FA2" w:rsidRPr="00A40F13" w:rsidTr="0025081F">
        <w:trPr>
          <w:trHeight w:val="263"/>
        </w:trPr>
        <w:tc>
          <w:tcPr>
            <w:tcW w:w="4503" w:type="dxa"/>
            <w:tcBorders>
              <w:top w:val="single" w:sz="4" w:space="0" w:color="auto"/>
            </w:tcBorders>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Собственные нужды</w:t>
            </w:r>
          </w:p>
        </w:tc>
        <w:tc>
          <w:tcPr>
            <w:tcW w:w="5068" w:type="dxa"/>
            <w:tcBorders>
              <w:top w:val="single" w:sz="4" w:space="0" w:color="auto"/>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sidRPr="00A40F13">
              <w:rPr>
                <w:rFonts w:ascii="Times New Roman" w:hAnsi="Times New Roman" w:cs="Times New Roman"/>
                <w:sz w:val="24"/>
                <w:szCs w:val="24"/>
              </w:rPr>
              <w:t>400</w:t>
            </w:r>
          </w:p>
        </w:tc>
      </w:tr>
      <w:tr w:rsidR="00F45FA2" w:rsidRPr="0088563A"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Доход</w:t>
            </w:r>
          </w:p>
        </w:tc>
        <w:tc>
          <w:tcPr>
            <w:tcW w:w="5068" w:type="dxa"/>
            <w:tcBorders>
              <w:left w:val="single" w:sz="4" w:space="0" w:color="auto"/>
              <w:right w:val="single" w:sz="4" w:space="0" w:color="auto"/>
            </w:tcBorders>
          </w:tcPr>
          <w:p w:rsidR="00F45FA2" w:rsidRPr="0088563A"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30 233 443,89</w:t>
            </w:r>
          </w:p>
        </w:tc>
      </w:tr>
      <w:tr w:rsidR="00F45FA2" w:rsidRPr="009A6457" w:rsidTr="0025081F">
        <w:tc>
          <w:tcPr>
            <w:tcW w:w="4503" w:type="dxa"/>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Расходы всего</w:t>
            </w:r>
          </w:p>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В т.ч.:</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33 018 937,66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Топливо</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16 878 280,55</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4 888 000,34</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Вода</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179 223,78</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70 240,57</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Материалы</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347 019,06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Амортизация</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210 736,07</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ФОТ производственных рабочих</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1 756 524,18</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Отчисления на соц.нужды</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526 998,40</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Услуги сторонних организаций</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712 442,59</w:t>
            </w:r>
          </w:p>
        </w:tc>
      </w:tr>
      <w:tr w:rsidR="00F45FA2" w:rsidRPr="00A40F13" w:rsidTr="0025081F">
        <w:tc>
          <w:tcPr>
            <w:tcW w:w="4503" w:type="dxa"/>
          </w:tcPr>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Цеховые расходы</w:t>
            </w:r>
          </w:p>
          <w:p w:rsidR="00F45FA2" w:rsidRPr="004B3071" w:rsidRDefault="00F45FA2" w:rsidP="0025081F">
            <w:pPr>
              <w:pStyle w:val="a3"/>
              <w:jc w:val="center"/>
              <w:rPr>
                <w:rFonts w:ascii="Times New Roman" w:hAnsi="Times New Roman" w:cs="Times New Roman"/>
                <w:sz w:val="24"/>
                <w:szCs w:val="24"/>
              </w:rPr>
            </w:pPr>
            <w:r w:rsidRPr="004B3071">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3 560 188,91</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sz w:val="24"/>
                <w:szCs w:val="24"/>
              </w:rPr>
              <w:t>2 341 255,37</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sz w:val="24"/>
                <w:szCs w:val="24"/>
              </w:rPr>
              <w:t>699 280,14</w:t>
            </w:r>
          </w:p>
        </w:tc>
      </w:tr>
      <w:tr w:rsidR="00F45FA2" w:rsidRPr="009A6457" w:rsidTr="0025081F">
        <w:trPr>
          <w:trHeight w:val="25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ГСМ</w:t>
            </w:r>
          </w:p>
        </w:tc>
        <w:tc>
          <w:tcPr>
            <w:tcW w:w="5068" w:type="dxa"/>
            <w:tcBorders>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212 948</w:t>
            </w:r>
          </w:p>
        </w:tc>
      </w:tr>
      <w:tr w:rsidR="00F45FA2" w:rsidRPr="009A6457" w:rsidTr="0025081F">
        <w:trPr>
          <w:trHeight w:val="300"/>
        </w:trPr>
        <w:tc>
          <w:tcPr>
            <w:tcW w:w="4503" w:type="dxa"/>
            <w:tcBorders>
              <w:top w:val="single" w:sz="4" w:space="0" w:color="auto"/>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Налоги </w:t>
            </w:r>
          </w:p>
        </w:tc>
        <w:tc>
          <w:tcPr>
            <w:tcW w:w="5068" w:type="dxa"/>
            <w:tcBorders>
              <w:top w:val="single" w:sz="4" w:space="0" w:color="auto"/>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6 861</w:t>
            </w:r>
          </w:p>
        </w:tc>
      </w:tr>
      <w:tr w:rsidR="00F45FA2" w:rsidRPr="009A6457" w:rsidTr="0025081F">
        <w:trPr>
          <w:trHeight w:val="142"/>
        </w:trPr>
        <w:tc>
          <w:tcPr>
            <w:tcW w:w="4503" w:type="dxa"/>
            <w:tcBorders>
              <w:top w:val="single" w:sz="4" w:space="0" w:color="auto"/>
            </w:tcBorders>
          </w:tcPr>
          <w:p w:rsidR="00F45FA2" w:rsidRPr="00C101EC"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Прочие </w:t>
            </w:r>
          </w:p>
        </w:tc>
        <w:tc>
          <w:tcPr>
            <w:tcW w:w="5068" w:type="dxa"/>
            <w:tcBorders>
              <w:top w:val="single" w:sz="4" w:space="0" w:color="auto"/>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300 844,40</w:t>
            </w:r>
          </w:p>
        </w:tc>
      </w:tr>
      <w:tr w:rsidR="00F45FA2" w:rsidRPr="00A40F13" w:rsidTr="0025081F">
        <w:tc>
          <w:tcPr>
            <w:tcW w:w="4503"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Общехозяйственные расходы</w:t>
            </w:r>
          </w:p>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В т.ч.:</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2 987 984,21</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ФОТ</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sz w:val="24"/>
                <w:szCs w:val="24"/>
              </w:rPr>
              <w:t>2 064 394,50</w:t>
            </w:r>
          </w:p>
        </w:tc>
      </w:tr>
      <w:tr w:rsidR="00F45FA2" w:rsidRPr="009A6457" w:rsidTr="0025081F">
        <w:tc>
          <w:tcPr>
            <w:tcW w:w="4503" w:type="dxa"/>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Отчисления на соц.нужды</w:t>
            </w:r>
          </w:p>
        </w:tc>
        <w:tc>
          <w:tcPr>
            <w:tcW w:w="5068" w:type="dxa"/>
            <w:tcBorders>
              <w:left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sz w:val="24"/>
                <w:szCs w:val="24"/>
              </w:rPr>
              <w:t>619 011,85</w:t>
            </w:r>
          </w:p>
        </w:tc>
      </w:tr>
      <w:tr w:rsidR="00F45FA2" w:rsidRPr="009A6457" w:rsidTr="0025081F">
        <w:trPr>
          <w:trHeight w:val="285"/>
        </w:trPr>
        <w:tc>
          <w:tcPr>
            <w:tcW w:w="4503" w:type="dxa"/>
            <w:tcBorders>
              <w:bottom w:val="single" w:sz="4" w:space="0" w:color="auto"/>
            </w:tcBorders>
          </w:tcPr>
          <w:p w:rsidR="00F45FA2" w:rsidRPr="00C101EC" w:rsidRDefault="00F45FA2" w:rsidP="0025081F">
            <w:pPr>
              <w:pStyle w:val="a3"/>
              <w:jc w:val="center"/>
              <w:rPr>
                <w:rFonts w:ascii="Times New Roman" w:hAnsi="Times New Roman" w:cs="Times New Roman"/>
                <w:i/>
                <w:sz w:val="24"/>
                <w:szCs w:val="24"/>
              </w:rPr>
            </w:pPr>
            <w:r w:rsidRPr="00C101EC">
              <w:rPr>
                <w:rFonts w:ascii="Times New Roman" w:hAnsi="Times New Roman" w:cs="Times New Roman"/>
                <w:i/>
                <w:sz w:val="24"/>
                <w:szCs w:val="24"/>
              </w:rPr>
              <w:t xml:space="preserve">Прочие </w:t>
            </w:r>
          </w:p>
        </w:tc>
        <w:tc>
          <w:tcPr>
            <w:tcW w:w="5068" w:type="dxa"/>
            <w:tcBorders>
              <w:left w:val="single" w:sz="4" w:space="0" w:color="auto"/>
              <w:bottom w:val="single" w:sz="4" w:space="0" w:color="auto"/>
              <w:right w:val="single" w:sz="4" w:space="0" w:color="auto"/>
            </w:tcBorders>
          </w:tcPr>
          <w:p w:rsidR="00F45FA2" w:rsidRPr="009A6457"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304 577,86</w:t>
            </w:r>
          </w:p>
        </w:tc>
      </w:tr>
      <w:tr w:rsidR="00F45FA2" w:rsidRPr="00A40F13" w:rsidTr="0025081F">
        <w:tc>
          <w:tcPr>
            <w:tcW w:w="4503" w:type="dxa"/>
          </w:tcPr>
          <w:p w:rsidR="00F45FA2" w:rsidRPr="0040292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УСН</w:t>
            </w:r>
          </w:p>
        </w:tc>
        <w:tc>
          <w:tcPr>
            <w:tcW w:w="5068" w:type="dxa"/>
            <w:tcBorders>
              <w:left w:val="single" w:sz="4" w:space="0" w:color="auto"/>
              <w:right w:val="single" w:sz="4" w:space="0" w:color="auto"/>
            </w:tcBorders>
          </w:tcPr>
          <w:p w:rsidR="00F45FA2" w:rsidRPr="00A40F13"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901 299</w:t>
            </w:r>
          </w:p>
        </w:tc>
      </w:tr>
      <w:tr w:rsidR="00F45FA2" w:rsidRPr="004B3071" w:rsidTr="0025081F">
        <w:trPr>
          <w:trHeight w:val="367"/>
        </w:trPr>
        <w:tc>
          <w:tcPr>
            <w:tcW w:w="4503" w:type="dxa"/>
            <w:tcBorders>
              <w:bottom w:val="single" w:sz="4" w:space="0" w:color="auto"/>
            </w:tcBorders>
          </w:tcPr>
          <w:p w:rsidR="00F45FA2" w:rsidRPr="004B3071" w:rsidRDefault="00F45FA2" w:rsidP="0025081F">
            <w:pPr>
              <w:pStyle w:val="a3"/>
              <w:jc w:val="center"/>
              <w:rPr>
                <w:rFonts w:ascii="Times New Roman" w:hAnsi="Times New Roman" w:cs="Times New Roman"/>
                <w:b/>
                <w:sz w:val="24"/>
                <w:szCs w:val="24"/>
              </w:rPr>
            </w:pPr>
            <w:r w:rsidRPr="004B3071">
              <w:rPr>
                <w:rFonts w:ascii="Times New Roman" w:hAnsi="Times New Roman" w:cs="Times New Roman"/>
                <w:b/>
                <w:sz w:val="24"/>
                <w:szCs w:val="24"/>
              </w:rPr>
              <w:t>Прибыль +, убыток -</w:t>
            </w:r>
          </w:p>
        </w:tc>
        <w:tc>
          <w:tcPr>
            <w:tcW w:w="5068" w:type="dxa"/>
            <w:tcBorders>
              <w:left w:val="single" w:sz="4" w:space="0" w:color="auto"/>
              <w:bottom w:val="single" w:sz="4" w:space="0" w:color="auto"/>
              <w:right w:val="single" w:sz="4" w:space="0" w:color="auto"/>
            </w:tcBorders>
          </w:tcPr>
          <w:p w:rsidR="00F45FA2" w:rsidRPr="004B3071" w:rsidRDefault="00F45FA2" w:rsidP="0025081F">
            <w:pPr>
              <w:pStyle w:val="a3"/>
              <w:jc w:val="center"/>
              <w:rPr>
                <w:rFonts w:ascii="Times New Roman" w:hAnsi="Times New Roman" w:cs="Times New Roman"/>
                <w:b/>
                <w:sz w:val="28"/>
                <w:szCs w:val="28"/>
              </w:rPr>
            </w:pPr>
            <w:r>
              <w:rPr>
                <w:rFonts w:ascii="Times New Roman" w:hAnsi="Times New Roman" w:cs="Times New Roman"/>
                <w:b/>
                <w:sz w:val="28"/>
                <w:szCs w:val="28"/>
              </w:rPr>
              <w:t>-2785493,77</w:t>
            </w:r>
          </w:p>
        </w:tc>
      </w:tr>
    </w:tbl>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Default="00F45FA2" w:rsidP="00F45FA2">
      <w:pPr>
        <w:pStyle w:val="a3"/>
        <w:jc w:val="center"/>
        <w:rPr>
          <w:rFonts w:ascii="Times New Roman" w:hAnsi="Times New Roman" w:cs="Times New Roman"/>
          <w:b/>
          <w:sz w:val="28"/>
          <w:szCs w:val="28"/>
        </w:rPr>
      </w:pPr>
    </w:p>
    <w:p w:rsidR="00F45FA2" w:rsidRPr="00F45FA2" w:rsidRDefault="00F45FA2" w:rsidP="00F45FA2">
      <w:pPr>
        <w:pStyle w:val="a3"/>
        <w:jc w:val="center"/>
        <w:rPr>
          <w:rFonts w:ascii="Times New Roman" w:hAnsi="Times New Roman" w:cs="Times New Roman"/>
          <w:b/>
          <w:sz w:val="28"/>
          <w:szCs w:val="28"/>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Pr="00F45FA2" w:rsidRDefault="00F45FA2" w:rsidP="00F45FA2">
      <w:pPr>
        <w:pStyle w:val="a3"/>
        <w:jc w:val="center"/>
        <w:rPr>
          <w:rFonts w:ascii="Times New Roman" w:hAnsi="Times New Roman" w:cs="Times New Roman"/>
          <w:b/>
          <w:sz w:val="28"/>
          <w:szCs w:val="28"/>
        </w:rPr>
      </w:pPr>
      <w:r w:rsidRPr="00F45FA2">
        <w:rPr>
          <w:rFonts w:ascii="Times New Roman" w:hAnsi="Times New Roman" w:cs="Times New Roman"/>
          <w:b/>
          <w:sz w:val="28"/>
          <w:szCs w:val="28"/>
        </w:rPr>
        <w:lastRenderedPageBreak/>
        <w:t>Предполагаемые НВВ и расходы МУП ЖКХ поселка Залегощь на период 2024-2028 гг.</w:t>
      </w:r>
    </w:p>
    <w:p w:rsidR="00F45FA2" w:rsidRDefault="00F45FA2" w:rsidP="00D160C3">
      <w:pPr>
        <w:tabs>
          <w:tab w:val="left" w:pos="3465"/>
        </w:tabs>
        <w:rPr>
          <w:lang w:eastAsia="ru-RU"/>
        </w:rPr>
      </w:pPr>
    </w:p>
    <w:p w:rsidR="00F45FA2" w:rsidRDefault="00F45FA2" w:rsidP="00F45FA2">
      <w:pPr>
        <w:pStyle w:val="a3"/>
        <w:rPr>
          <w:rFonts w:ascii="Times New Roman" w:hAnsi="Times New Roman" w:cs="Times New Roman"/>
          <w:b/>
          <w:sz w:val="28"/>
          <w:szCs w:val="28"/>
        </w:rPr>
      </w:pPr>
    </w:p>
    <w:tbl>
      <w:tblPr>
        <w:tblStyle w:val="a4"/>
        <w:tblW w:w="0" w:type="auto"/>
        <w:tblInd w:w="-714" w:type="dxa"/>
        <w:tblLayout w:type="fixed"/>
        <w:tblLook w:val="04A0" w:firstRow="1" w:lastRow="0" w:firstColumn="1" w:lastColumn="0" w:noHBand="0" w:noVBand="1"/>
      </w:tblPr>
      <w:tblGrid>
        <w:gridCol w:w="1843"/>
        <w:gridCol w:w="1701"/>
        <w:gridCol w:w="1701"/>
        <w:gridCol w:w="1560"/>
        <w:gridCol w:w="1559"/>
        <w:gridCol w:w="1694"/>
      </w:tblGrid>
      <w:tr w:rsidR="00F45FA2" w:rsidRPr="009D32CD" w:rsidTr="00F45FA2">
        <w:trPr>
          <w:trHeight w:val="276"/>
        </w:trPr>
        <w:tc>
          <w:tcPr>
            <w:tcW w:w="1843" w:type="dxa"/>
            <w:vMerge w:val="restart"/>
          </w:tcPr>
          <w:p w:rsidR="00F45FA2" w:rsidRPr="007F6D78" w:rsidRDefault="00F45FA2" w:rsidP="0025081F">
            <w:pPr>
              <w:pStyle w:val="a3"/>
              <w:jc w:val="center"/>
              <w:rPr>
                <w:rFonts w:ascii="Times New Roman" w:hAnsi="Times New Roman" w:cs="Times New Roman"/>
              </w:rPr>
            </w:pPr>
          </w:p>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Годовая выработка, Гкал</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2024 год</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2025 год</w:t>
            </w:r>
          </w:p>
        </w:tc>
        <w:tc>
          <w:tcPr>
            <w:tcW w:w="1560" w:type="dxa"/>
            <w:tcBorders>
              <w:left w:val="single" w:sz="4" w:space="0" w:color="auto"/>
              <w:bottom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2026 год</w:t>
            </w:r>
          </w:p>
        </w:tc>
        <w:tc>
          <w:tcPr>
            <w:tcW w:w="1559" w:type="dxa"/>
            <w:tcBorders>
              <w:left w:val="single" w:sz="4" w:space="0" w:color="auto"/>
              <w:bottom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2027 год</w:t>
            </w:r>
          </w:p>
        </w:tc>
        <w:tc>
          <w:tcPr>
            <w:tcW w:w="1694" w:type="dxa"/>
            <w:tcBorders>
              <w:left w:val="single" w:sz="4" w:space="0" w:color="auto"/>
              <w:bottom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2028год</w:t>
            </w:r>
          </w:p>
        </w:tc>
      </w:tr>
      <w:tr w:rsidR="00F45FA2" w:rsidRPr="00B73C85" w:rsidTr="00F45FA2">
        <w:trPr>
          <w:trHeight w:val="276"/>
        </w:trPr>
        <w:tc>
          <w:tcPr>
            <w:tcW w:w="1843" w:type="dxa"/>
            <w:vMerge/>
          </w:tcPr>
          <w:p w:rsidR="00F45FA2" w:rsidRPr="007F6D78" w:rsidRDefault="00F45FA2" w:rsidP="0025081F">
            <w:pPr>
              <w:pStyle w:val="a3"/>
              <w:jc w:val="center"/>
              <w:rPr>
                <w:rFonts w:ascii="Times New Roman" w:hAnsi="Times New Roman" w:cs="Times New Roman"/>
              </w:rPr>
            </w:pP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16290,52</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16290,52</w:t>
            </w:r>
          </w:p>
        </w:tc>
        <w:tc>
          <w:tcPr>
            <w:tcW w:w="1560" w:type="dxa"/>
            <w:tcBorders>
              <w:top w:val="single" w:sz="4" w:space="0" w:color="auto"/>
              <w:left w:val="single" w:sz="4" w:space="0" w:color="auto"/>
              <w:righ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16290,52</w:t>
            </w:r>
          </w:p>
        </w:tc>
        <w:tc>
          <w:tcPr>
            <w:tcW w:w="1559" w:type="dxa"/>
            <w:tcBorders>
              <w:top w:val="single" w:sz="4" w:space="0" w:color="auto"/>
              <w:left w:val="single" w:sz="4" w:space="0" w:color="auto"/>
              <w:righ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16290,52</w:t>
            </w:r>
          </w:p>
        </w:tc>
        <w:tc>
          <w:tcPr>
            <w:tcW w:w="1694" w:type="dxa"/>
            <w:tcBorders>
              <w:top w:val="single" w:sz="4" w:space="0" w:color="auto"/>
              <w:lef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16290,52</w:t>
            </w:r>
          </w:p>
        </w:tc>
      </w:tr>
      <w:tr w:rsidR="00F45FA2" w:rsidRPr="009D32CD" w:rsidTr="00F45FA2">
        <w:trPr>
          <w:trHeight w:val="567"/>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Расход на собственные нужды, Гкал</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400</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400</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400</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400</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400</w:t>
            </w:r>
          </w:p>
        </w:tc>
      </w:tr>
      <w:tr w:rsidR="00F45FA2" w:rsidRPr="00B73C85"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Потери в сетях, Гкал</w:t>
            </w:r>
          </w:p>
        </w:tc>
        <w:tc>
          <w:tcPr>
            <w:tcW w:w="1701" w:type="dxa"/>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2390,52</w:t>
            </w:r>
          </w:p>
        </w:tc>
        <w:tc>
          <w:tcPr>
            <w:tcW w:w="1701" w:type="dxa"/>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2390,52</w:t>
            </w:r>
          </w:p>
        </w:tc>
        <w:tc>
          <w:tcPr>
            <w:tcW w:w="1560" w:type="dxa"/>
            <w:tcBorders>
              <w:left w:val="single" w:sz="4" w:space="0" w:color="auto"/>
              <w:righ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2390,52</w:t>
            </w:r>
          </w:p>
        </w:tc>
        <w:tc>
          <w:tcPr>
            <w:tcW w:w="1559" w:type="dxa"/>
            <w:tcBorders>
              <w:left w:val="single" w:sz="4" w:space="0" w:color="auto"/>
              <w:righ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2390,52</w:t>
            </w:r>
          </w:p>
        </w:tc>
        <w:tc>
          <w:tcPr>
            <w:tcW w:w="1694" w:type="dxa"/>
            <w:tcBorders>
              <w:left w:val="single" w:sz="4" w:space="0" w:color="auto"/>
            </w:tcBorders>
          </w:tcPr>
          <w:p w:rsidR="00F45FA2" w:rsidRPr="00B73C85"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2390,52</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Полезный отпуск, Гкал</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13500</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13500</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13500</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13500</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13500</w:t>
            </w:r>
          </w:p>
        </w:tc>
      </w:tr>
      <w:tr w:rsidR="00F45FA2" w:rsidRPr="00E355DD" w:rsidTr="00F45FA2">
        <w:trPr>
          <w:trHeight w:val="276"/>
        </w:trPr>
        <w:tc>
          <w:tcPr>
            <w:tcW w:w="1843" w:type="dxa"/>
            <w:tcBorders>
              <w:right w:val="single" w:sz="4" w:space="0" w:color="auto"/>
            </w:tcBorders>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Доходы (тыс.руб.)</w:t>
            </w:r>
          </w:p>
        </w:tc>
        <w:tc>
          <w:tcPr>
            <w:tcW w:w="1701" w:type="dxa"/>
          </w:tcPr>
          <w:p w:rsidR="00F45FA2"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38 028 630,14</w:t>
            </w:r>
          </w:p>
        </w:tc>
        <w:tc>
          <w:tcPr>
            <w:tcW w:w="1701" w:type="dxa"/>
            <w:tcBorders>
              <w:right w:val="single" w:sz="4" w:space="0" w:color="auto"/>
            </w:tcBorders>
          </w:tcPr>
          <w:p w:rsidR="00F45FA2"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39 732 685,21</w:t>
            </w:r>
          </w:p>
        </w:tc>
        <w:tc>
          <w:tcPr>
            <w:tcW w:w="1560" w:type="dxa"/>
            <w:tcBorders>
              <w:left w:val="single" w:sz="4" w:space="0" w:color="auto"/>
              <w:righ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41518474,02</w:t>
            </w:r>
          </w:p>
        </w:tc>
        <w:tc>
          <w:tcPr>
            <w:tcW w:w="1559" w:type="dxa"/>
            <w:tcBorders>
              <w:left w:val="single" w:sz="4" w:space="0" w:color="auto"/>
              <w:righ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43579207,69</w:t>
            </w:r>
          </w:p>
        </w:tc>
        <w:tc>
          <w:tcPr>
            <w:tcW w:w="1694" w:type="dxa"/>
            <w:tcBorders>
              <w:lef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45 411 281,80</w:t>
            </w:r>
          </w:p>
        </w:tc>
      </w:tr>
      <w:tr w:rsidR="00F45FA2" w:rsidRPr="00E355DD" w:rsidTr="00F45FA2">
        <w:trPr>
          <w:trHeight w:val="276"/>
        </w:trPr>
        <w:tc>
          <w:tcPr>
            <w:tcW w:w="1843" w:type="dxa"/>
            <w:tcBorders>
              <w:right w:val="single" w:sz="4" w:space="0" w:color="auto"/>
            </w:tcBorders>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Расходы (тыс.руб.)</w:t>
            </w:r>
          </w:p>
        </w:tc>
        <w:tc>
          <w:tcPr>
            <w:tcW w:w="1701" w:type="dxa"/>
          </w:tcPr>
          <w:p w:rsidR="00F45FA2"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38 028 630,14</w:t>
            </w:r>
          </w:p>
        </w:tc>
        <w:tc>
          <w:tcPr>
            <w:tcW w:w="1701" w:type="dxa"/>
            <w:tcBorders>
              <w:right w:val="single" w:sz="4" w:space="0" w:color="auto"/>
            </w:tcBorders>
          </w:tcPr>
          <w:p w:rsidR="00F45FA2"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39 732 685,21</w:t>
            </w:r>
          </w:p>
        </w:tc>
        <w:tc>
          <w:tcPr>
            <w:tcW w:w="1560" w:type="dxa"/>
            <w:tcBorders>
              <w:left w:val="single" w:sz="4" w:space="0" w:color="auto"/>
              <w:righ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41518474,02</w:t>
            </w:r>
          </w:p>
        </w:tc>
        <w:tc>
          <w:tcPr>
            <w:tcW w:w="1559" w:type="dxa"/>
            <w:tcBorders>
              <w:left w:val="single" w:sz="4" w:space="0" w:color="auto"/>
              <w:righ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43579207,69</w:t>
            </w:r>
          </w:p>
        </w:tc>
        <w:tc>
          <w:tcPr>
            <w:tcW w:w="1694" w:type="dxa"/>
            <w:tcBorders>
              <w:left w:val="single" w:sz="4" w:space="0" w:color="auto"/>
            </w:tcBorders>
          </w:tcPr>
          <w:p w:rsidR="00F45FA2" w:rsidRPr="00E355DD" w:rsidRDefault="00F45FA2" w:rsidP="0025081F">
            <w:pPr>
              <w:pStyle w:val="a3"/>
              <w:jc w:val="center"/>
              <w:rPr>
                <w:rFonts w:ascii="Times New Roman" w:hAnsi="Times New Roman" w:cs="Times New Roman"/>
                <w:b/>
                <w:sz w:val="24"/>
                <w:szCs w:val="24"/>
              </w:rPr>
            </w:pPr>
            <w:r>
              <w:rPr>
                <w:rFonts w:ascii="Times New Roman" w:hAnsi="Times New Roman" w:cs="Times New Roman"/>
                <w:b/>
                <w:sz w:val="24"/>
                <w:szCs w:val="24"/>
              </w:rPr>
              <w:t>45 411 281,80</w:t>
            </w:r>
          </w:p>
        </w:tc>
      </w:tr>
      <w:tr w:rsidR="00F45FA2" w:rsidRPr="009D32CD" w:rsidTr="00F45FA2">
        <w:trPr>
          <w:trHeight w:val="276"/>
        </w:trPr>
        <w:tc>
          <w:tcPr>
            <w:tcW w:w="1843" w:type="dxa"/>
            <w:tcBorders>
              <w:right w:val="single" w:sz="4" w:space="0" w:color="auto"/>
            </w:tcBorders>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Топливо</w:t>
            </w:r>
          </w:p>
        </w:tc>
        <w:tc>
          <w:tcPr>
            <w:tcW w:w="1701" w:type="dxa"/>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sz w:val="24"/>
                <w:szCs w:val="24"/>
              </w:rPr>
              <w:t>19 995 697,15</w:t>
            </w:r>
          </w:p>
        </w:tc>
        <w:tc>
          <w:tcPr>
            <w:tcW w:w="1701" w:type="dxa"/>
            <w:tcBorders>
              <w:righ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sz w:val="24"/>
                <w:szCs w:val="24"/>
              </w:rPr>
              <w:t>20 995 482,01</w:t>
            </w:r>
          </w:p>
        </w:tc>
        <w:tc>
          <w:tcPr>
            <w:tcW w:w="1560" w:type="dxa"/>
            <w:tcBorders>
              <w:left w:val="single" w:sz="4" w:space="0" w:color="auto"/>
              <w:righ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sz w:val="24"/>
                <w:szCs w:val="24"/>
              </w:rPr>
              <w:t>22 045 256,11</w:t>
            </w:r>
          </w:p>
        </w:tc>
        <w:tc>
          <w:tcPr>
            <w:tcW w:w="1559" w:type="dxa"/>
            <w:tcBorders>
              <w:left w:val="single" w:sz="4" w:space="0" w:color="auto"/>
              <w:righ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sz w:val="24"/>
                <w:szCs w:val="24"/>
              </w:rPr>
              <w:t>23 147 518,92</w:t>
            </w:r>
          </w:p>
        </w:tc>
        <w:tc>
          <w:tcPr>
            <w:tcW w:w="1694" w:type="dxa"/>
            <w:tcBorders>
              <w:lef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sz w:val="24"/>
                <w:szCs w:val="24"/>
              </w:rPr>
              <w:t>24 304 894,87</w:t>
            </w:r>
          </w:p>
        </w:tc>
      </w:tr>
      <w:tr w:rsidR="00F45FA2" w:rsidRPr="009D32CD" w:rsidTr="00F45FA2">
        <w:trPr>
          <w:trHeight w:val="291"/>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Электроэнергия</w:t>
            </w:r>
          </w:p>
        </w:tc>
        <w:tc>
          <w:tcPr>
            <w:tcW w:w="1701" w:type="dxa"/>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color w:val="000000" w:themeColor="text1"/>
                <w:sz w:val="24"/>
                <w:szCs w:val="24"/>
              </w:rPr>
              <w:t>5 392 717,05</w:t>
            </w:r>
          </w:p>
        </w:tc>
        <w:tc>
          <w:tcPr>
            <w:tcW w:w="1701" w:type="dxa"/>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color w:val="000000" w:themeColor="text1"/>
                <w:sz w:val="24"/>
                <w:szCs w:val="24"/>
              </w:rPr>
              <w:t>5 664 618,75</w:t>
            </w:r>
          </w:p>
        </w:tc>
        <w:tc>
          <w:tcPr>
            <w:tcW w:w="1560" w:type="dxa"/>
            <w:tcBorders>
              <w:left w:val="single" w:sz="4" w:space="0" w:color="auto"/>
              <w:righ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color w:val="000000" w:themeColor="text1"/>
                <w:sz w:val="24"/>
                <w:szCs w:val="24"/>
              </w:rPr>
              <w:t>5 949 468,15</w:t>
            </w:r>
          </w:p>
        </w:tc>
        <w:tc>
          <w:tcPr>
            <w:tcW w:w="1559" w:type="dxa"/>
            <w:tcBorders>
              <w:left w:val="single" w:sz="4" w:space="0" w:color="auto"/>
              <w:righ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color w:val="000000" w:themeColor="text1"/>
                <w:sz w:val="24"/>
                <w:szCs w:val="24"/>
              </w:rPr>
              <w:t>6 247 265,25</w:t>
            </w:r>
          </w:p>
        </w:tc>
        <w:tc>
          <w:tcPr>
            <w:tcW w:w="1694" w:type="dxa"/>
            <w:tcBorders>
              <w:left w:val="single" w:sz="4" w:space="0" w:color="auto"/>
            </w:tcBorders>
          </w:tcPr>
          <w:p w:rsidR="00F45FA2" w:rsidRPr="005735BD" w:rsidRDefault="00F45FA2" w:rsidP="0025081F">
            <w:pPr>
              <w:pStyle w:val="a3"/>
              <w:jc w:val="center"/>
              <w:rPr>
                <w:rFonts w:ascii="Times New Roman" w:hAnsi="Times New Roman" w:cs="Times New Roman"/>
                <w:sz w:val="24"/>
                <w:szCs w:val="24"/>
              </w:rPr>
            </w:pPr>
            <w:r w:rsidRPr="005735BD">
              <w:rPr>
                <w:rFonts w:ascii="Times New Roman" w:hAnsi="Times New Roman" w:cs="Times New Roman"/>
                <w:color w:val="000000" w:themeColor="text1"/>
                <w:sz w:val="24"/>
                <w:szCs w:val="24"/>
              </w:rPr>
              <w:t>6 558 010,05</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Вода</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228384</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237519,36</w:t>
            </w:r>
          </w:p>
        </w:tc>
        <w:tc>
          <w:tcPr>
            <w:tcW w:w="1560"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247020,13</w:t>
            </w:r>
          </w:p>
        </w:tc>
        <w:tc>
          <w:tcPr>
            <w:tcW w:w="1559"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256900,94</w:t>
            </w:r>
          </w:p>
        </w:tc>
        <w:tc>
          <w:tcPr>
            <w:tcW w:w="1694" w:type="dxa"/>
            <w:tcBorders>
              <w:lef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267176,98</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Стоки</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color w:val="000000" w:themeColor="text1"/>
                <w:sz w:val="24"/>
                <w:szCs w:val="24"/>
              </w:rPr>
              <w:t>81686,40</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color w:val="000000" w:themeColor="text1"/>
                <w:sz w:val="24"/>
                <w:szCs w:val="24"/>
              </w:rPr>
              <w:t>84438,66</w:t>
            </w:r>
          </w:p>
        </w:tc>
        <w:tc>
          <w:tcPr>
            <w:tcW w:w="1560"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color w:val="000000" w:themeColor="text1"/>
                <w:sz w:val="24"/>
                <w:szCs w:val="24"/>
              </w:rPr>
              <w:t>87301</w:t>
            </w:r>
          </w:p>
        </w:tc>
        <w:tc>
          <w:tcPr>
            <w:tcW w:w="1559"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color w:val="000000" w:themeColor="text1"/>
                <w:sz w:val="24"/>
                <w:szCs w:val="24"/>
              </w:rPr>
              <w:t>90277,84</w:t>
            </w:r>
          </w:p>
        </w:tc>
        <w:tc>
          <w:tcPr>
            <w:tcW w:w="1694" w:type="dxa"/>
            <w:tcBorders>
              <w:lef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color w:val="000000" w:themeColor="text1"/>
                <w:sz w:val="24"/>
                <w:szCs w:val="24"/>
              </w:rPr>
              <w:t>93373,76</w:t>
            </w:r>
          </w:p>
        </w:tc>
      </w:tr>
      <w:tr w:rsidR="00F45FA2" w:rsidRPr="009D32CD" w:rsidTr="00F45FA2">
        <w:trPr>
          <w:trHeight w:val="291"/>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Материалы</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470 000</w:t>
            </w:r>
          </w:p>
        </w:tc>
        <w:tc>
          <w:tcPr>
            <w:tcW w:w="1701" w:type="dxa"/>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488 800</w:t>
            </w:r>
          </w:p>
        </w:tc>
        <w:tc>
          <w:tcPr>
            <w:tcW w:w="1560"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508 352</w:t>
            </w:r>
          </w:p>
        </w:tc>
        <w:tc>
          <w:tcPr>
            <w:tcW w:w="1559" w:type="dxa"/>
            <w:tcBorders>
              <w:left w:val="single" w:sz="4" w:space="0" w:color="auto"/>
              <w:righ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528 686</w:t>
            </w:r>
          </w:p>
        </w:tc>
        <w:tc>
          <w:tcPr>
            <w:tcW w:w="1694" w:type="dxa"/>
            <w:tcBorders>
              <w:left w:val="single" w:sz="4" w:space="0" w:color="auto"/>
            </w:tcBorders>
          </w:tcPr>
          <w:p w:rsidR="00F45FA2" w:rsidRPr="00385E8A" w:rsidRDefault="00F45FA2" w:rsidP="0025081F">
            <w:pPr>
              <w:pStyle w:val="a3"/>
              <w:jc w:val="center"/>
              <w:rPr>
                <w:rFonts w:ascii="Times New Roman" w:hAnsi="Times New Roman" w:cs="Times New Roman"/>
                <w:sz w:val="24"/>
                <w:szCs w:val="24"/>
              </w:rPr>
            </w:pPr>
            <w:r w:rsidRPr="00385E8A">
              <w:rPr>
                <w:rFonts w:ascii="Times New Roman" w:hAnsi="Times New Roman" w:cs="Times New Roman"/>
                <w:sz w:val="24"/>
                <w:szCs w:val="24"/>
              </w:rPr>
              <w:t>528 686</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Амортизация</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335 274,84</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215895,33</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199 662,72</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196 662,72</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196 662,72</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ФОТ П/Р</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1973454,91</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2052393,11</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2134488,83</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2219868,38</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2308663,12</w:t>
            </w:r>
          </w:p>
        </w:tc>
      </w:tr>
      <w:tr w:rsidR="00F45FA2" w:rsidRPr="009D32CD" w:rsidTr="00F45FA2">
        <w:trPr>
          <w:trHeight w:val="291"/>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Отчисления на соц.нужды П/Р</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595983,38</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619822,72</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644615,63</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670400,25</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697216,26</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Услуги сторонних организаций</w:t>
            </w:r>
          </w:p>
        </w:tc>
        <w:tc>
          <w:tcPr>
            <w:tcW w:w="1701" w:type="dxa"/>
          </w:tcPr>
          <w:p w:rsidR="00F45FA2" w:rsidRPr="008033AA" w:rsidRDefault="00F45FA2" w:rsidP="0025081F">
            <w:pPr>
              <w:pStyle w:val="a3"/>
              <w:jc w:val="center"/>
              <w:rPr>
                <w:rFonts w:ascii="Times New Roman" w:hAnsi="Times New Roman" w:cs="Times New Roman"/>
                <w:sz w:val="24"/>
                <w:szCs w:val="24"/>
              </w:rPr>
            </w:pPr>
            <w:r w:rsidRPr="008033AA">
              <w:rPr>
                <w:rFonts w:ascii="Times New Roman" w:hAnsi="Times New Roman" w:cs="Times New Roman"/>
                <w:sz w:val="24"/>
                <w:szCs w:val="24"/>
              </w:rPr>
              <w:t>500 000</w:t>
            </w:r>
          </w:p>
        </w:tc>
        <w:tc>
          <w:tcPr>
            <w:tcW w:w="1701" w:type="dxa"/>
          </w:tcPr>
          <w:p w:rsidR="00F45FA2" w:rsidRPr="008033AA" w:rsidRDefault="00F45FA2" w:rsidP="0025081F">
            <w:pPr>
              <w:pStyle w:val="a3"/>
              <w:jc w:val="center"/>
              <w:rPr>
                <w:rFonts w:ascii="Times New Roman" w:hAnsi="Times New Roman" w:cs="Times New Roman"/>
                <w:sz w:val="24"/>
                <w:szCs w:val="24"/>
              </w:rPr>
            </w:pPr>
            <w:r w:rsidRPr="008033AA">
              <w:rPr>
                <w:rFonts w:ascii="Times New Roman" w:hAnsi="Times New Roman" w:cs="Times New Roman"/>
                <w:sz w:val="24"/>
                <w:szCs w:val="24"/>
              </w:rPr>
              <w:t xml:space="preserve">570 000  </w:t>
            </w:r>
          </w:p>
        </w:tc>
        <w:tc>
          <w:tcPr>
            <w:tcW w:w="1560" w:type="dxa"/>
            <w:tcBorders>
              <w:left w:val="single" w:sz="4" w:space="0" w:color="auto"/>
              <w:right w:val="single" w:sz="4" w:space="0" w:color="auto"/>
            </w:tcBorders>
          </w:tcPr>
          <w:p w:rsidR="00F45FA2" w:rsidRPr="008033AA" w:rsidRDefault="00F45FA2" w:rsidP="0025081F">
            <w:pPr>
              <w:pStyle w:val="a3"/>
              <w:jc w:val="center"/>
              <w:rPr>
                <w:rFonts w:ascii="Times New Roman" w:hAnsi="Times New Roman" w:cs="Times New Roman"/>
                <w:sz w:val="24"/>
                <w:szCs w:val="24"/>
              </w:rPr>
            </w:pPr>
            <w:r w:rsidRPr="008033AA">
              <w:rPr>
                <w:rFonts w:ascii="Times New Roman" w:hAnsi="Times New Roman" w:cs="Times New Roman"/>
                <w:sz w:val="24"/>
                <w:szCs w:val="24"/>
              </w:rPr>
              <w:t>570 000</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750 000</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630 000</w:t>
            </w:r>
          </w:p>
        </w:tc>
      </w:tr>
      <w:tr w:rsidR="00F45FA2" w:rsidRPr="00765741" w:rsidTr="00F45FA2">
        <w:trPr>
          <w:trHeight w:val="567"/>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 xml:space="preserve">Цеховые расходы всего, </w:t>
            </w:r>
          </w:p>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в т.ч.:</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3 998 781,33</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4 141 272,59</w:t>
            </w:r>
          </w:p>
        </w:tc>
        <w:tc>
          <w:tcPr>
            <w:tcW w:w="1560" w:type="dxa"/>
            <w:tcBorders>
              <w:left w:val="single" w:sz="4" w:space="0" w:color="auto"/>
              <w:right w:val="single" w:sz="4" w:space="0" w:color="auto"/>
            </w:tcBorders>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4 289 243,5</w:t>
            </w:r>
          </w:p>
          <w:p w:rsidR="00F45FA2" w:rsidRPr="0050440B" w:rsidRDefault="00F45FA2" w:rsidP="0025081F">
            <w:pPr>
              <w:jc w:val="center"/>
            </w:pPr>
          </w:p>
        </w:tc>
        <w:tc>
          <w:tcPr>
            <w:tcW w:w="1559" w:type="dxa"/>
            <w:tcBorders>
              <w:left w:val="single" w:sz="4" w:space="0" w:color="auto"/>
              <w:right w:val="single" w:sz="4" w:space="0" w:color="auto"/>
            </w:tcBorders>
          </w:tcPr>
          <w:p w:rsidR="00F45FA2" w:rsidRPr="00765741"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4 442 913,24</w:t>
            </w:r>
          </w:p>
        </w:tc>
        <w:tc>
          <w:tcPr>
            <w:tcW w:w="1694" w:type="dxa"/>
            <w:tcBorders>
              <w:left w:val="single" w:sz="4" w:space="0" w:color="auto"/>
            </w:tcBorders>
          </w:tcPr>
          <w:p w:rsidR="00F45FA2" w:rsidRPr="00765741"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4 597 009,76</w:t>
            </w:r>
          </w:p>
        </w:tc>
      </w:tr>
      <w:tr w:rsidR="00F45FA2" w:rsidRPr="00765741" w:rsidTr="00F45FA2">
        <w:trPr>
          <w:trHeight w:val="291"/>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ФОТ</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2630400,41</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2735616,43</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2845041,09</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2958842,73</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3077196,44</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Отчисления на соц.нужды</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794380,92</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826156,16</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859202,41</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893570,51</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929313,32</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ГСМ</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264 000</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269 500</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275 000</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280 500</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280 500</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Прочие цеховые</w:t>
            </w:r>
          </w:p>
        </w:tc>
        <w:tc>
          <w:tcPr>
            <w:tcW w:w="1701" w:type="dxa"/>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310 000</w:t>
            </w:r>
          </w:p>
        </w:tc>
        <w:tc>
          <w:tcPr>
            <w:tcW w:w="1701" w:type="dxa"/>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310 000</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310 000</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310 000</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310 000</w:t>
            </w:r>
          </w:p>
        </w:tc>
      </w:tr>
      <w:tr w:rsidR="00F45FA2" w:rsidRPr="00765741" w:rsidTr="00F45FA2">
        <w:trPr>
          <w:trHeight w:val="845"/>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 xml:space="preserve">Общехозяйственные расходы всего, </w:t>
            </w:r>
          </w:p>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в т.ч.:</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3 329 790,08</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3 455 581,68</w:t>
            </w:r>
          </w:p>
        </w:tc>
        <w:tc>
          <w:tcPr>
            <w:tcW w:w="1560" w:type="dxa"/>
            <w:tcBorders>
              <w:left w:val="single" w:sz="4" w:space="0" w:color="auto"/>
              <w:right w:val="single" w:sz="4" w:space="0" w:color="auto"/>
            </w:tcBorders>
          </w:tcPr>
          <w:p w:rsidR="00F45FA2" w:rsidRPr="00765741"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3 586 204,95</w:t>
            </w:r>
          </w:p>
        </w:tc>
        <w:tc>
          <w:tcPr>
            <w:tcW w:w="1559" w:type="dxa"/>
            <w:tcBorders>
              <w:left w:val="single" w:sz="4" w:space="0" w:color="auto"/>
              <w:right w:val="single" w:sz="4" w:space="0" w:color="auto"/>
            </w:tcBorders>
          </w:tcPr>
          <w:p w:rsidR="00F45FA2" w:rsidRPr="00765741" w:rsidRDefault="00F45FA2" w:rsidP="0025081F">
            <w:pPr>
              <w:jc w:val="center"/>
              <w:rPr>
                <w:rFonts w:ascii="Times New Roman" w:hAnsi="Times New Roman"/>
                <w:sz w:val="24"/>
                <w:szCs w:val="24"/>
              </w:rPr>
            </w:pPr>
            <w:r>
              <w:rPr>
                <w:rFonts w:ascii="Times New Roman" w:hAnsi="Times New Roman"/>
                <w:sz w:val="24"/>
                <w:szCs w:val="24"/>
              </w:rPr>
              <w:t>3 721 853,15</w:t>
            </w:r>
          </w:p>
        </w:tc>
        <w:tc>
          <w:tcPr>
            <w:tcW w:w="1694" w:type="dxa"/>
            <w:tcBorders>
              <w:left w:val="single" w:sz="4" w:space="0" w:color="auto"/>
            </w:tcBorders>
          </w:tcPr>
          <w:p w:rsidR="00F45FA2" w:rsidRPr="00765741"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3 862 727,28</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ФОТ</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2319347,22</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2412121,11</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2508605,95</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2608950,19</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2713308,20</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Отчисления на соц.нужды</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700442,86</w:t>
            </w:r>
          </w:p>
        </w:tc>
        <w:tc>
          <w:tcPr>
            <w:tcW w:w="1701" w:type="dxa"/>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728460,57</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757599</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787902,96</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sidRPr="0050440B">
              <w:rPr>
                <w:rFonts w:ascii="Times New Roman" w:hAnsi="Times New Roman" w:cs="Times New Roman"/>
                <w:i/>
                <w:sz w:val="24"/>
                <w:szCs w:val="24"/>
              </w:rPr>
              <w:t>819419,08</w:t>
            </w:r>
          </w:p>
        </w:tc>
      </w:tr>
      <w:tr w:rsidR="00F45FA2" w:rsidRPr="00765741" w:rsidTr="00F45FA2">
        <w:trPr>
          <w:trHeight w:val="276"/>
        </w:trPr>
        <w:tc>
          <w:tcPr>
            <w:tcW w:w="1843" w:type="dxa"/>
          </w:tcPr>
          <w:p w:rsidR="00F45FA2" w:rsidRPr="007F6D78" w:rsidRDefault="00F45FA2" w:rsidP="0025081F">
            <w:pPr>
              <w:pStyle w:val="a3"/>
              <w:jc w:val="center"/>
              <w:rPr>
                <w:rFonts w:ascii="Times New Roman" w:hAnsi="Times New Roman" w:cs="Times New Roman"/>
                <w:i/>
              </w:rPr>
            </w:pPr>
            <w:r w:rsidRPr="007F6D78">
              <w:rPr>
                <w:rFonts w:ascii="Times New Roman" w:hAnsi="Times New Roman" w:cs="Times New Roman"/>
                <w:i/>
              </w:rPr>
              <w:t xml:space="preserve">Прочие </w:t>
            </w:r>
            <w:proofErr w:type="spellStart"/>
            <w:r w:rsidRPr="007F6D78">
              <w:rPr>
                <w:rFonts w:ascii="Times New Roman" w:hAnsi="Times New Roman" w:cs="Times New Roman"/>
                <w:i/>
              </w:rPr>
              <w:t>общехоз</w:t>
            </w:r>
            <w:proofErr w:type="spellEnd"/>
            <w:r w:rsidRPr="007F6D78">
              <w:rPr>
                <w:rFonts w:ascii="Times New Roman" w:hAnsi="Times New Roman" w:cs="Times New Roman"/>
                <w:i/>
              </w:rPr>
              <w:t>.</w:t>
            </w:r>
          </w:p>
        </w:tc>
        <w:tc>
          <w:tcPr>
            <w:tcW w:w="1701" w:type="dxa"/>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310 000</w:t>
            </w:r>
          </w:p>
        </w:tc>
        <w:tc>
          <w:tcPr>
            <w:tcW w:w="1701" w:type="dxa"/>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315 000</w:t>
            </w:r>
          </w:p>
        </w:tc>
        <w:tc>
          <w:tcPr>
            <w:tcW w:w="1560"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320 000</w:t>
            </w:r>
          </w:p>
        </w:tc>
        <w:tc>
          <w:tcPr>
            <w:tcW w:w="1559" w:type="dxa"/>
            <w:tcBorders>
              <w:left w:val="single" w:sz="4" w:space="0" w:color="auto"/>
              <w:righ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325 000</w:t>
            </w:r>
          </w:p>
        </w:tc>
        <w:tc>
          <w:tcPr>
            <w:tcW w:w="1694" w:type="dxa"/>
            <w:tcBorders>
              <w:left w:val="single" w:sz="4" w:space="0" w:color="auto"/>
            </w:tcBorders>
          </w:tcPr>
          <w:p w:rsidR="00F45FA2" w:rsidRPr="0050440B" w:rsidRDefault="00F45FA2" w:rsidP="0025081F">
            <w:pPr>
              <w:pStyle w:val="a3"/>
              <w:jc w:val="center"/>
              <w:rPr>
                <w:rFonts w:ascii="Times New Roman" w:hAnsi="Times New Roman" w:cs="Times New Roman"/>
                <w:i/>
                <w:sz w:val="24"/>
                <w:szCs w:val="24"/>
              </w:rPr>
            </w:pPr>
            <w:r>
              <w:rPr>
                <w:rFonts w:ascii="Times New Roman" w:hAnsi="Times New Roman" w:cs="Times New Roman"/>
                <w:i/>
                <w:sz w:val="24"/>
                <w:szCs w:val="24"/>
              </w:rPr>
              <w:t>330 000</w:t>
            </w:r>
          </w:p>
        </w:tc>
      </w:tr>
      <w:tr w:rsidR="00F45FA2" w:rsidRPr="009D32CD" w:rsidTr="00F45FA2">
        <w:trPr>
          <w:trHeight w:val="294"/>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Налоги</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 xml:space="preserve">6 861 </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6 861</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6 861</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6 861</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6 861</w:t>
            </w:r>
          </w:p>
        </w:tc>
      </w:tr>
      <w:tr w:rsidR="00F45FA2" w:rsidRPr="009D32CD" w:rsidTr="00F45FA2">
        <w:trPr>
          <w:trHeight w:val="276"/>
        </w:trPr>
        <w:tc>
          <w:tcPr>
            <w:tcW w:w="1843" w:type="dxa"/>
          </w:tcPr>
          <w:p w:rsidR="00F45FA2" w:rsidRPr="007F6D78" w:rsidRDefault="00F45FA2" w:rsidP="0025081F">
            <w:pPr>
              <w:pStyle w:val="a3"/>
              <w:jc w:val="center"/>
              <w:rPr>
                <w:rFonts w:ascii="Times New Roman" w:hAnsi="Times New Roman" w:cs="Times New Roman"/>
              </w:rPr>
            </w:pPr>
            <w:r w:rsidRPr="007F6D78">
              <w:rPr>
                <w:rFonts w:ascii="Times New Roman" w:hAnsi="Times New Roman" w:cs="Times New Roman"/>
              </w:rPr>
              <w:t>УСНО</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1 120 000</w:t>
            </w:r>
          </w:p>
        </w:tc>
        <w:tc>
          <w:tcPr>
            <w:tcW w:w="1701" w:type="dxa"/>
          </w:tcPr>
          <w:p w:rsidR="00F45FA2"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1 200 000</w:t>
            </w:r>
          </w:p>
        </w:tc>
        <w:tc>
          <w:tcPr>
            <w:tcW w:w="1560"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1250 000</w:t>
            </w:r>
          </w:p>
        </w:tc>
        <w:tc>
          <w:tcPr>
            <w:tcW w:w="1559" w:type="dxa"/>
            <w:tcBorders>
              <w:left w:val="single" w:sz="4" w:space="0" w:color="auto"/>
              <w:righ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1 300 000</w:t>
            </w:r>
          </w:p>
        </w:tc>
        <w:tc>
          <w:tcPr>
            <w:tcW w:w="1694" w:type="dxa"/>
            <w:tcBorders>
              <w:left w:val="single" w:sz="4" w:space="0" w:color="auto"/>
            </w:tcBorders>
          </w:tcPr>
          <w:p w:rsidR="00F45FA2" w:rsidRPr="009D32CD" w:rsidRDefault="00F45FA2" w:rsidP="0025081F">
            <w:pPr>
              <w:pStyle w:val="a3"/>
              <w:jc w:val="center"/>
              <w:rPr>
                <w:rFonts w:ascii="Times New Roman" w:hAnsi="Times New Roman" w:cs="Times New Roman"/>
                <w:sz w:val="24"/>
                <w:szCs w:val="24"/>
              </w:rPr>
            </w:pPr>
            <w:r>
              <w:rPr>
                <w:rFonts w:ascii="Times New Roman" w:hAnsi="Times New Roman" w:cs="Times New Roman"/>
                <w:sz w:val="24"/>
                <w:szCs w:val="24"/>
              </w:rPr>
              <w:t>1 360 000</w:t>
            </w:r>
          </w:p>
        </w:tc>
      </w:tr>
    </w:tbl>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Default="00F45FA2" w:rsidP="00D160C3">
      <w:pPr>
        <w:tabs>
          <w:tab w:val="left" w:pos="3465"/>
        </w:tabs>
        <w:rPr>
          <w:lang w:eastAsia="ru-RU"/>
        </w:rPr>
      </w:pPr>
    </w:p>
    <w:p w:rsidR="00F45FA2" w:rsidRPr="00D160C3" w:rsidRDefault="00F45FA2" w:rsidP="00D160C3">
      <w:pPr>
        <w:tabs>
          <w:tab w:val="left" w:pos="3465"/>
        </w:tabs>
        <w:rPr>
          <w:lang w:eastAsia="ru-RU"/>
        </w:rPr>
      </w:pPr>
    </w:p>
    <w:sectPr w:rsidR="00F45FA2" w:rsidRPr="00D160C3" w:rsidSect="00D47B6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9BD"/>
    <w:multiLevelType w:val="hybridMultilevel"/>
    <w:tmpl w:val="7CB0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2D7C"/>
    <w:rsid w:val="00024162"/>
    <w:rsid w:val="00051976"/>
    <w:rsid w:val="00066841"/>
    <w:rsid w:val="00076700"/>
    <w:rsid w:val="00091E8D"/>
    <w:rsid w:val="00097A0A"/>
    <w:rsid w:val="001153E8"/>
    <w:rsid w:val="00180350"/>
    <w:rsid w:val="001B1ACB"/>
    <w:rsid w:val="001C312E"/>
    <w:rsid w:val="001D6601"/>
    <w:rsid w:val="001E4D5C"/>
    <w:rsid w:val="0025081F"/>
    <w:rsid w:val="002526FC"/>
    <w:rsid w:val="0026594D"/>
    <w:rsid w:val="002C01AD"/>
    <w:rsid w:val="002F043F"/>
    <w:rsid w:val="002F55C9"/>
    <w:rsid w:val="0032719F"/>
    <w:rsid w:val="00356D20"/>
    <w:rsid w:val="0038512C"/>
    <w:rsid w:val="003A2B93"/>
    <w:rsid w:val="003C742C"/>
    <w:rsid w:val="0040752E"/>
    <w:rsid w:val="004B18EA"/>
    <w:rsid w:val="004B46C4"/>
    <w:rsid w:val="005857BB"/>
    <w:rsid w:val="005D22DE"/>
    <w:rsid w:val="005E1D0F"/>
    <w:rsid w:val="005E1F6A"/>
    <w:rsid w:val="005F2D7C"/>
    <w:rsid w:val="00616805"/>
    <w:rsid w:val="006274F2"/>
    <w:rsid w:val="0069135B"/>
    <w:rsid w:val="006C498C"/>
    <w:rsid w:val="00707AAA"/>
    <w:rsid w:val="00710B1B"/>
    <w:rsid w:val="00757E64"/>
    <w:rsid w:val="007A1ABB"/>
    <w:rsid w:val="007B45D2"/>
    <w:rsid w:val="007C0C43"/>
    <w:rsid w:val="007D136D"/>
    <w:rsid w:val="007E4410"/>
    <w:rsid w:val="00832532"/>
    <w:rsid w:val="00833C5F"/>
    <w:rsid w:val="008C5687"/>
    <w:rsid w:val="009B3028"/>
    <w:rsid w:val="00A3740E"/>
    <w:rsid w:val="00A47691"/>
    <w:rsid w:val="00A537DC"/>
    <w:rsid w:val="00A550B2"/>
    <w:rsid w:val="00A57004"/>
    <w:rsid w:val="00A736F0"/>
    <w:rsid w:val="00A92DD2"/>
    <w:rsid w:val="00AA2B21"/>
    <w:rsid w:val="00AE68EF"/>
    <w:rsid w:val="00B25CEF"/>
    <w:rsid w:val="00B321A0"/>
    <w:rsid w:val="00B67245"/>
    <w:rsid w:val="00BD65CE"/>
    <w:rsid w:val="00BD7DF4"/>
    <w:rsid w:val="00CB7BB9"/>
    <w:rsid w:val="00CC6427"/>
    <w:rsid w:val="00CE79B1"/>
    <w:rsid w:val="00D160C3"/>
    <w:rsid w:val="00D173C7"/>
    <w:rsid w:val="00D47B63"/>
    <w:rsid w:val="00DE5557"/>
    <w:rsid w:val="00DE581D"/>
    <w:rsid w:val="00E176C8"/>
    <w:rsid w:val="00E84C81"/>
    <w:rsid w:val="00EA1D2F"/>
    <w:rsid w:val="00F10D46"/>
    <w:rsid w:val="00F1689B"/>
    <w:rsid w:val="00F30F63"/>
    <w:rsid w:val="00F45FA2"/>
    <w:rsid w:val="00F5189A"/>
    <w:rsid w:val="00F71006"/>
    <w:rsid w:val="00FC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BAF5"/>
  <w15:docId w15:val="{D41F57A8-9A82-4B21-806D-540DD880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3E8"/>
    <w:pPr>
      <w:spacing w:after="0" w:line="240" w:lineRule="auto"/>
    </w:pPr>
    <w:rPr>
      <w:rFonts w:eastAsiaTheme="minorEastAsia"/>
      <w:lang w:eastAsia="ru-RU"/>
    </w:rPr>
  </w:style>
  <w:style w:type="table" w:styleId="a4">
    <w:name w:val="Table Grid"/>
    <w:basedOn w:val="a1"/>
    <w:uiPriority w:val="39"/>
    <w:rsid w:val="00D1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6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4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7621</TotalTime>
  <Pages>20</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ИКТ</cp:lastModifiedBy>
  <cp:revision>64</cp:revision>
  <cp:lastPrinted>2023-09-27T12:15:00Z</cp:lastPrinted>
  <dcterms:created xsi:type="dcterms:W3CDTF">2023-05-22T05:42:00Z</dcterms:created>
  <dcterms:modified xsi:type="dcterms:W3CDTF">2023-10-24T09:01:00Z</dcterms:modified>
</cp:coreProperties>
</file>