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44D" w:rsidRDefault="00F2044D" w:rsidP="00C1257C">
      <w:pPr>
        <w:pStyle w:val="a8"/>
        <w:rPr>
          <w:b/>
          <w:bCs/>
        </w:rPr>
      </w:pPr>
    </w:p>
    <w:p w:rsidR="001212EE" w:rsidRPr="00F168EE" w:rsidRDefault="00803D36" w:rsidP="00E3532F">
      <w:pPr>
        <w:pStyle w:val="a8"/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784860" cy="8686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2EE" w:rsidRDefault="001212EE" w:rsidP="00E3532F">
      <w:pPr>
        <w:pStyle w:val="a8"/>
        <w:jc w:val="center"/>
        <w:rPr>
          <w:b/>
          <w:bCs/>
        </w:rPr>
      </w:pPr>
    </w:p>
    <w:p w:rsidR="001212EE" w:rsidRPr="00E3532F" w:rsidRDefault="001212EE" w:rsidP="00E3532F">
      <w:pPr>
        <w:pStyle w:val="a8"/>
        <w:jc w:val="center"/>
        <w:rPr>
          <w:b/>
          <w:bCs/>
          <w:i w:val="0"/>
        </w:rPr>
      </w:pPr>
      <w:r w:rsidRPr="00E3532F">
        <w:rPr>
          <w:b/>
          <w:bCs/>
          <w:i w:val="0"/>
        </w:rPr>
        <w:t>РОССИЙСКАЯ ФЕДЕРАЦИЯ</w:t>
      </w:r>
    </w:p>
    <w:p w:rsidR="001212EE" w:rsidRDefault="001212EE" w:rsidP="00E3532F">
      <w:pPr>
        <w:jc w:val="center"/>
        <w:rPr>
          <w:b/>
          <w:bCs/>
        </w:rPr>
      </w:pPr>
      <w:r w:rsidRPr="004E3A36">
        <w:rPr>
          <w:b/>
          <w:bCs/>
        </w:rPr>
        <w:t>ОРЛОВСКАЯ ОБЛАСТЬ</w:t>
      </w:r>
      <w:r>
        <w:rPr>
          <w:b/>
          <w:bCs/>
        </w:rPr>
        <w:t xml:space="preserve"> ЗАЛЕГОЩЕНСКИЙ РАЙОН</w:t>
      </w:r>
    </w:p>
    <w:p w:rsidR="001212EE" w:rsidRPr="004E3A36" w:rsidRDefault="001212EE" w:rsidP="00E3532F">
      <w:pPr>
        <w:jc w:val="center"/>
        <w:rPr>
          <w:b/>
          <w:bCs/>
        </w:rPr>
      </w:pPr>
    </w:p>
    <w:p w:rsidR="001212EE" w:rsidRDefault="001212EE" w:rsidP="00E3532F">
      <w:pPr>
        <w:jc w:val="center"/>
        <w:rPr>
          <w:b/>
          <w:bCs/>
        </w:rPr>
      </w:pPr>
      <w:r>
        <w:rPr>
          <w:b/>
          <w:bCs/>
        </w:rPr>
        <w:t>ЗАЛЕГОЩЕНСКИЙ ПОСЕЛКОВ</w:t>
      </w:r>
      <w:r w:rsidRPr="004E3A36">
        <w:rPr>
          <w:b/>
          <w:bCs/>
        </w:rPr>
        <w:t>ЫЙ СОВЕТ НАРОДНЫХ ДЕПУТАТОВ</w:t>
      </w:r>
    </w:p>
    <w:p w:rsidR="001212EE" w:rsidRPr="004E3A36" w:rsidRDefault="001212EE" w:rsidP="00E3532F">
      <w:pPr>
        <w:jc w:val="center"/>
        <w:rPr>
          <w:b/>
          <w:bCs/>
        </w:rPr>
      </w:pPr>
    </w:p>
    <w:p w:rsidR="001212EE" w:rsidRPr="004E3A36" w:rsidRDefault="001212EE" w:rsidP="00E3532F">
      <w:pPr>
        <w:pStyle w:val="15"/>
        <w:outlineLvl w:val="0"/>
        <w:rPr>
          <w:b/>
          <w:bCs/>
          <w:sz w:val="24"/>
          <w:szCs w:val="24"/>
        </w:rPr>
      </w:pPr>
    </w:p>
    <w:p w:rsidR="001212EE" w:rsidRPr="004E3A36" w:rsidRDefault="001212EE" w:rsidP="00E3532F">
      <w:pPr>
        <w:pStyle w:val="15"/>
        <w:outlineLvl w:val="0"/>
        <w:rPr>
          <w:b/>
          <w:bCs/>
          <w:sz w:val="24"/>
          <w:szCs w:val="24"/>
        </w:rPr>
      </w:pPr>
      <w:proofErr w:type="gramStart"/>
      <w:r w:rsidRPr="004E3A36">
        <w:rPr>
          <w:b/>
          <w:bCs/>
          <w:sz w:val="24"/>
          <w:szCs w:val="24"/>
        </w:rPr>
        <w:t>Р</w:t>
      </w:r>
      <w:proofErr w:type="gramEnd"/>
      <w:r w:rsidRPr="004E3A36">
        <w:rPr>
          <w:b/>
          <w:bCs/>
          <w:sz w:val="24"/>
          <w:szCs w:val="24"/>
        </w:rPr>
        <w:t xml:space="preserve"> Е Ш Е Н И Е</w:t>
      </w:r>
    </w:p>
    <w:p w:rsidR="001212EE" w:rsidRPr="00E3532F" w:rsidRDefault="001212EE" w:rsidP="00E3532F">
      <w:pPr>
        <w:pStyle w:val="31"/>
        <w:keepNext w:val="0"/>
        <w:outlineLvl w:val="9"/>
      </w:pPr>
    </w:p>
    <w:p w:rsidR="001212EE" w:rsidRPr="00731A89" w:rsidRDefault="00B60105" w:rsidP="00E3532F">
      <w:pPr>
        <w:pStyle w:val="31"/>
        <w:keepNext w:val="0"/>
        <w:outlineLvl w:val="9"/>
      </w:pPr>
      <w:r w:rsidRPr="00C1257C">
        <w:rPr>
          <w:u w:val="single"/>
        </w:rPr>
        <w:t>О</w:t>
      </w:r>
      <w:r w:rsidR="001212EE" w:rsidRPr="00C1257C">
        <w:rPr>
          <w:u w:val="single"/>
        </w:rPr>
        <w:t>т</w:t>
      </w:r>
      <w:r w:rsidR="00C1257C" w:rsidRPr="00C1257C">
        <w:rPr>
          <w:u w:val="single"/>
        </w:rPr>
        <w:t xml:space="preserve"> «01» июля</w:t>
      </w:r>
      <w:r w:rsidRPr="00C1257C">
        <w:rPr>
          <w:u w:val="single"/>
        </w:rPr>
        <w:t xml:space="preserve"> </w:t>
      </w:r>
      <w:r w:rsidR="00A12DE9" w:rsidRPr="00C1257C">
        <w:rPr>
          <w:u w:val="single"/>
        </w:rPr>
        <w:t>2025</w:t>
      </w:r>
      <w:r w:rsidR="001212EE" w:rsidRPr="00C1257C">
        <w:rPr>
          <w:u w:val="single"/>
        </w:rPr>
        <w:t xml:space="preserve"> года</w:t>
      </w:r>
      <w:r w:rsidR="001212EE" w:rsidRPr="00E3532F">
        <w:t xml:space="preserve">                       </w:t>
      </w:r>
      <w:r w:rsidR="00F2044D">
        <w:t xml:space="preserve"> </w:t>
      </w:r>
      <w:r w:rsidR="00C1257C">
        <w:t xml:space="preserve">                          </w:t>
      </w:r>
      <w:r w:rsidR="00C1257C" w:rsidRPr="00C1257C">
        <w:rPr>
          <w:u w:val="single"/>
        </w:rPr>
        <w:t>№141</w:t>
      </w:r>
    </w:p>
    <w:p w:rsidR="001212EE" w:rsidRPr="00E3532F" w:rsidRDefault="001212EE" w:rsidP="00E3532F">
      <w:r w:rsidRPr="00E3532F">
        <w:t xml:space="preserve">       </w:t>
      </w:r>
      <w:proofErr w:type="spellStart"/>
      <w:r>
        <w:t>пгт</w:t>
      </w:r>
      <w:proofErr w:type="spellEnd"/>
      <w:r w:rsidRPr="00E3532F">
        <w:t xml:space="preserve">. </w:t>
      </w:r>
      <w:r>
        <w:t>Залегощь</w:t>
      </w:r>
    </w:p>
    <w:p w:rsidR="00C1257C" w:rsidRDefault="00C1257C" w:rsidP="001152EF">
      <w:pPr>
        <w:rPr>
          <w:sz w:val="28"/>
          <w:szCs w:val="28"/>
        </w:rPr>
      </w:pPr>
    </w:p>
    <w:p w:rsidR="00C1257C" w:rsidRDefault="00C1257C" w:rsidP="001152EF">
      <w:pPr>
        <w:rPr>
          <w:sz w:val="28"/>
          <w:szCs w:val="28"/>
        </w:rPr>
      </w:pPr>
      <w:r w:rsidRPr="00C1257C">
        <w:rPr>
          <w:sz w:val="28"/>
          <w:szCs w:val="28"/>
        </w:rPr>
        <w:t xml:space="preserve">Принято </w:t>
      </w:r>
      <w:proofErr w:type="spellStart"/>
      <w:r w:rsidRPr="00C1257C">
        <w:rPr>
          <w:sz w:val="28"/>
          <w:szCs w:val="28"/>
        </w:rPr>
        <w:t>Залегощенским</w:t>
      </w:r>
      <w:proofErr w:type="spellEnd"/>
      <w:r w:rsidRPr="00C1257C">
        <w:rPr>
          <w:sz w:val="28"/>
          <w:szCs w:val="28"/>
        </w:rPr>
        <w:t xml:space="preserve"> поселковым</w:t>
      </w:r>
      <w:r>
        <w:rPr>
          <w:sz w:val="28"/>
          <w:szCs w:val="28"/>
        </w:rPr>
        <w:t xml:space="preserve"> </w:t>
      </w:r>
    </w:p>
    <w:p w:rsidR="001212EE" w:rsidRPr="00C1257C" w:rsidRDefault="00C1257C" w:rsidP="001152EF">
      <w:pPr>
        <w:rPr>
          <w:sz w:val="28"/>
          <w:szCs w:val="28"/>
        </w:rPr>
      </w:pPr>
      <w:r w:rsidRPr="00C1257C">
        <w:rPr>
          <w:sz w:val="28"/>
          <w:szCs w:val="28"/>
        </w:rPr>
        <w:t>Советом народных депутатов</w:t>
      </w:r>
    </w:p>
    <w:p w:rsidR="00C1257C" w:rsidRDefault="00C1257C" w:rsidP="00E3532F">
      <w:pPr>
        <w:rPr>
          <w:sz w:val="28"/>
          <w:szCs w:val="28"/>
        </w:rPr>
      </w:pPr>
    </w:p>
    <w:p w:rsidR="001212EE" w:rsidRDefault="001212EE" w:rsidP="00E3532F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Залегощенского</w:t>
      </w:r>
    </w:p>
    <w:p w:rsidR="001212EE" w:rsidRDefault="001212EE" w:rsidP="00E3532F">
      <w:pPr>
        <w:rPr>
          <w:sz w:val="28"/>
          <w:szCs w:val="28"/>
        </w:rPr>
      </w:pPr>
      <w:r>
        <w:rPr>
          <w:sz w:val="28"/>
          <w:szCs w:val="28"/>
        </w:rPr>
        <w:t xml:space="preserve">поселкового Совета </w:t>
      </w:r>
      <w:r w:rsidR="007236F4">
        <w:rPr>
          <w:sz w:val="28"/>
          <w:szCs w:val="28"/>
        </w:rPr>
        <w:t>народных депутатов от 30 января</w:t>
      </w:r>
    </w:p>
    <w:p w:rsidR="007236F4" w:rsidRDefault="007236F4" w:rsidP="007236F4">
      <w:pPr>
        <w:rPr>
          <w:sz w:val="28"/>
          <w:szCs w:val="28"/>
        </w:rPr>
      </w:pPr>
      <w:r>
        <w:rPr>
          <w:sz w:val="28"/>
          <w:szCs w:val="28"/>
        </w:rPr>
        <w:t>2023 года № 7</w:t>
      </w:r>
      <w:r w:rsidR="001212EE">
        <w:rPr>
          <w:sz w:val="28"/>
          <w:szCs w:val="28"/>
        </w:rPr>
        <w:t>3 «</w:t>
      </w:r>
      <w:r w:rsidR="001212EE" w:rsidRPr="00284222">
        <w:rPr>
          <w:sz w:val="28"/>
          <w:szCs w:val="28"/>
        </w:rPr>
        <w:t>О</w:t>
      </w:r>
      <w:r>
        <w:rPr>
          <w:sz w:val="28"/>
          <w:szCs w:val="28"/>
        </w:rPr>
        <w:t xml:space="preserve"> принятии Положения «О размерах и условиях оплаты</w:t>
      </w:r>
      <w:r w:rsidRPr="007236F4">
        <w:t xml:space="preserve"> </w:t>
      </w:r>
      <w:r w:rsidRPr="007236F4">
        <w:rPr>
          <w:sz w:val="28"/>
          <w:szCs w:val="28"/>
        </w:rPr>
        <w:t>труда лиц, замещающих должности муниципальной службы в органах местного самоуправления муниципального образования поселок Залегощь Залегощенского района Орловской области»</w:t>
      </w:r>
    </w:p>
    <w:p w:rsidR="001212EE" w:rsidRDefault="001212EE" w:rsidP="00E3532F">
      <w:pPr>
        <w:rPr>
          <w:sz w:val="28"/>
          <w:szCs w:val="28"/>
        </w:rPr>
      </w:pPr>
    </w:p>
    <w:p w:rsidR="00461B27" w:rsidRDefault="00D53F13" w:rsidP="00461B27">
      <w:pPr>
        <w:pStyle w:val="af"/>
        <w:spacing w:before="0" w:beforeAutospacing="0" w:after="0" w:afterAutospacing="0"/>
        <w:ind w:firstLine="51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7236F4">
        <w:rPr>
          <w:sz w:val="28"/>
          <w:szCs w:val="28"/>
        </w:rPr>
        <w:t xml:space="preserve">В соответствии </w:t>
      </w:r>
      <w:r w:rsidR="00461B27">
        <w:rPr>
          <w:sz w:val="28"/>
          <w:szCs w:val="28"/>
        </w:rPr>
        <w:t xml:space="preserve">с </w:t>
      </w:r>
      <w:hyperlink r:id="rId9" w:tgtFrame="_blank" w:history="1">
        <w:r w:rsidR="00461B27" w:rsidRPr="00461B27">
          <w:rPr>
            <w:color w:val="0000FF"/>
            <w:sz w:val="28"/>
            <w:szCs w:val="28"/>
          </w:rPr>
          <w:t>Федеральным законом от 06.10.2003 N 131-ФЗ "Об общих принципах организации местного самоуправления"</w:t>
        </w:r>
      </w:hyperlink>
      <w:r w:rsidR="00461B27" w:rsidRPr="00461B27">
        <w:rPr>
          <w:color w:val="000000"/>
          <w:sz w:val="28"/>
          <w:szCs w:val="28"/>
        </w:rPr>
        <w:t>, </w:t>
      </w:r>
      <w:hyperlink r:id="rId10" w:tgtFrame="_blank" w:history="1">
        <w:r w:rsidR="00461B27" w:rsidRPr="00461B27">
          <w:rPr>
            <w:color w:val="0000FF"/>
            <w:sz w:val="28"/>
            <w:szCs w:val="28"/>
          </w:rPr>
          <w:t>Федеральным законом от 02.03.2007 N 25-ФЗ "О муниципальной службе в Российской Федерации"</w:t>
        </w:r>
      </w:hyperlink>
      <w:r w:rsidR="00461B27" w:rsidRPr="00461B27">
        <w:rPr>
          <w:color w:val="000000"/>
          <w:sz w:val="28"/>
          <w:szCs w:val="28"/>
        </w:rPr>
        <w:t>, </w:t>
      </w:r>
      <w:hyperlink r:id="rId11" w:tgtFrame="_blank" w:history="1">
        <w:r w:rsidR="00461B27" w:rsidRPr="00461B27">
          <w:rPr>
            <w:color w:val="0000FF"/>
            <w:sz w:val="28"/>
            <w:szCs w:val="28"/>
          </w:rPr>
          <w:t>Законом Орловской области от 9 января 2008 г. N 736-ОЗ "О муниципальной службе в Орловской области"</w:t>
        </w:r>
      </w:hyperlink>
      <w:r w:rsidR="00461B27">
        <w:rPr>
          <w:sz w:val="28"/>
          <w:szCs w:val="28"/>
        </w:rPr>
        <w:t>,</w:t>
      </w:r>
      <w:r w:rsidR="00461B27" w:rsidRPr="00461B27">
        <w:rPr>
          <w:color w:val="000000"/>
          <w:sz w:val="28"/>
          <w:szCs w:val="28"/>
        </w:rPr>
        <w:t xml:space="preserve"> Уставом поселка Залегощь Залегощенского района Орловской области,  </w:t>
      </w:r>
      <w:r w:rsidR="00461B27" w:rsidRPr="00461B27">
        <w:rPr>
          <w:b/>
          <w:sz w:val="28"/>
          <w:szCs w:val="28"/>
        </w:rPr>
        <w:t>Залегощенский  поселковый Совет народных депутатов  решил:</w:t>
      </w:r>
      <w:proofErr w:type="gramEnd"/>
    </w:p>
    <w:p w:rsidR="00CD66BF" w:rsidRDefault="00CD66BF" w:rsidP="00E3532F">
      <w:pPr>
        <w:rPr>
          <w:b/>
          <w:sz w:val="28"/>
          <w:szCs w:val="28"/>
        </w:rPr>
      </w:pPr>
    </w:p>
    <w:p w:rsidR="00581FB3" w:rsidRDefault="00CD66BF" w:rsidP="009C396D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12CC1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="00581FB3">
        <w:rPr>
          <w:sz w:val="28"/>
          <w:szCs w:val="28"/>
        </w:rPr>
        <w:t xml:space="preserve">Внести </w:t>
      </w:r>
      <w:r w:rsidR="00F2044D">
        <w:rPr>
          <w:sz w:val="28"/>
          <w:szCs w:val="28"/>
        </w:rPr>
        <w:t xml:space="preserve">изменения </w:t>
      </w:r>
      <w:r w:rsidR="00581FB3">
        <w:rPr>
          <w:sz w:val="28"/>
          <w:szCs w:val="28"/>
        </w:rPr>
        <w:t>в Р</w:t>
      </w:r>
      <w:r w:rsidR="00581FB3" w:rsidRPr="00581FB3">
        <w:rPr>
          <w:sz w:val="28"/>
          <w:szCs w:val="28"/>
        </w:rPr>
        <w:t>ешение</w:t>
      </w:r>
      <w:r w:rsidR="00581FB3">
        <w:rPr>
          <w:sz w:val="28"/>
          <w:szCs w:val="28"/>
        </w:rPr>
        <w:t xml:space="preserve"> Залегощенского поселкового Совета народных депутатов от</w:t>
      </w:r>
      <w:r>
        <w:rPr>
          <w:sz w:val="28"/>
          <w:szCs w:val="28"/>
        </w:rPr>
        <w:t xml:space="preserve"> </w:t>
      </w:r>
      <w:r w:rsidR="009C396D">
        <w:rPr>
          <w:sz w:val="28"/>
          <w:szCs w:val="28"/>
        </w:rPr>
        <w:t xml:space="preserve">30 января 2023 года № 73 </w:t>
      </w:r>
      <w:r w:rsidR="00581FB3">
        <w:rPr>
          <w:sz w:val="28"/>
          <w:szCs w:val="28"/>
        </w:rPr>
        <w:t>«</w:t>
      </w:r>
      <w:r w:rsidR="00581FB3" w:rsidRPr="00284222">
        <w:rPr>
          <w:sz w:val="28"/>
          <w:szCs w:val="28"/>
        </w:rPr>
        <w:t>О</w:t>
      </w:r>
      <w:r w:rsidR="00581FB3">
        <w:rPr>
          <w:sz w:val="28"/>
          <w:szCs w:val="28"/>
        </w:rPr>
        <w:t xml:space="preserve"> принятии Положения «О размерах и условиях оплаты</w:t>
      </w:r>
      <w:r w:rsidR="00581FB3" w:rsidRPr="007236F4">
        <w:t xml:space="preserve"> </w:t>
      </w:r>
      <w:r w:rsidR="00581FB3" w:rsidRPr="007236F4">
        <w:rPr>
          <w:sz w:val="28"/>
          <w:szCs w:val="28"/>
        </w:rPr>
        <w:t>труда лиц, замещающих должности муниципальной службы в органах местного самоуправления муниципального образования поселок Залегощь Залегощенского района Орловской области»</w:t>
      </w:r>
      <w:r w:rsidR="00581FB3">
        <w:rPr>
          <w:sz w:val="28"/>
          <w:szCs w:val="28"/>
        </w:rPr>
        <w:t xml:space="preserve"> следующие изменения: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 xml:space="preserve">        1) подпункт 2.2 пункта 2 раздела II исключить;</w:t>
      </w:r>
    </w:p>
    <w:p w:rsidR="00F2044D" w:rsidRPr="00F2044D" w:rsidRDefault="00F2044D" w:rsidP="00F2044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044D">
        <w:rPr>
          <w:sz w:val="28"/>
          <w:szCs w:val="28"/>
        </w:rPr>
        <w:t>2) подпункт 2.4.1 пункта 2 раздела II изложить в следующей редакции:</w:t>
      </w:r>
    </w:p>
    <w:p w:rsidR="00F2044D" w:rsidRPr="00F2044D" w:rsidRDefault="00F2044D" w:rsidP="00F2044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044D">
        <w:rPr>
          <w:sz w:val="28"/>
          <w:szCs w:val="28"/>
        </w:rPr>
        <w:t xml:space="preserve">«2.4.1. Муниципальным служащим выплачиваются премии в связи со </w:t>
      </w:r>
      <w:r w:rsidRPr="00F2044D">
        <w:rPr>
          <w:sz w:val="28"/>
          <w:szCs w:val="28"/>
        </w:rPr>
        <w:lastRenderedPageBreak/>
        <w:t>следующими праздничными днями, профессиональными и иными праздниками:</w:t>
      </w:r>
    </w:p>
    <w:p w:rsidR="00F2044D" w:rsidRPr="00F2044D" w:rsidRDefault="00F2044D" w:rsidP="00F2044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044D">
        <w:rPr>
          <w:sz w:val="28"/>
          <w:szCs w:val="28"/>
        </w:rPr>
        <w:t>- День защитника Отечества (Международный женский день),</w:t>
      </w:r>
    </w:p>
    <w:p w:rsidR="00F2044D" w:rsidRPr="00F2044D" w:rsidRDefault="00F2044D" w:rsidP="00F2044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044D">
        <w:rPr>
          <w:sz w:val="28"/>
          <w:szCs w:val="28"/>
        </w:rPr>
        <w:t>- День Победы в Великой Отечественной войне 1941-1945 гг.,</w:t>
      </w:r>
    </w:p>
    <w:p w:rsidR="00F2044D" w:rsidRPr="00F2044D" w:rsidRDefault="00F2044D" w:rsidP="00F2044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044D">
        <w:rPr>
          <w:sz w:val="28"/>
          <w:szCs w:val="28"/>
        </w:rPr>
        <w:t>- День Залегощенского района;</w:t>
      </w:r>
    </w:p>
    <w:p w:rsidR="00F2044D" w:rsidRPr="00F2044D" w:rsidRDefault="00F2044D" w:rsidP="00F2044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Новогодние каник</w:t>
      </w:r>
      <w:r w:rsidR="009C396D">
        <w:rPr>
          <w:sz w:val="28"/>
          <w:szCs w:val="28"/>
        </w:rPr>
        <w:t>улы</w:t>
      </w:r>
      <w:r>
        <w:rPr>
          <w:sz w:val="28"/>
          <w:szCs w:val="28"/>
        </w:rPr>
        <w:t>.</w:t>
      </w:r>
    </w:p>
    <w:p w:rsidR="00412CC1" w:rsidRDefault="00657020" w:rsidP="006D1F12">
      <w:pPr>
        <w:pStyle w:val="af4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1F12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D7050" w:rsidRPr="00973001">
        <w:rPr>
          <w:rFonts w:ascii="Times New Roman" w:eastAsia="Times New Roman" w:hAnsi="Times New Roman"/>
          <w:sz w:val="28"/>
          <w:szCs w:val="28"/>
          <w:lang w:eastAsia="ru-RU"/>
        </w:rPr>
        <w:t>Премии, указанные в подпункте 2</w:t>
      </w:r>
      <w:r w:rsidR="00973001">
        <w:rPr>
          <w:rFonts w:ascii="Times New Roman" w:eastAsia="Times New Roman" w:hAnsi="Times New Roman"/>
          <w:sz w:val="28"/>
          <w:szCs w:val="28"/>
          <w:lang w:eastAsia="ru-RU"/>
        </w:rPr>
        <w:t xml:space="preserve">.4.1  пункта 2, выплачиваются в </w:t>
      </w:r>
      <w:r w:rsidR="003D7050" w:rsidRPr="00973001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размере ежемесячного </w:t>
      </w:r>
      <w:r w:rsidR="00A12DE9" w:rsidRPr="00973001">
        <w:rPr>
          <w:rFonts w:ascii="Times New Roman" w:eastAsia="Times New Roman" w:hAnsi="Times New Roman"/>
          <w:sz w:val="28"/>
          <w:szCs w:val="28"/>
          <w:lang w:eastAsia="ru-RU"/>
        </w:rPr>
        <w:t>денежного содержания с учетом</w:t>
      </w:r>
      <w:r w:rsidR="003D7050" w:rsidRPr="00973001">
        <w:rPr>
          <w:rFonts w:ascii="Times New Roman" w:eastAsia="Times New Roman" w:hAnsi="Times New Roman"/>
          <w:sz w:val="28"/>
          <w:szCs w:val="28"/>
          <w:lang w:eastAsia="ru-RU"/>
        </w:rPr>
        <w:t xml:space="preserve"> еж</w:t>
      </w:r>
      <w:r w:rsidR="00A12DE9" w:rsidRPr="00973001">
        <w:rPr>
          <w:rFonts w:ascii="Times New Roman" w:eastAsia="Times New Roman" w:hAnsi="Times New Roman"/>
          <w:sz w:val="28"/>
          <w:szCs w:val="28"/>
          <w:lang w:eastAsia="ru-RU"/>
        </w:rPr>
        <w:t>емесячного денежного поощрения</w:t>
      </w:r>
      <w:r w:rsidR="003D7050" w:rsidRPr="0097300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C0F9E" w:rsidRPr="002C0F9E" w:rsidRDefault="002C0F9E" w:rsidP="002C0F9E">
      <w:pPr>
        <w:jc w:val="both"/>
        <w:rPr>
          <w:sz w:val="28"/>
          <w:szCs w:val="28"/>
        </w:rPr>
      </w:pPr>
      <w:r w:rsidRPr="002C0F9E">
        <w:rPr>
          <w:sz w:val="28"/>
          <w:szCs w:val="28"/>
        </w:rPr>
        <w:t xml:space="preserve">         2. Настоящее решение вступает в силу в порядке, предусмотренном Уставом </w:t>
      </w:r>
      <w:r>
        <w:rPr>
          <w:sz w:val="28"/>
          <w:szCs w:val="28"/>
        </w:rPr>
        <w:t xml:space="preserve">поселка Залегощь </w:t>
      </w:r>
      <w:r w:rsidRPr="002C0F9E">
        <w:rPr>
          <w:sz w:val="28"/>
          <w:szCs w:val="28"/>
        </w:rPr>
        <w:t>Залегощенского района</w:t>
      </w:r>
      <w:r>
        <w:rPr>
          <w:sz w:val="28"/>
          <w:szCs w:val="28"/>
        </w:rPr>
        <w:t xml:space="preserve"> Орловской области</w:t>
      </w:r>
      <w:r w:rsidRPr="002C0F9E">
        <w:rPr>
          <w:sz w:val="28"/>
          <w:szCs w:val="28"/>
        </w:rPr>
        <w:t>.</w:t>
      </w:r>
    </w:p>
    <w:p w:rsidR="006D1F12" w:rsidRPr="00973001" w:rsidRDefault="006D1F12" w:rsidP="00973001">
      <w:pPr>
        <w:pStyle w:val="af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CC1" w:rsidRPr="00412CC1" w:rsidRDefault="00412CC1" w:rsidP="00412CC1">
      <w:pPr>
        <w:rPr>
          <w:sz w:val="28"/>
          <w:szCs w:val="28"/>
        </w:rPr>
      </w:pPr>
    </w:p>
    <w:p w:rsidR="00973001" w:rsidRPr="00973001" w:rsidRDefault="00973001" w:rsidP="00973001">
      <w:pPr>
        <w:rPr>
          <w:sz w:val="28"/>
          <w:szCs w:val="28"/>
        </w:rPr>
      </w:pPr>
      <w:r w:rsidRPr="00973001">
        <w:rPr>
          <w:sz w:val="28"/>
          <w:szCs w:val="28"/>
        </w:rPr>
        <w:t>Председатель Залегощенского</w:t>
      </w:r>
    </w:p>
    <w:p w:rsidR="00973001" w:rsidRPr="00973001" w:rsidRDefault="00973001" w:rsidP="00973001">
      <w:pPr>
        <w:rPr>
          <w:sz w:val="28"/>
          <w:szCs w:val="28"/>
        </w:rPr>
      </w:pPr>
      <w:r w:rsidRPr="00973001">
        <w:rPr>
          <w:sz w:val="28"/>
          <w:szCs w:val="28"/>
        </w:rPr>
        <w:t>поселкового Совета народных депутатов,</w:t>
      </w:r>
    </w:p>
    <w:p w:rsidR="00973001" w:rsidRPr="00973001" w:rsidRDefault="00973001" w:rsidP="00973001">
      <w:pPr>
        <w:rPr>
          <w:sz w:val="28"/>
          <w:szCs w:val="28"/>
        </w:rPr>
      </w:pPr>
      <w:r w:rsidRPr="00973001">
        <w:rPr>
          <w:bCs/>
          <w:sz w:val="28"/>
          <w:szCs w:val="28"/>
        </w:rPr>
        <w:t xml:space="preserve">Глава поселка Залегощь                                                                </w:t>
      </w:r>
      <w:proofErr w:type="spellStart"/>
      <w:r w:rsidRPr="00973001">
        <w:rPr>
          <w:bCs/>
          <w:sz w:val="28"/>
          <w:szCs w:val="28"/>
        </w:rPr>
        <w:t>Г.П.Денисов</w:t>
      </w:r>
      <w:proofErr w:type="spellEnd"/>
    </w:p>
    <w:p w:rsidR="005A5E2D" w:rsidRDefault="005A5E2D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Pr="00B060F1" w:rsidRDefault="00B060F1" w:rsidP="00200FFC">
      <w:pPr>
        <w:pStyle w:val="a8"/>
        <w:rPr>
          <w:i w:val="0"/>
        </w:rPr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Default="00B060F1" w:rsidP="00200FFC">
      <w:pPr>
        <w:pStyle w:val="a8"/>
      </w:pPr>
    </w:p>
    <w:p w:rsidR="00B060F1" w:rsidRPr="00B060F1" w:rsidRDefault="00B060F1" w:rsidP="00200FFC">
      <w:pPr>
        <w:pStyle w:val="a8"/>
        <w:rPr>
          <w:i w:val="0"/>
        </w:rPr>
      </w:pPr>
    </w:p>
    <w:p w:rsidR="00C1257C" w:rsidRDefault="00C1257C" w:rsidP="00B060F1">
      <w:pPr>
        <w:jc w:val="center"/>
        <w:rPr>
          <w:b/>
          <w:sz w:val="28"/>
          <w:szCs w:val="28"/>
        </w:rPr>
      </w:pPr>
    </w:p>
    <w:p w:rsidR="00B060F1" w:rsidRPr="00B060F1" w:rsidRDefault="00B060F1" w:rsidP="00B060F1">
      <w:pPr>
        <w:jc w:val="center"/>
        <w:rPr>
          <w:b/>
          <w:sz w:val="28"/>
          <w:szCs w:val="28"/>
        </w:rPr>
      </w:pPr>
      <w:r w:rsidRPr="00B060F1">
        <w:rPr>
          <w:b/>
          <w:sz w:val="28"/>
          <w:szCs w:val="28"/>
        </w:rPr>
        <w:lastRenderedPageBreak/>
        <w:t xml:space="preserve">Пояснительная записка </w:t>
      </w:r>
    </w:p>
    <w:p w:rsidR="00B060F1" w:rsidRPr="00B060F1" w:rsidRDefault="00B060F1" w:rsidP="00B060F1">
      <w:pPr>
        <w:jc w:val="center"/>
        <w:rPr>
          <w:b/>
          <w:sz w:val="28"/>
          <w:szCs w:val="28"/>
        </w:rPr>
      </w:pPr>
    </w:p>
    <w:p w:rsidR="00B060F1" w:rsidRDefault="00B060F1" w:rsidP="00C06BAE">
      <w:pPr>
        <w:jc w:val="center"/>
        <w:rPr>
          <w:sz w:val="28"/>
          <w:szCs w:val="28"/>
        </w:rPr>
      </w:pPr>
      <w:r w:rsidRPr="00B060F1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Решения Залегощенского поселкового</w:t>
      </w:r>
      <w:r w:rsidRPr="00B060F1">
        <w:rPr>
          <w:sz w:val="28"/>
          <w:szCs w:val="28"/>
        </w:rPr>
        <w:t xml:space="preserve"> Совета народных депутатов </w:t>
      </w:r>
      <w:r>
        <w:rPr>
          <w:sz w:val="28"/>
          <w:szCs w:val="28"/>
        </w:rPr>
        <w:t>«О внесении изменений в Решение Залегощенского поселкового Совета народных депутатов от 30 января 2023 года № 73 «</w:t>
      </w:r>
      <w:r w:rsidRPr="00284222">
        <w:rPr>
          <w:sz w:val="28"/>
          <w:szCs w:val="28"/>
        </w:rPr>
        <w:t>О</w:t>
      </w:r>
      <w:r>
        <w:rPr>
          <w:sz w:val="28"/>
          <w:szCs w:val="28"/>
        </w:rPr>
        <w:t xml:space="preserve"> принятии Положения «О размерах и условиях оплаты</w:t>
      </w:r>
      <w:r w:rsidRPr="007236F4">
        <w:t xml:space="preserve"> </w:t>
      </w:r>
      <w:r>
        <w:rPr>
          <w:sz w:val="28"/>
          <w:szCs w:val="28"/>
        </w:rPr>
        <w:t xml:space="preserve">труда лиц, замещающих должности </w:t>
      </w:r>
      <w:r w:rsidRPr="007236F4">
        <w:rPr>
          <w:sz w:val="28"/>
          <w:szCs w:val="28"/>
        </w:rPr>
        <w:t>муниципальной службы в органах местного самоуправления муниципального образования поселок Залегощь Залегощенского района Орловской области»</w:t>
      </w:r>
    </w:p>
    <w:p w:rsidR="00B060F1" w:rsidRPr="00B060F1" w:rsidRDefault="00B060F1" w:rsidP="00C06BAE">
      <w:pPr>
        <w:ind w:right="715"/>
        <w:jc w:val="center"/>
        <w:rPr>
          <w:sz w:val="28"/>
          <w:szCs w:val="28"/>
        </w:rPr>
      </w:pPr>
    </w:p>
    <w:p w:rsidR="00B060F1" w:rsidRPr="00B060F1" w:rsidRDefault="00B060F1" w:rsidP="00B060F1">
      <w:pPr>
        <w:ind w:firstLine="709"/>
        <w:jc w:val="both"/>
        <w:rPr>
          <w:sz w:val="28"/>
          <w:szCs w:val="28"/>
        </w:rPr>
      </w:pPr>
    </w:p>
    <w:p w:rsidR="00B060F1" w:rsidRPr="00B060F1" w:rsidRDefault="00B060F1" w:rsidP="00B060F1">
      <w:pPr>
        <w:jc w:val="both"/>
        <w:rPr>
          <w:sz w:val="28"/>
          <w:szCs w:val="28"/>
        </w:rPr>
      </w:pPr>
      <w:r w:rsidRPr="00B060F1">
        <w:rPr>
          <w:sz w:val="28"/>
          <w:szCs w:val="28"/>
        </w:rPr>
        <w:t xml:space="preserve">      </w:t>
      </w:r>
      <w:proofErr w:type="gramStart"/>
      <w:r w:rsidRPr="00B060F1">
        <w:rPr>
          <w:sz w:val="28"/>
          <w:szCs w:val="28"/>
        </w:rPr>
        <w:t xml:space="preserve">В соответствии с Федеральным </w:t>
      </w:r>
      <w:hyperlink r:id="rId12" w:history="1">
        <w:r w:rsidRPr="00B060F1">
          <w:rPr>
            <w:sz w:val="28"/>
            <w:szCs w:val="28"/>
          </w:rPr>
          <w:t>законом</w:t>
        </w:r>
      </w:hyperlink>
      <w:r w:rsidRPr="00B060F1">
        <w:rPr>
          <w:sz w:val="28"/>
          <w:szCs w:val="28"/>
        </w:rPr>
        <w:t xml:space="preserve"> от 06.10.2003 N 131-ФЗ "Об общих принципах организации местного самоуправления", Федеральным </w:t>
      </w:r>
      <w:hyperlink r:id="rId13" w:history="1">
        <w:r w:rsidRPr="00B060F1">
          <w:rPr>
            <w:sz w:val="28"/>
            <w:szCs w:val="28"/>
          </w:rPr>
          <w:t>законом</w:t>
        </w:r>
      </w:hyperlink>
      <w:r w:rsidRPr="00B060F1">
        <w:rPr>
          <w:sz w:val="28"/>
          <w:szCs w:val="28"/>
        </w:rPr>
        <w:t xml:space="preserve"> от 02.03.2007 N 25-ФЗ "О муниципальной службе в Российской Федерации", </w:t>
      </w:r>
      <w:hyperlink r:id="rId14" w:history="1">
        <w:r w:rsidRPr="00B060F1">
          <w:rPr>
            <w:sz w:val="28"/>
            <w:szCs w:val="28"/>
          </w:rPr>
          <w:t>Законом</w:t>
        </w:r>
      </w:hyperlink>
      <w:r w:rsidRPr="00B060F1">
        <w:rPr>
          <w:sz w:val="28"/>
          <w:szCs w:val="28"/>
        </w:rPr>
        <w:t xml:space="preserve"> Орловской области от 9 января </w:t>
      </w:r>
      <w:smartTag w:uri="urn:schemas-microsoft-com:office:smarttags" w:element="metricconverter">
        <w:smartTagPr>
          <w:attr w:name="ProductID" w:val="2008 г"/>
        </w:smartTagPr>
        <w:r w:rsidRPr="00B060F1">
          <w:rPr>
            <w:sz w:val="28"/>
            <w:szCs w:val="28"/>
          </w:rPr>
          <w:t>2008 г</w:t>
        </w:r>
      </w:smartTag>
      <w:r w:rsidRPr="00B060F1">
        <w:rPr>
          <w:sz w:val="28"/>
          <w:szCs w:val="28"/>
        </w:rPr>
        <w:t>. N 736-ОЗ "О муниципальной службе в Орловской области",</w:t>
      </w:r>
      <w:r w:rsidRPr="00B060F1">
        <w:rPr>
          <w:color w:val="000000"/>
          <w:sz w:val="28"/>
          <w:szCs w:val="28"/>
        </w:rPr>
        <w:t xml:space="preserve"> </w:t>
      </w:r>
      <w:r w:rsidRPr="00461B27">
        <w:rPr>
          <w:color w:val="000000"/>
          <w:sz w:val="28"/>
          <w:szCs w:val="28"/>
        </w:rPr>
        <w:t>Уставом поселка Залегощь Залегощенского района Орловской области,</w:t>
      </w:r>
      <w:r w:rsidRPr="00B060F1">
        <w:rPr>
          <w:sz w:val="28"/>
          <w:szCs w:val="28"/>
        </w:rPr>
        <w:t xml:space="preserve"> предлагается внести   соответствующие изменения в вышеуказанное Решение. </w:t>
      </w:r>
      <w:proofErr w:type="gramEnd"/>
    </w:p>
    <w:p w:rsidR="00B060F1" w:rsidRPr="00B060F1" w:rsidRDefault="00B060F1" w:rsidP="00B060F1">
      <w:pPr>
        <w:jc w:val="both"/>
        <w:rPr>
          <w:sz w:val="28"/>
          <w:szCs w:val="28"/>
        </w:rPr>
      </w:pPr>
    </w:p>
    <w:p w:rsidR="00B060F1" w:rsidRPr="00B060F1" w:rsidRDefault="00E85197" w:rsidP="00B060F1">
      <w:pPr>
        <w:ind w:right="7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060F1" w:rsidRPr="00B060F1">
        <w:rPr>
          <w:sz w:val="28"/>
          <w:szCs w:val="28"/>
        </w:rPr>
        <w:t>Принятие данного решения не ведет</w:t>
      </w:r>
      <w:r w:rsidR="00A50C2E">
        <w:rPr>
          <w:sz w:val="28"/>
          <w:szCs w:val="28"/>
        </w:rPr>
        <w:t xml:space="preserve"> к увеличению расходов </w:t>
      </w:r>
      <w:r w:rsidR="00B060F1" w:rsidRPr="00B060F1">
        <w:rPr>
          <w:sz w:val="28"/>
          <w:szCs w:val="28"/>
        </w:rPr>
        <w:t xml:space="preserve"> бюджета</w:t>
      </w:r>
      <w:r w:rsidR="00A50C2E">
        <w:rPr>
          <w:sz w:val="28"/>
          <w:szCs w:val="28"/>
        </w:rPr>
        <w:t xml:space="preserve"> поселка Залегощь</w:t>
      </w:r>
      <w:r w:rsidR="00B060F1" w:rsidRPr="00B060F1">
        <w:rPr>
          <w:sz w:val="28"/>
          <w:szCs w:val="28"/>
        </w:rPr>
        <w:t xml:space="preserve">, так как финансирование будет осуществляться в рамках утвержденных бюджетных ассигнований </w:t>
      </w:r>
      <w:r w:rsidR="00A50C2E">
        <w:rPr>
          <w:sz w:val="28"/>
          <w:szCs w:val="28"/>
        </w:rPr>
        <w:t>на содержание органов МСУ поселка Залегощь</w:t>
      </w:r>
      <w:r w:rsidR="00B060F1" w:rsidRPr="00B060F1">
        <w:rPr>
          <w:sz w:val="28"/>
          <w:szCs w:val="28"/>
        </w:rPr>
        <w:t>.</w:t>
      </w:r>
    </w:p>
    <w:p w:rsidR="00B060F1" w:rsidRPr="00B060F1" w:rsidRDefault="00B060F1" w:rsidP="00B060F1">
      <w:pPr>
        <w:jc w:val="both"/>
        <w:rPr>
          <w:b/>
        </w:rPr>
      </w:pPr>
    </w:p>
    <w:p w:rsidR="00B060F1" w:rsidRPr="00B060F1" w:rsidRDefault="00B060F1" w:rsidP="00B060F1">
      <w:pPr>
        <w:ind w:right="715"/>
        <w:jc w:val="both"/>
        <w:rPr>
          <w:b/>
        </w:rPr>
      </w:pPr>
      <w:r w:rsidRPr="00B060F1">
        <w:rPr>
          <w:sz w:val="28"/>
          <w:szCs w:val="28"/>
        </w:rPr>
        <w:t xml:space="preserve">      Проект решения не содержит норм, способствующих проявлению коррупции.</w:t>
      </w: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Pr="00B060F1" w:rsidRDefault="00B060F1" w:rsidP="00B060F1">
      <w:pPr>
        <w:jc w:val="center"/>
        <w:rPr>
          <w:b/>
        </w:rPr>
      </w:pPr>
    </w:p>
    <w:p w:rsidR="00B060F1" w:rsidRDefault="00200FFC" w:rsidP="00A50C2E">
      <w:pPr>
        <w:rPr>
          <w:sz w:val="16"/>
          <w:szCs w:val="16"/>
        </w:rPr>
      </w:pPr>
      <w:r w:rsidRPr="000D7382">
        <w:rPr>
          <w:sz w:val="16"/>
          <w:szCs w:val="16"/>
        </w:rPr>
        <w:t xml:space="preserve">                                </w:t>
      </w:r>
    </w:p>
    <w:p w:rsidR="00200FFC" w:rsidRPr="000D7382" w:rsidRDefault="00200FFC" w:rsidP="00200FFC">
      <w:pPr>
        <w:jc w:val="right"/>
        <w:rPr>
          <w:sz w:val="16"/>
          <w:szCs w:val="16"/>
        </w:rPr>
      </w:pPr>
      <w:r w:rsidRPr="000D7382">
        <w:rPr>
          <w:sz w:val="16"/>
          <w:szCs w:val="16"/>
        </w:rPr>
        <w:lastRenderedPageBreak/>
        <w:t xml:space="preserve">                                                </w:t>
      </w:r>
      <w:r w:rsidR="00EA2932">
        <w:rPr>
          <w:sz w:val="16"/>
          <w:szCs w:val="16"/>
        </w:rPr>
        <w:t xml:space="preserve">              </w:t>
      </w:r>
      <w:r w:rsidRPr="000D7382">
        <w:rPr>
          <w:sz w:val="16"/>
          <w:szCs w:val="16"/>
        </w:rPr>
        <w:t xml:space="preserve">   Приложение </w:t>
      </w:r>
    </w:p>
    <w:p w:rsidR="00200FFC" w:rsidRPr="000D7382" w:rsidRDefault="00200FFC" w:rsidP="00200FFC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</w:t>
      </w:r>
      <w:r w:rsidR="001152EF">
        <w:rPr>
          <w:sz w:val="16"/>
          <w:szCs w:val="16"/>
        </w:rPr>
        <w:t xml:space="preserve"> решению</w:t>
      </w:r>
      <w:r w:rsidRPr="000D7382">
        <w:rPr>
          <w:sz w:val="16"/>
          <w:szCs w:val="16"/>
        </w:rPr>
        <w:t xml:space="preserve"> Залегощенского поселково</w:t>
      </w:r>
      <w:r>
        <w:rPr>
          <w:sz w:val="16"/>
          <w:szCs w:val="16"/>
        </w:rPr>
        <w:t>го</w:t>
      </w:r>
      <w:r w:rsidRPr="000D7382">
        <w:rPr>
          <w:sz w:val="16"/>
          <w:szCs w:val="16"/>
        </w:rPr>
        <w:t xml:space="preserve"> Совета народных депутатов</w:t>
      </w:r>
    </w:p>
    <w:p w:rsidR="00200FFC" w:rsidRPr="000D7382" w:rsidRDefault="00A50C2E" w:rsidP="00200FFC">
      <w:pPr>
        <w:jc w:val="right"/>
        <w:rPr>
          <w:sz w:val="16"/>
          <w:szCs w:val="16"/>
        </w:rPr>
      </w:pPr>
      <w:r>
        <w:rPr>
          <w:sz w:val="16"/>
          <w:szCs w:val="16"/>
        </w:rPr>
        <w:t>№ ___  от  «____» июня</w:t>
      </w:r>
      <w:r w:rsidR="00A12DE9">
        <w:rPr>
          <w:sz w:val="16"/>
          <w:szCs w:val="16"/>
        </w:rPr>
        <w:t xml:space="preserve"> 2025</w:t>
      </w:r>
      <w:r w:rsidR="00200FFC" w:rsidRPr="000D7382">
        <w:rPr>
          <w:sz w:val="16"/>
          <w:szCs w:val="16"/>
        </w:rPr>
        <w:t xml:space="preserve"> г. О внесении изменений в Решение Залегощенского</w:t>
      </w:r>
    </w:p>
    <w:p w:rsidR="00200FFC" w:rsidRPr="000D7382" w:rsidRDefault="00200FFC" w:rsidP="00200FFC">
      <w:pPr>
        <w:jc w:val="right"/>
        <w:rPr>
          <w:sz w:val="16"/>
          <w:szCs w:val="16"/>
        </w:rPr>
      </w:pPr>
      <w:r w:rsidRPr="000D7382">
        <w:rPr>
          <w:sz w:val="16"/>
          <w:szCs w:val="16"/>
        </w:rPr>
        <w:t>поселкового Совета народных депутатов от 30 января</w:t>
      </w:r>
    </w:p>
    <w:p w:rsidR="00200FFC" w:rsidRPr="000D7382" w:rsidRDefault="00200FFC" w:rsidP="00200FFC">
      <w:pPr>
        <w:jc w:val="right"/>
        <w:rPr>
          <w:sz w:val="16"/>
          <w:szCs w:val="16"/>
        </w:rPr>
      </w:pPr>
      <w:r w:rsidRPr="000D7382">
        <w:rPr>
          <w:sz w:val="16"/>
          <w:szCs w:val="16"/>
        </w:rPr>
        <w:t xml:space="preserve">2023 года № 73 «О принятии Положения «О размерах и условиях оплаты труда лиц, </w:t>
      </w:r>
      <w:r>
        <w:rPr>
          <w:sz w:val="16"/>
          <w:szCs w:val="16"/>
        </w:rPr>
        <w:t xml:space="preserve">                                                                                             </w:t>
      </w:r>
      <w:r w:rsidRPr="000D7382">
        <w:rPr>
          <w:sz w:val="16"/>
          <w:szCs w:val="16"/>
        </w:rPr>
        <w:t>замещающих должности муниципальной службы в органах местного</w:t>
      </w:r>
      <w:r>
        <w:rPr>
          <w:sz w:val="16"/>
          <w:szCs w:val="16"/>
        </w:rPr>
        <w:t xml:space="preserve">                                                                                                             </w:t>
      </w:r>
      <w:r w:rsidRPr="000D7382">
        <w:rPr>
          <w:sz w:val="16"/>
          <w:szCs w:val="16"/>
        </w:rPr>
        <w:t xml:space="preserve"> самоуправления муниципального образования поселок Залегощь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 w:rsidRPr="000D7382">
        <w:rPr>
          <w:sz w:val="16"/>
          <w:szCs w:val="16"/>
        </w:rPr>
        <w:t>Залегощенского района Орловской области»</w:t>
      </w:r>
    </w:p>
    <w:p w:rsidR="00200FFC" w:rsidRPr="00030D3F" w:rsidRDefault="00200FFC" w:rsidP="00200FFC">
      <w:pPr>
        <w:jc w:val="right"/>
      </w:pPr>
    </w:p>
    <w:p w:rsidR="00200FFC" w:rsidRDefault="00200FFC" w:rsidP="00200FFC">
      <w:pPr>
        <w:widowControl w:val="0"/>
        <w:autoSpaceDE w:val="0"/>
        <w:autoSpaceDN w:val="0"/>
        <w:adjustRightInd w:val="0"/>
        <w:jc w:val="right"/>
        <w:outlineLvl w:val="0"/>
      </w:pPr>
    </w:p>
    <w:p w:rsidR="00200FFC" w:rsidRDefault="00200FFC" w:rsidP="00200FF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43"/>
      <w:bookmarkEnd w:id="0"/>
      <w:r>
        <w:rPr>
          <w:b/>
          <w:bCs/>
        </w:rPr>
        <w:t>ПОЛОЖЕНИЕ</w:t>
      </w:r>
    </w:p>
    <w:p w:rsidR="00200FFC" w:rsidRDefault="00200FFC" w:rsidP="00200FF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РАЗМЕРАХ И УСЛОВИЯХ ОПЛАТЫ ТРУДА ЛИЦ,</w:t>
      </w:r>
    </w:p>
    <w:p w:rsidR="00200FFC" w:rsidRDefault="00200FFC" w:rsidP="00200FF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>
        <w:rPr>
          <w:b/>
          <w:bCs/>
        </w:rPr>
        <w:t>ЗАМЕЩАЮЩИХ</w:t>
      </w:r>
      <w:proofErr w:type="gramEnd"/>
      <w:r>
        <w:rPr>
          <w:b/>
          <w:bCs/>
        </w:rPr>
        <w:t xml:space="preserve"> ДОЛЖНОСТИ МУНИЦИПАЛЬНОЙ СЛУЖБЫ</w:t>
      </w:r>
    </w:p>
    <w:p w:rsidR="00200FFC" w:rsidRDefault="00200FFC" w:rsidP="00200FF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В ОРГАНАХ МЕСТНОГО САМОУПРАВЛЕНИЯ МУНИЦИПАЛЬНОГО ОБРАЗОВАНИЯ ПОСЕЛОК ЗАЛЕГОЩЬ ЗАЛЕГОЩЕНСКОГО РАЙОНА ОРЛОВСКОЙ ОБЛАСТИ </w:t>
      </w:r>
    </w:p>
    <w:p w:rsidR="00200FFC" w:rsidRDefault="00200FFC" w:rsidP="00200F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" w:name="Par51"/>
      <w:bookmarkEnd w:id="1"/>
      <w:r>
        <w:rPr>
          <w:b/>
          <w:sz w:val="28"/>
          <w:szCs w:val="28"/>
        </w:rPr>
        <w:t>I. Общие положения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>Настоящее Положение о размерах и условиях оплаты труда лиц, замещающих должности муниципальной службы в органах местного самоуправления муниципального образования поселок Залегощь Залегощенского района (далее - Положение) разработано в соответствии с </w:t>
      </w:r>
      <w:hyperlink r:id="rId15" w:tgtFrame="_blank" w:history="1">
        <w:r>
          <w:rPr>
            <w:rStyle w:val="16"/>
            <w:color w:val="0000FF"/>
            <w:sz w:val="28"/>
            <w:szCs w:val="28"/>
          </w:rPr>
          <w:t>Федеральным законом от 06.10.2003 N 131-ФЗ "Об общих принципах организации местного самоуправления"</w:t>
        </w:r>
      </w:hyperlink>
      <w:r>
        <w:rPr>
          <w:color w:val="000000"/>
          <w:sz w:val="28"/>
          <w:szCs w:val="28"/>
        </w:rPr>
        <w:t>, </w:t>
      </w:r>
      <w:hyperlink r:id="rId16" w:tgtFrame="_blank" w:history="1">
        <w:r>
          <w:rPr>
            <w:rStyle w:val="16"/>
            <w:color w:val="0000FF"/>
            <w:sz w:val="28"/>
            <w:szCs w:val="28"/>
          </w:rPr>
          <w:t>Федеральным законом от 02.03.2007 N 25-ФЗ "О муниципальной службе в Российской Федерации"</w:t>
        </w:r>
      </w:hyperlink>
      <w:r>
        <w:rPr>
          <w:color w:val="000000"/>
          <w:sz w:val="28"/>
          <w:szCs w:val="28"/>
        </w:rPr>
        <w:t>,  </w:t>
      </w:r>
      <w:hyperlink r:id="rId17" w:tgtFrame="_blank" w:history="1">
        <w:r>
          <w:rPr>
            <w:rStyle w:val="16"/>
            <w:color w:val="0000FF"/>
            <w:sz w:val="28"/>
            <w:szCs w:val="28"/>
          </w:rPr>
          <w:t>Законом Орловской области от 9 января 2008</w:t>
        </w:r>
        <w:proofErr w:type="gramEnd"/>
        <w:r>
          <w:rPr>
            <w:rStyle w:val="16"/>
            <w:color w:val="0000FF"/>
            <w:sz w:val="28"/>
            <w:szCs w:val="28"/>
          </w:rPr>
          <w:t xml:space="preserve"> г. N 736-ОЗ "О муниципальной службе в Орловской области"</w:t>
        </w:r>
      </w:hyperlink>
      <w:r>
        <w:rPr>
          <w:color w:val="000000"/>
          <w:sz w:val="28"/>
          <w:szCs w:val="28"/>
        </w:rPr>
        <w:t>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определяет размеры и условия оплаты труда лиц, замещающих должности муниципальной службы в органах местного самоуправления Залегощенского района (далее - муниципальные служащие), в том числе устанавливает размер должностного оклада, а также размер ежемесячных и иных дополнительных выплат и порядок их осуществления.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Положение распространяется на лиц, замещающих должности муниципальной службы в следующих органах местного самоуправления Залегощенского района: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proofErr w:type="spellStart"/>
      <w:r>
        <w:rPr>
          <w:sz w:val="28"/>
          <w:szCs w:val="28"/>
        </w:rPr>
        <w:t>Залегощенском</w:t>
      </w:r>
      <w:proofErr w:type="spellEnd"/>
      <w:r>
        <w:rPr>
          <w:sz w:val="28"/>
          <w:szCs w:val="28"/>
        </w:rPr>
        <w:t xml:space="preserve"> поселковом Совете народных депутатов Орловской области (далее - поселковый Совет);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Оплата труда муниципального служащего производится в виде денежного содержания, являющегося основным средством его материального обеспечения и стимулирования профессиональной служебной деятельности по замещаемой должности муниципальной службы, определяемого в соответствии с </w:t>
      </w:r>
      <w:hyperlink r:id="rId18" w:anchor="Par77" w:history="1">
        <w:r>
          <w:rPr>
            <w:rStyle w:val="af0"/>
            <w:sz w:val="28"/>
            <w:szCs w:val="28"/>
          </w:rPr>
          <w:t>разделом 2</w:t>
        </w:r>
      </w:hyperlink>
      <w:r>
        <w:rPr>
          <w:sz w:val="28"/>
          <w:szCs w:val="28"/>
        </w:rPr>
        <w:t xml:space="preserve"> настоящего Положения.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Оплата труда муниципальных служащих производится за счет средств бюджета Залегощенского района.</w:t>
      </w:r>
    </w:p>
    <w:p w:rsidR="00200FFC" w:rsidRDefault="00200FFC" w:rsidP="00200FFC">
      <w:pPr>
        <w:pStyle w:val="a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Оплата труда муниципальных служащих, осуществляющих исполнение переданных государственных полномочий Орловской области, производится за счет финансовых средств, предоставленных бюджету Залегощенского района в виде субвенций из бюджета Орловской области в </w:t>
      </w:r>
      <w:r>
        <w:rPr>
          <w:color w:val="000000"/>
          <w:sz w:val="28"/>
          <w:szCs w:val="28"/>
        </w:rPr>
        <w:lastRenderedPageBreak/>
        <w:t>соответствии с законами Орловской области о передаче соответствующих государственных полномочий Орловской области органам местного самоуправления.</w:t>
      </w:r>
    </w:p>
    <w:p w:rsidR="00200FFC" w:rsidRDefault="00200FFC" w:rsidP="00200FFC">
      <w:pPr>
        <w:pStyle w:val="a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Денежное содержание муниципальных служащих, осуществляющих исполнение переданных государственных полномочий Орловской области, и его составные части, в целях установления полного соответствия их ежемесячного денежного содержания с ежемесячным денежным содержанием муниципальных служащих, не осуществляющих исполнение переданных государственных полномочий, определяются в соответствии с разделом II настоящего Положения.</w:t>
      </w:r>
    </w:p>
    <w:p w:rsidR="00200FFC" w:rsidRDefault="00200FFC" w:rsidP="00200FFC">
      <w:pPr>
        <w:pStyle w:val="a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недостаточности субвенций областного бюджета на оплату ежемесячного денежного содержания муниципальных служащих, осуществляющих исполнение переданных государственных полномочий, из районного бюджета в соответствии с Уставом района могут выделяться дополнительные финансовые средства для финансирования расходов на оплату ежемесячного денежного содержания муниципальным служащим, исполняющим отдельные переданные государственные полномочия Орловской области.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При совмещении должностей,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муниципальному служащему производится доплата.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Размер доплаты устанавливается по соглашению сторон трудового договора с учетом содержания и (или) объема дополнительной работы. Доплата при совмещении должностей или исполнении обязанностей временно отсутствующего работника без освобождения от работы, определенной трудовым договором, устанавливается в размере до 30% от  должностного оклада (при одинаковых должностных окладах) или в виде разницы в должностном окладе (при различных должностных окладах).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2" w:name="Par77"/>
      <w:bookmarkEnd w:id="2"/>
      <w:r>
        <w:rPr>
          <w:b/>
          <w:sz w:val="28"/>
          <w:szCs w:val="28"/>
        </w:rPr>
        <w:t>II. Денежное содержание лиц,</w:t>
      </w:r>
    </w:p>
    <w:p w:rsidR="00200FFC" w:rsidRDefault="00200FFC" w:rsidP="00200F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замещающих</w:t>
      </w:r>
      <w:proofErr w:type="gramEnd"/>
      <w:r>
        <w:rPr>
          <w:b/>
          <w:sz w:val="28"/>
          <w:szCs w:val="28"/>
        </w:rPr>
        <w:t xml:space="preserve"> должности муниципальной службы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Денежное содержание муниципального служащего состоит из месячного должностного оклада муниципального служащего в соответствии с замещаемой им должностью муниципальной службы (далее - должностной оклад), а также из следующих ежемесячных и иных дополнительных выплат (далее - дополнительные выплаты):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ежемесячной надбавки к должностному окладу за выслугу лет на муниципальной службе;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ежемесячной надбавки к должностному окладу за особые условия муниципальной службы;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 ежемесячного денежного поощрения;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ежеквартальной премии, премий за выполнение особо важных и сложных заданий, а также иных премий;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единовременной выплаты при предоставлении ежегодного оплачиваемого отпуска;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материальной помощи, выплачиваемой за счет средств фонда оплаты труда муниципальных служащих.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1. Должностной оклад, ежемесячные и иные дополнительные выплаты.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00FFC" w:rsidRPr="00DB3E36" w:rsidRDefault="00200FFC" w:rsidP="00200FFC">
      <w:pPr>
        <w:rPr>
          <w:sz w:val="20"/>
          <w:szCs w:val="20"/>
        </w:rPr>
      </w:pPr>
      <w:r>
        <w:rPr>
          <w:sz w:val="28"/>
          <w:szCs w:val="28"/>
        </w:rPr>
        <w:t>1.1. Размер базового должностного оклада муници</w:t>
      </w:r>
      <w:r w:rsidR="00A12DE9">
        <w:rPr>
          <w:sz w:val="28"/>
          <w:szCs w:val="28"/>
        </w:rPr>
        <w:t>пальных служащих составляет 4520</w:t>
      </w:r>
      <w:r w:rsidR="00215B06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рублей. </w:t>
      </w:r>
    </w:p>
    <w:p w:rsidR="00200FFC" w:rsidRPr="00DB3E36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Размер базового должностного оклада муниципальных служащих ежегодно индексируется с учетом инфляции и решения о бюджете поселка Залегощь Залегощенского  района  Орловской области на очередной финансовый год.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Размеры должностных окладов муниципальных служащих являются едиными, исходя из следующих коэффициентов соотношения должностного оклада к базовому должностному окладу: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- 1,5;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104"/>
      <w:bookmarkEnd w:id="3"/>
      <w:r>
        <w:rPr>
          <w:sz w:val="28"/>
          <w:szCs w:val="28"/>
        </w:rPr>
        <w:t>1.3. Ежемесячная надбавка к должностному окладу за выслугу лет на муниципальной службе муниципальным служащим выплачивается в размере: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лицам, имеющим стаж муниципальной службы от 1 года до 5 лет, - 10% от установленного должностного оклада;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лицам, имеющим стаж муниципальной службы от 5 лет до 10 лет, - 15% от установленного должностного оклада;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лицам, имеющим стаж муниципальной службы от 10 лет до 15 лет, - 20% от установленного должностного оклада;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лицам, имеющим стаж муниципальной службы от 15 лет и выше, - 30% от установленного должностного оклада.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109"/>
      <w:bookmarkEnd w:id="4"/>
      <w:r>
        <w:rPr>
          <w:sz w:val="28"/>
          <w:szCs w:val="28"/>
        </w:rPr>
        <w:t xml:space="preserve">1.4. Ежемесячная надбавка к должностному окладу за особые условия муниципальной службы выплачивается муниципальным служащим, </w:t>
      </w:r>
      <w:proofErr w:type="gramStart"/>
      <w:r>
        <w:rPr>
          <w:sz w:val="28"/>
          <w:szCs w:val="28"/>
        </w:rPr>
        <w:t>замещающими</w:t>
      </w:r>
      <w:proofErr w:type="gramEnd"/>
      <w:r>
        <w:rPr>
          <w:sz w:val="28"/>
          <w:szCs w:val="28"/>
        </w:rPr>
        <w:t xml:space="preserve"> должности муниципальной службы в размерах: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старшие должнос</w:t>
      </w:r>
      <w:r w:rsidR="006D1F12">
        <w:rPr>
          <w:sz w:val="28"/>
          <w:szCs w:val="28"/>
        </w:rPr>
        <w:t>ти - в размере 17</w:t>
      </w:r>
      <w:r>
        <w:rPr>
          <w:sz w:val="28"/>
          <w:szCs w:val="28"/>
        </w:rPr>
        <w:t>0 процентов должностного оклада;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ar124"/>
      <w:bookmarkStart w:id="6" w:name="Par127"/>
      <w:bookmarkEnd w:id="5"/>
      <w:bookmarkEnd w:id="6"/>
      <w:r>
        <w:rPr>
          <w:sz w:val="28"/>
          <w:szCs w:val="28"/>
        </w:rPr>
        <w:t>1.6. Ежемесячное денежное поощрение выплачивается муниципальным служащим в размере 100 процентов от должностного оклада.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2. Премирование муниципальных служащих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Ежеквартальная премия </w:t>
      </w:r>
      <w:r w:rsidRPr="00DB3E36">
        <w:rPr>
          <w:b/>
          <w:sz w:val="20"/>
          <w:szCs w:val="20"/>
          <w:u w:val="single"/>
        </w:rPr>
        <w:t>(</w:t>
      </w:r>
      <w:proofErr w:type="gramStart"/>
      <w:r w:rsidRPr="00DB3E36">
        <w:rPr>
          <w:b/>
          <w:sz w:val="20"/>
          <w:szCs w:val="20"/>
          <w:u w:val="single"/>
        </w:rPr>
        <w:t>Исключён</w:t>
      </w:r>
      <w:proofErr w:type="gramEnd"/>
      <w:r w:rsidRPr="00DB3E36">
        <w:rPr>
          <w:b/>
          <w:sz w:val="20"/>
          <w:szCs w:val="20"/>
          <w:u w:val="single"/>
        </w:rPr>
        <w:t>)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2.1.1. Премирование муниципальных служащих осуществляется по результатам работы за квартал в размере до 100% месячного должностного оклада (с учетом установленной надбавки за стаж) на момент выплаты.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2.1.2. Выплата премии производится за фактически отработанное время (без учета времени нахождения в отпуске и временной нетрудоспособности) по окончании квартала, за который она выплачивается.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Не подлежат премированию муниципальные служащие </w:t>
      </w:r>
      <w:r>
        <w:rPr>
          <w:sz w:val="28"/>
          <w:szCs w:val="28"/>
        </w:rPr>
        <w:lastRenderedPageBreak/>
        <w:t>увольняемые (уволенные) в расчетном периоде с муниципальной службы по собственному желанию.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2.1.4. Вопросы премирования работников, снижение размера премии или лишение премии в полном размере рассматриваются на заседании комиссии по премированию, персональный состав которой утверждается распоряжением Главы поселка Залегощь.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2.1.5. Основанием для выплаты премии является распоряжение Главы поселка Залегощь с указанием конкретного размера этой выплаты (в процентах) каждому работнику.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2.1.6. Выплата премий производится в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выделенных на эти цели бюджетных ассигнований.</w:t>
      </w:r>
    </w:p>
    <w:p w:rsidR="00200FFC" w:rsidRPr="00DB3E36" w:rsidRDefault="00200FFC" w:rsidP="00200FFC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(внесены изменения: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Решением Залегощенского поселкового Совета народных депутатов от 22 декабря 2023 года №98 «</w:t>
      </w:r>
      <w:r w:rsidRPr="00DB3E36">
        <w:rPr>
          <w:sz w:val="20"/>
          <w:szCs w:val="20"/>
        </w:rPr>
        <w:t>О внесении изменений в Решение Залегощенского</w:t>
      </w:r>
      <w:r>
        <w:rPr>
          <w:sz w:val="20"/>
          <w:szCs w:val="20"/>
        </w:rPr>
        <w:t xml:space="preserve"> </w:t>
      </w:r>
      <w:r w:rsidRPr="00DB3E36">
        <w:rPr>
          <w:sz w:val="20"/>
          <w:szCs w:val="20"/>
        </w:rPr>
        <w:t>поселкового Совета народных депутатов от 30 января</w:t>
      </w:r>
      <w:r>
        <w:rPr>
          <w:sz w:val="20"/>
          <w:szCs w:val="20"/>
        </w:rPr>
        <w:t xml:space="preserve"> </w:t>
      </w:r>
      <w:r w:rsidRPr="00DB3E36">
        <w:rPr>
          <w:sz w:val="20"/>
          <w:szCs w:val="20"/>
        </w:rPr>
        <w:t>2023 года № 73 «О принятии Положения «О размерах и условиях оплаты труда лиц, замещающих должности муниципальной службы в органах местного самоуправления муниципального образования поселок Залегощь Залегощенского района Орловской области»</w:t>
      </w:r>
      <w:r>
        <w:rPr>
          <w:sz w:val="20"/>
          <w:szCs w:val="20"/>
        </w:rPr>
        <w:t>)</w:t>
      </w:r>
      <w:proofErr w:type="gramEnd"/>
    </w:p>
    <w:p w:rsidR="00200FFC" w:rsidRPr="00DB3E36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1257C" w:rsidRPr="00467AFE" w:rsidRDefault="00200FFC" w:rsidP="00C1257C">
      <w:pPr>
        <w:pStyle w:val="af"/>
        <w:spacing w:before="0" w:beforeAutospacing="0" w:after="0" w:afterAutospacing="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2.2. </w:t>
      </w:r>
      <w:proofErr w:type="gramStart"/>
      <w:r>
        <w:rPr>
          <w:sz w:val="28"/>
          <w:szCs w:val="28"/>
        </w:rPr>
        <w:t>Премия по итогам работы за год</w:t>
      </w:r>
      <w:r w:rsidR="002C0F9E">
        <w:rPr>
          <w:sz w:val="28"/>
          <w:szCs w:val="28"/>
        </w:rPr>
        <w:t xml:space="preserve"> </w:t>
      </w:r>
      <w:r w:rsidR="00C1257C" w:rsidRPr="00C1257C">
        <w:rPr>
          <w:b/>
          <w:spacing w:val="-8"/>
          <w:sz w:val="16"/>
          <w:szCs w:val="16"/>
        </w:rPr>
        <w:t xml:space="preserve"> </w:t>
      </w:r>
      <w:r w:rsidR="00C1257C" w:rsidRPr="00C1257C">
        <w:rPr>
          <w:b/>
          <w:spacing w:val="-8"/>
          <w:sz w:val="20"/>
          <w:szCs w:val="20"/>
        </w:rPr>
        <w:t>(Исключен:</w:t>
      </w:r>
      <w:proofErr w:type="gramEnd"/>
      <w:r w:rsidR="00C1257C" w:rsidRPr="00C1257C">
        <w:rPr>
          <w:b/>
          <w:spacing w:val="-8"/>
          <w:sz w:val="20"/>
          <w:szCs w:val="20"/>
        </w:rPr>
        <w:t xml:space="preserve"> </w:t>
      </w:r>
      <w:proofErr w:type="gramStart"/>
      <w:r w:rsidR="00C1257C" w:rsidRPr="00C1257C">
        <w:rPr>
          <w:b/>
          <w:spacing w:val="-8"/>
          <w:sz w:val="20"/>
          <w:szCs w:val="20"/>
        </w:rPr>
        <w:t>Решением Залегощенского поселкового Совета народных депутатов Залегощенского района Орловской области №140 от 01 июля 2025 года)</w:t>
      </w:r>
      <w:proofErr w:type="gramEnd"/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2.2.1. Муниципальным служащим выплачивается премия по итогам работы за год.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Право на получение премии по итогам работы за год имеют муниципальные служащие, проработавшие не менее шести месяцев и состоящие в трудовых отношениях на момент издания распоряжения. 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</w:t>
      </w:r>
      <w:r>
        <w:rPr>
          <w:color w:val="000000"/>
          <w:sz w:val="28"/>
          <w:szCs w:val="28"/>
        </w:rPr>
        <w:t xml:space="preserve">Премия по итогам работы за год выплачивается пропорционально фактически отработанному времени в размере должностного оклада (с учётом установленных надбавок). </w:t>
      </w:r>
      <w:proofErr w:type="gramStart"/>
      <w:r>
        <w:rPr>
          <w:color w:val="000000"/>
          <w:sz w:val="28"/>
          <w:szCs w:val="28"/>
        </w:rPr>
        <w:t>Время нахождения в очередном и дополнительном отпусках, временной нетрудоспособности приравнивается к фактически отработанному времени.</w:t>
      </w:r>
      <w:proofErr w:type="gramEnd"/>
      <w:r>
        <w:rPr>
          <w:color w:val="000000"/>
          <w:sz w:val="28"/>
          <w:szCs w:val="28"/>
        </w:rPr>
        <w:t xml:space="preserve"> В случае увольнения муниципального служащего из одного органа местного самоуправления Залегощенского района и поступлении на муниципальную службу в другой (или в тот же) орган местного самоуправления Залегощенского района в течение периода, принятого в качестве расчетного для начисления премии, премия выплачивается в полном объем</w:t>
      </w:r>
      <w:r w:rsidR="00215B06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при условии непрерывности стажа муниципальной службы.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bookmarkStart w:id="7" w:name="Par129"/>
      <w:bookmarkEnd w:id="7"/>
      <w:r>
        <w:rPr>
          <w:sz w:val="28"/>
          <w:szCs w:val="28"/>
        </w:rPr>
        <w:t>2.3. Премия за выполнение особо важных и сложных заданий.</w:t>
      </w:r>
    </w:p>
    <w:p w:rsidR="00EA2932" w:rsidRDefault="00EA2932" w:rsidP="00200FFC">
      <w:pPr>
        <w:widowControl w:val="0"/>
        <w:shd w:val="clear" w:color="auto" w:fill="FFFFFF"/>
        <w:tabs>
          <w:tab w:val="left" w:pos="9211"/>
        </w:tabs>
        <w:autoSpaceDE w:val="0"/>
        <w:autoSpaceDN w:val="0"/>
        <w:adjustRightInd w:val="0"/>
        <w:ind w:firstLine="540"/>
        <w:jc w:val="both"/>
        <w:rPr>
          <w:color w:val="000000"/>
          <w:spacing w:val="-3"/>
          <w:sz w:val="28"/>
          <w:szCs w:val="28"/>
        </w:rPr>
      </w:pPr>
    </w:p>
    <w:p w:rsidR="00200FFC" w:rsidRDefault="00200FFC" w:rsidP="00200FFC">
      <w:pPr>
        <w:widowControl w:val="0"/>
        <w:shd w:val="clear" w:color="auto" w:fill="FFFFFF"/>
        <w:tabs>
          <w:tab w:val="left" w:pos="9211"/>
        </w:tabs>
        <w:autoSpaceDE w:val="0"/>
        <w:autoSpaceDN w:val="0"/>
        <w:adjustRightInd w:val="0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2.3.1. Лицам,   замещающим   муниципальные   должности,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0"/>
          <w:sz w:val="28"/>
          <w:szCs w:val="28"/>
        </w:rPr>
        <w:t xml:space="preserve">могут </w:t>
      </w:r>
      <w:r>
        <w:rPr>
          <w:color w:val="000000"/>
          <w:spacing w:val="1"/>
          <w:sz w:val="28"/>
          <w:szCs w:val="28"/>
        </w:rPr>
        <w:t xml:space="preserve">выплачиваться премии за выполнение особо важных и сложных заданий. </w:t>
      </w:r>
    </w:p>
    <w:p w:rsidR="00200FFC" w:rsidRDefault="00200FFC" w:rsidP="00200FFC">
      <w:pPr>
        <w:widowControl w:val="0"/>
        <w:shd w:val="clear" w:color="auto" w:fill="FFFFFF"/>
        <w:tabs>
          <w:tab w:val="left" w:pos="9211"/>
        </w:tabs>
        <w:autoSpaceDE w:val="0"/>
        <w:autoSpaceDN w:val="0"/>
        <w:adjustRightInd w:val="0"/>
        <w:ind w:firstLine="540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2.3.2.Размер премии определяет Глава поселка Залегощь.</w:t>
      </w:r>
    </w:p>
    <w:p w:rsidR="00200FFC" w:rsidRDefault="00200FFC" w:rsidP="00200FFC">
      <w:pPr>
        <w:shd w:val="clear" w:color="auto" w:fill="FFFFFF"/>
        <w:tabs>
          <w:tab w:val="left" w:pos="1771"/>
          <w:tab w:val="left" w:pos="9211"/>
        </w:tabs>
        <w:jc w:val="both"/>
        <w:rPr>
          <w:color w:val="000000"/>
          <w:spacing w:val="-16"/>
          <w:sz w:val="22"/>
          <w:szCs w:val="22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bookmarkStart w:id="8" w:name="Par141"/>
      <w:bookmarkEnd w:id="8"/>
      <w:r>
        <w:rPr>
          <w:sz w:val="28"/>
          <w:szCs w:val="28"/>
        </w:rPr>
        <w:t>2.4. Иные премии.</w:t>
      </w:r>
    </w:p>
    <w:p w:rsidR="00EA2932" w:rsidRDefault="00EA2932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9" w:name="Par142"/>
      <w:bookmarkEnd w:id="9"/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Муниципальным служащим выплачиваются премии в связи со следующими праздничными днями, профессиональными и иными </w:t>
      </w:r>
      <w:r>
        <w:rPr>
          <w:sz w:val="28"/>
          <w:szCs w:val="28"/>
        </w:rPr>
        <w:lastRenderedPageBreak/>
        <w:t>праздниками:</w:t>
      </w:r>
    </w:p>
    <w:p w:rsidR="00EA2932" w:rsidRDefault="00EA2932" w:rsidP="00EA29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День защитника Отечест</w:t>
      </w:r>
      <w:r w:rsidR="002C0F9E">
        <w:rPr>
          <w:sz w:val="28"/>
          <w:szCs w:val="28"/>
        </w:rPr>
        <w:t>ва (Международный женский день);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День Победы в Великой От</w:t>
      </w:r>
      <w:r w:rsidR="002C0F9E">
        <w:rPr>
          <w:sz w:val="28"/>
          <w:szCs w:val="28"/>
        </w:rPr>
        <w:t>ечественной войне 1941-1945 гг.;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День Залегощ</w:t>
      </w:r>
      <w:r w:rsidR="002C0F9E">
        <w:rPr>
          <w:sz w:val="28"/>
          <w:szCs w:val="28"/>
        </w:rPr>
        <w:t>енского района;</w:t>
      </w:r>
    </w:p>
    <w:p w:rsidR="00200FFC" w:rsidRDefault="00200FFC" w:rsidP="00200FFC">
      <w:pPr>
        <w:rPr>
          <w:sz w:val="20"/>
          <w:szCs w:val="20"/>
        </w:rPr>
      </w:pPr>
      <w:r>
        <w:rPr>
          <w:sz w:val="28"/>
          <w:szCs w:val="28"/>
        </w:rPr>
        <w:t xml:space="preserve">  </w:t>
      </w:r>
      <w:r w:rsidR="002C0F9E">
        <w:rPr>
          <w:sz w:val="28"/>
          <w:szCs w:val="28"/>
        </w:rPr>
        <w:t xml:space="preserve">      - Новогодние каникулы.</w:t>
      </w:r>
    </w:p>
    <w:p w:rsidR="002C0F9E" w:rsidRDefault="002C0F9E" w:rsidP="00200FFC">
      <w:pPr>
        <w:rPr>
          <w:sz w:val="20"/>
          <w:szCs w:val="20"/>
        </w:rPr>
      </w:pPr>
    </w:p>
    <w:p w:rsidR="00200FFC" w:rsidRDefault="00E85197" w:rsidP="00200FFC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proofErr w:type="gramStart"/>
      <w:r w:rsidR="00200FFC">
        <w:rPr>
          <w:sz w:val="20"/>
          <w:szCs w:val="20"/>
        </w:rPr>
        <w:t>(внесены изменения:</w:t>
      </w:r>
      <w:proofErr w:type="gramEnd"/>
      <w:r w:rsidR="00200FFC">
        <w:rPr>
          <w:sz w:val="20"/>
          <w:szCs w:val="20"/>
        </w:rPr>
        <w:t xml:space="preserve"> </w:t>
      </w:r>
      <w:proofErr w:type="gramStart"/>
      <w:r w:rsidR="00200FFC">
        <w:rPr>
          <w:sz w:val="20"/>
          <w:szCs w:val="20"/>
        </w:rPr>
        <w:t>Решением Залегощенского поселкового Совета народных депутатов от 22 декабря 2023 года №98 «</w:t>
      </w:r>
      <w:r w:rsidR="00200FFC" w:rsidRPr="00DB3E36">
        <w:rPr>
          <w:sz w:val="20"/>
          <w:szCs w:val="20"/>
        </w:rPr>
        <w:t>О внесении изменений в Решение Залегощенского</w:t>
      </w:r>
      <w:r w:rsidR="00200FFC">
        <w:rPr>
          <w:sz w:val="20"/>
          <w:szCs w:val="20"/>
        </w:rPr>
        <w:t xml:space="preserve"> </w:t>
      </w:r>
      <w:r w:rsidR="00200FFC" w:rsidRPr="00DB3E36">
        <w:rPr>
          <w:sz w:val="20"/>
          <w:szCs w:val="20"/>
        </w:rPr>
        <w:t>поселкового Совета народных депутатов от 30 января</w:t>
      </w:r>
      <w:r w:rsidR="00200FFC">
        <w:rPr>
          <w:sz w:val="20"/>
          <w:szCs w:val="20"/>
        </w:rPr>
        <w:t xml:space="preserve"> </w:t>
      </w:r>
      <w:r w:rsidR="00200FFC" w:rsidRPr="00DB3E36">
        <w:rPr>
          <w:sz w:val="20"/>
          <w:szCs w:val="20"/>
        </w:rPr>
        <w:t>2023 года № 73 «О принятии Положения «О размерах и условиях оплаты труда лиц, замещающих должности муниципальной службы в органах местного самоуправления муниципального образования поселок Залегощь Залегощенского района Орловской области»</w:t>
      </w:r>
      <w:r w:rsidR="00200FFC">
        <w:rPr>
          <w:sz w:val="20"/>
          <w:szCs w:val="20"/>
        </w:rPr>
        <w:t>)</w:t>
      </w:r>
      <w:r w:rsidR="00C1257C">
        <w:rPr>
          <w:sz w:val="20"/>
          <w:szCs w:val="20"/>
        </w:rPr>
        <w:t>;</w:t>
      </w:r>
      <w:proofErr w:type="gramEnd"/>
    </w:p>
    <w:p w:rsidR="00E85197" w:rsidRPr="00C1257C" w:rsidRDefault="00C1257C" w:rsidP="00E85197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proofErr w:type="gramStart"/>
      <w:r w:rsidRPr="00C1257C">
        <w:rPr>
          <w:sz w:val="20"/>
          <w:szCs w:val="20"/>
        </w:rPr>
        <w:t>(внесены</w:t>
      </w:r>
      <w:r w:rsidR="00E85197" w:rsidRPr="00C1257C">
        <w:rPr>
          <w:sz w:val="20"/>
          <w:szCs w:val="20"/>
        </w:rPr>
        <w:t xml:space="preserve"> изменения:</w:t>
      </w:r>
      <w:proofErr w:type="gramEnd"/>
      <w:r w:rsidR="00E85197" w:rsidRPr="00C1257C">
        <w:rPr>
          <w:sz w:val="20"/>
          <w:szCs w:val="20"/>
        </w:rPr>
        <w:t xml:space="preserve"> </w:t>
      </w:r>
      <w:proofErr w:type="gramStart"/>
      <w:r w:rsidR="00E85197" w:rsidRPr="00C1257C">
        <w:rPr>
          <w:sz w:val="20"/>
          <w:szCs w:val="20"/>
        </w:rPr>
        <w:t>Решением Залегощенского поселкового Со</w:t>
      </w:r>
      <w:r w:rsidRPr="00C1257C">
        <w:rPr>
          <w:sz w:val="20"/>
          <w:szCs w:val="20"/>
        </w:rPr>
        <w:t>вета народных депутатов от  «01» июля 2025 г. № 141</w:t>
      </w:r>
      <w:r w:rsidR="00E85197" w:rsidRPr="00C1257C">
        <w:rPr>
          <w:sz w:val="20"/>
          <w:szCs w:val="20"/>
        </w:rPr>
        <w:t xml:space="preserve">  «О внесении изменений в Решение Залегощенского поселкового Совета народных депутатов от 30 января 2023 года № 73 «О принятии Положения «О размерах и условиях оплаты труда лиц, замещающих должности муниципальной службы в органах местного самоуправления муниципального образования поселок Залегощь Залегощенского района Орловской области»)</w:t>
      </w:r>
      <w:r>
        <w:rPr>
          <w:sz w:val="20"/>
          <w:szCs w:val="20"/>
        </w:rPr>
        <w:t>.</w:t>
      </w:r>
      <w:proofErr w:type="gramEnd"/>
    </w:p>
    <w:p w:rsidR="00EA2932" w:rsidRDefault="00EA2932" w:rsidP="005404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2932" w:rsidRPr="00973001" w:rsidRDefault="00200FFC" w:rsidP="00EA2932">
      <w:pPr>
        <w:pStyle w:val="af4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932">
        <w:rPr>
          <w:rFonts w:ascii="Times New Roman" w:eastAsia="Times New Roman" w:hAnsi="Times New Roman"/>
          <w:sz w:val="28"/>
          <w:szCs w:val="28"/>
          <w:lang w:eastAsia="ru-RU"/>
        </w:rPr>
        <w:t xml:space="preserve">2.4.2. Премии, указанные в </w:t>
      </w:r>
      <w:hyperlink r:id="rId19" w:anchor="Par142" w:history="1">
        <w:r w:rsidRPr="00EA2932">
          <w:rPr>
            <w:rFonts w:ascii="Times New Roman" w:eastAsia="Times New Roman" w:hAnsi="Times New Roman"/>
            <w:sz w:val="28"/>
            <w:szCs w:val="28"/>
            <w:lang w:eastAsia="ru-RU"/>
          </w:rPr>
          <w:t>подпункте 2.3.1</w:t>
        </w:r>
      </w:hyperlink>
      <w:r w:rsidR="00EA293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пункта, </w:t>
      </w:r>
      <w:r w:rsidRPr="00EA2932">
        <w:rPr>
          <w:rFonts w:ascii="Times New Roman" w:eastAsia="Times New Roman" w:hAnsi="Times New Roman"/>
          <w:sz w:val="28"/>
          <w:szCs w:val="28"/>
          <w:lang w:eastAsia="ru-RU"/>
        </w:rPr>
        <w:t>выплачиваютс</w:t>
      </w:r>
      <w:r w:rsidR="00EA2932">
        <w:rPr>
          <w:rFonts w:ascii="Times New Roman" w:eastAsia="Times New Roman" w:hAnsi="Times New Roman"/>
          <w:sz w:val="28"/>
          <w:szCs w:val="28"/>
          <w:lang w:eastAsia="ru-RU"/>
        </w:rPr>
        <w:t>я в размере должностного оклада,</w:t>
      </w:r>
      <w:r w:rsidR="00EA2932" w:rsidRPr="00EA29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2932" w:rsidRPr="00973001">
        <w:rPr>
          <w:rFonts w:ascii="Times New Roman" w:eastAsia="Times New Roman" w:hAnsi="Times New Roman"/>
          <w:sz w:val="28"/>
          <w:szCs w:val="28"/>
          <w:lang w:eastAsia="ru-RU"/>
        </w:rPr>
        <w:t>с учетом ежемесячного денежного поощрения.</w:t>
      </w:r>
    </w:p>
    <w:p w:rsidR="00200FFC" w:rsidRDefault="00200FFC" w:rsidP="00EA29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Выплата премий, указанных в </w:t>
      </w:r>
      <w:hyperlink r:id="rId20" w:anchor="Par141" w:history="1">
        <w:r>
          <w:rPr>
            <w:rStyle w:val="af0"/>
            <w:sz w:val="28"/>
            <w:szCs w:val="28"/>
          </w:rPr>
          <w:t xml:space="preserve">подпункте </w:t>
        </w:r>
      </w:hyperlink>
      <w:r>
        <w:rPr>
          <w:sz w:val="28"/>
          <w:szCs w:val="28"/>
        </w:rPr>
        <w:t>2.3.1 настоящего пункта, производится на основании распоряжения одновременно всем муниципальным служащим, состоящим в трудовых отношениях на момент издания распоряжения о премировании.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3. Единовременная выплата при предоставлении ежегодного оплачиваемого отпуска и материальная помощь</w:t>
      </w:r>
      <w:r>
        <w:rPr>
          <w:sz w:val="28"/>
          <w:szCs w:val="28"/>
        </w:rPr>
        <w:tab/>
      </w:r>
    </w:p>
    <w:p w:rsidR="00EA2932" w:rsidRDefault="00EA2932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На основании заявления муниципального служащего при предоставлении ему ежегодного оплачиваемого отпуска производится единовременная выплата в размере двух должностных окладов и оказывается материальная помощь в размере одного должностного оклада.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При делении отпуска на части единовременная </w:t>
      </w:r>
      <w:proofErr w:type="gramStart"/>
      <w:r>
        <w:rPr>
          <w:sz w:val="28"/>
          <w:szCs w:val="28"/>
        </w:rPr>
        <w:t>выплата</w:t>
      </w:r>
      <w:proofErr w:type="gramEnd"/>
      <w:r>
        <w:rPr>
          <w:sz w:val="28"/>
          <w:szCs w:val="28"/>
        </w:rPr>
        <w:t xml:space="preserve"> и материальная помощь выплачивается при предоставлении любой из частей указанного отпуска по желанию муниципального служащего.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не использования муниципальным служащим отпуска в текущем году материальная помощь по его заявлению выплачивается в декабре текущего года.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 служащим, принятым на работу в текущем году, единовременная выплата и материальная помощь выплачивается пропорционально отработанному времени.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Муниципальным служащим при увольнении в связи с призывом на военную службу или направлением его на заменяющую ее альтернативную гражданскую службу, а также уволившимся по собственному желанию в связи с выходом на пенсию, единовременная выплата и материальная помощь за неиспользованный отпуск выплачивается в полном объеме.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Муниципальным служащим, уволившимся по иным основаниям, единовременная выплата и материальная помощь за неиспользованный отпуск выплачивается пропорционально отработанному времени.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EA2932" w:rsidRDefault="00EA2932" w:rsidP="00C1257C">
      <w:pPr>
        <w:widowControl w:val="0"/>
        <w:autoSpaceDE w:val="0"/>
        <w:autoSpaceDN w:val="0"/>
        <w:adjustRightInd w:val="0"/>
        <w:rPr>
          <w:sz w:val="28"/>
          <w:szCs w:val="28"/>
        </w:rPr>
      </w:pPr>
      <w:bookmarkStart w:id="10" w:name="Par171"/>
      <w:bookmarkEnd w:id="10"/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4. Иная материальная помощь, вознаграждение</w:t>
      </w:r>
    </w:p>
    <w:p w:rsidR="00C1257C" w:rsidRDefault="00C1257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1" w:name="_GoBack"/>
      <w:bookmarkEnd w:id="11"/>
      <w:r>
        <w:rPr>
          <w:sz w:val="28"/>
          <w:szCs w:val="28"/>
        </w:rPr>
        <w:t>4.1. Работодатель вправе оказать материальную помощь муниципальным служащим в следующих случаях: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связи с бракосочетанием; рождением ребенка; заболеванием муниципального служащего длительностью свыше 3 месяцев; на погребение близких родственников муниципального служащего (супруг, супруга, дети, родители), либо родственникам муниципального служащего в случае его смерти - в размере трех минимальных </w:t>
      </w:r>
      <w:proofErr w:type="gramStart"/>
      <w:r>
        <w:rPr>
          <w:sz w:val="28"/>
          <w:szCs w:val="28"/>
        </w:rPr>
        <w:t>размеров оплаты труда</w:t>
      </w:r>
      <w:proofErr w:type="gramEnd"/>
      <w:r>
        <w:rPr>
          <w:sz w:val="28"/>
          <w:szCs w:val="28"/>
        </w:rPr>
        <w:t>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связи со стихийными бедствиями (пожар, авария, затопление и т.д.) -  в размере  трех минимальных </w:t>
      </w:r>
      <w:proofErr w:type="gramStart"/>
      <w:r>
        <w:rPr>
          <w:sz w:val="28"/>
          <w:szCs w:val="28"/>
        </w:rPr>
        <w:t>размеров оплаты труда</w:t>
      </w:r>
      <w:proofErr w:type="gramEnd"/>
      <w:r>
        <w:rPr>
          <w:sz w:val="28"/>
          <w:szCs w:val="28"/>
        </w:rPr>
        <w:t xml:space="preserve"> на основании распоряжения Главы поселка Залегощь. </w:t>
      </w:r>
    </w:p>
    <w:p w:rsidR="00200FFC" w:rsidRDefault="00200FFC" w:rsidP="00200FFC">
      <w:pPr>
        <w:shd w:val="clear" w:color="auto" w:fill="FFFFFF"/>
        <w:tabs>
          <w:tab w:val="left" w:pos="1771"/>
        </w:tabs>
        <w:ind w:left="53" w:firstLine="487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  <w:sz w:val="28"/>
          <w:szCs w:val="28"/>
        </w:rPr>
        <w:t>Работодатель вправе выплатить вознаграждение муниципальным служащим в размере ежемесячного денежного содержания за долголетнюю и плодотворную работу; в честь 50-летнего юбилея; присвоением почетного звания, награждением государственной наградой; работникам, при достижении пенсионного возраста в соответствии с </w:t>
      </w:r>
      <w:hyperlink r:id="rId21" w:tgtFrame="_blank" w:history="1">
        <w:r>
          <w:rPr>
            <w:rStyle w:val="24"/>
            <w:color w:val="0000FF"/>
            <w:sz w:val="28"/>
            <w:szCs w:val="28"/>
          </w:rPr>
          <w:t>Федеральным законом от 28 декабря 2013 года № 400-ФЗ «О страховых пенсиях в Российской Федерации»</w:t>
        </w:r>
      </w:hyperlink>
      <w:r>
        <w:rPr>
          <w:color w:val="000000"/>
          <w:sz w:val="28"/>
          <w:szCs w:val="28"/>
        </w:rPr>
        <w:t>.</w:t>
      </w:r>
    </w:p>
    <w:p w:rsidR="00200FFC" w:rsidRPr="00B02C2A" w:rsidRDefault="00200FFC" w:rsidP="00200FFC">
      <w:pPr>
        <w:shd w:val="clear" w:color="auto" w:fill="FFFFFF"/>
        <w:tabs>
          <w:tab w:val="left" w:pos="1771"/>
        </w:tabs>
        <w:ind w:left="53" w:firstLine="487"/>
        <w:jc w:val="both"/>
        <w:rPr>
          <w:sz w:val="28"/>
          <w:szCs w:val="28"/>
        </w:rPr>
      </w:pPr>
      <w:r w:rsidRPr="00B02C2A">
        <w:rPr>
          <w:sz w:val="28"/>
          <w:szCs w:val="28"/>
        </w:rPr>
        <w:t xml:space="preserve">4.3. </w:t>
      </w:r>
      <w:r w:rsidRPr="00B02C2A">
        <w:rPr>
          <w:color w:val="000000"/>
          <w:sz w:val="28"/>
          <w:szCs w:val="28"/>
        </w:rPr>
        <w:t>В целях социальной защиты работников в условиях роста инфляции работодатель может оказать материальную помощь муниципальным служащим при экономии средств по смете на содержание аппарата управления.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0FFC" w:rsidRDefault="00200FFC" w:rsidP="00200FF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2" w:name="Par186"/>
      <w:bookmarkEnd w:id="12"/>
      <w:r>
        <w:rPr>
          <w:b/>
          <w:sz w:val="28"/>
          <w:szCs w:val="28"/>
        </w:rPr>
        <w:t>III. Фонд оплаты труда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3" w:name="Par188"/>
      <w:bookmarkEnd w:id="13"/>
      <w:r>
        <w:rPr>
          <w:sz w:val="28"/>
          <w:szCs w:val="28"/>
        </w:rPr>
        <w:t>1. При формировании фонда оплаты труда муниципальных служащих предусматриваются финансовые средства (в расчете на один год):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выплату должностных окладов муниципальных служащих - 12 должностных окладов в год;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выплату ежемесячной надбавки к должностному окладу за выслугу лет на муниципальной службе - исходя из размера надбавок, установленных в соответствии с </w:t>
      </w:r>
      <w:hyperlink r:id="rId22" w:anchor="Par104" w:history="1">
        <w:r>
          <w:rPr>
            <w:rStyle w:val="af0"/>
            <w:sz w:val="28"/>
            <w:szCs w:val="28"/>
          </w:rPr>
          <w:t>пунктом 1.3 подраздела 1 раздела 2</w:t>
        </w:r>
      </w:hyperlink>
      <w:r>
        <w:rPr>
          <w:sz w:val="28"/>
          <w:szCs w:val="28"/>
        </w:rPr>
        <w:t xml:space="preserve"> настоящего Положения, на 12 месяцев;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выплату ежемесячной надбавки к должностному окладу за особые условия муниципальной службы - исходя из размера надбавок, установленных в соответствии с </w:t>
      </w:r>
      <w:hyperlink r:id="rId23" w:anchor="Par109" w:history="1">
        <w:r>
          <w:rPr>
            <w:rStyle w:val="af0"/>
            <w:sz w:val="28"/>
            <w:szCs w:val="28"/>
          </w:rPr>
          <w:t>пунктом 1.4 подраздела 1 раздела 2</w:t>
        </w:r>
      </w:hyperlink>
      <w:r>
        <w:rPr>
          <w:sz w:val="28"/>
          <w:szCs w:val="28"/>
        </w:rPr>
        <w:t xml:space="preserve"> настоящего Положения, на 12 месяцев;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выплату ежемесячного денежного поощрения муниципальных служащих - исходя из размера, установленного в соответствии с </w:t>
      </w:r>
      <w:hyperlink r:id="rId24" w:anchor="Par127" w:history="1">
        <w:r>
          <w:rPr>
            <w:rStyle w:val="af0"/>
            <w:sz w:val="28"/>
            <w:szCs w:val="28"/>
          </w:rPr>
          <w:t>пунктом 1.6 подраздела 1 раздела 2</w:t>
        </w:r>
      </w:hyperlink>
      <w:r>
        <w:rPr>
          <w:sz w:val="28"/>
          <w:szCs w:val="28"/>
        </w:rPr>
        <w:t xml:space="preserve"> настоящего Положения, на 12 месяцев;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выплату премии по итогам работы за год – исходя из размера, установленного в соответствии с подпунктом 2.2.3 пункта 2.2 подраздела 2 раздела 2 настоящего Положения;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выплату премий в связи с праздничными днями, профессиональными и иными праздниками в соответствии с </w:t>
      </w:r>
      <w:hyperlink r:id="rId25" w:anchor="Par141" w:history="1">
        <w:r>
          <w:rPr>
            <w:rStyle w:val="af0"/>
            <w:sz w:val="28"/>
            <w:szCs w:val="28"/>
          </w:rPr>
          <w:t>подпунктом 2.4 подраздела 2 раздела 2</w:t>
        </w:r>
      </w:hyperlink>
      <w:r>
        <w:rPr>
          <w:sz w:val="28"/>
          <w:szCs w:val="28"/>
        </w:rPr>
        <w:t xml:space="preserve"> настоящего Положения - 4 должностных оклада;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единовременную выплату при предоставлении ежегодного оплачиваемого отпуска - 2 </w:t>
      </w:r>
      <w:proofErr w:type="gramStart"/>
      <w:r>
        <w:rPr>
          <w:sz w:val="28"/>
          <w:szCs w:val="28"/>
        </w:rPr>
        <w:t>должностных</w:t>
      </w:r>
      <w:proofErr w:type="gramEnd"/>
      <w:r>
        <w:rPr>
          <w:sz w:val="28"/>
          <w:szCs w:val="28"/>
        </w:rPr>
        <w:t xml:space="preserve"> оклада в год;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выплату материальной помощи при предоставлении ежегодного оплачиваемого отпуска - 1 должностной оклад в год.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4" w:name="Par197"/>
      <w:bookmarkEnd w:id="14"/>
      <w:r>
        <w:rPr>
          <w:sz w:val="28"/>
          <w:szCs w:val="28"/>
        </w:rPr>
        <w:t xml:space="preserve">2. В фонд оплаты труда, сформированный в соответствии с </w:t>
      </w:r>
      <w:hyperlink r:id="rId26" w:anchor="Par188" w:history="1">
        <w:r>
          <w:rPr>
            <w:rStyle w:val="af0"/>
            <w:sz w:val="28"/>
            <w:szCs w:val="28"/>
          </w:rPr>
          <w:t>пунктом 1</w:t>
        </w:r>
      </w:hyperlink>
      <w:r>
        <w:rPr>
          <w:sz w:val="28"/>
          <w:szCs w:val="28"/>
        </w:rPr>
        <w:t xml:space="preserve"> настоящего раздела, дополнительно, с учетом возможностей доходной части бюджета района, в процессе его исполнения, включаются также средства: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выплату ежеквартальной премии,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выплату премий за выполнение особо важных и сложных заданий</w:t>
      </w:r>
    </w:p>
    <w:p w:rsidR="00200FFC" w:rsidRDefault="00200FFC" w:rsidP="00200FF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выплату материальной помощи и вознаграждения в соответствии с </w:t>
      </w:r>
      <w:hyperlink r:id="rId27" w:anchor="Par171" w:history="1">
        <w:r>
          <w:rPr>
            <w:rStyle w:val="af0"/>
            <w:sz w:val="28"/>
            <w:szCs w:val="28"/>
          </w:rPr>
          <w:t>подразделом 4 раздела 2</w:t>
        </w:r>
      </w:hyperlink>
      <w:r>
        <w:rPr>
          <w:sz w:val="28"/>
          <w:szCs w:val="28"/>
        </w:rPr>
        <w:t xml:space="preserve"> настоящего Положения.</w:t>
      </w:r>
    </w:p>
    <w:p w:rsidR="001212EE" w:rsidRDefault="001212EE" w:rsidP="00E3532F">
      <w:pPr>
        <w:ind w:firstLine="567"/>
        <w:jc w:val="both"/>
        <w:rPr>
          <w:bCs/>
          <w:sz w:val="28"/>
          <w:szCs w:val="28"/>
        </w:rPr>
      </w:pPr>
    </w:p>
    <w:sectPr w:rsidR="001212EE" w:rsidSect="00CD66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594" w:rsidRDefault="00416594" w:rsidP="00725AE5">
      <w:r>
        <w:separator/>
      </w:r>
    </w:p>
  </w:endnote>
  <w:endnote w:type="continuationSeparator" w:id="0">
    <w:p w:rsidR="00416594" w:rsidRDefault="00416594" w:rsidP="00725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594" w:rsidRDefault="00416594" w:rsidP="00725AE5">
      <w:r>
        <w:separator/>
      </w:r>
    </w:p>
  </w:footnote>
  <w:footnote w:type="continuationSeparator" w:id="0">
    <w:p w:rsidR="00416594" w:rsidRDefault="00416594" w:rsidP="00725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4B3"/>
    <w:multiLevelType w:val="multilevel"/>
    <w:tmpl w:val="0B62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4D6324"/>
    <w:multiLevelType w:val="hybridMultilevel"/>
    <w:tmpl w:val="383E1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8312E"/>
    <w:multiLevelType w:val="multilevel"/>
    <w:tmpl w:val="8D48ACE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0884541F"/>
    <w:multiLevelType w:val="hybridMultilevel"/>
    <w:tmpl w:val="A7D2B158"/>
    <w:lvl w:ilvl="0" w:tplc="F28C8B68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08874F34"/>
    <w:multiLevelType w:val="hybridMultilevel"/>
    <w:tmpl w:val="3230B4B0"/>
    <w:lvl w:ilvl="0" w:tplc="64F6CEF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0CB52F42"/>
    <w:multiLevelType w:val="multilevel"/>
    <w:tmpl w:val="4B72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3D1CF8"/>
    <w:multiLevelType w:val="hybridMultilevel"/>
    <w:tmpl w:val="A42837B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E5290"/>
    <w:multiLevelType w:val="multilevel"/>
    <w:tmpl w:val="31168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2485F"/>
    <w:multiLevelType w:val="hybridMultilevel"/>
    <w:tmpl w:val="B2FE28E6"/>
    <w:lvl w:ilvl="0" w:tplc="8A4282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DF610E"/>
    <w:multiLevelType w:val="hybridMultilevel"/>
    <w:tmpl w:val="5EBCC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16008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28179A"/>
    <w:multiLevelType w:val="hybridMultilevel"/>
    <w:tmpl w:val="C6C65300"/>
    <w:lvl w:ilvl="0" w:tplc="E90CEE20">
      <w:start w:val="1"/>
      <w:numFmt w:val="decimal"/>
      <w:lvlText w:val="%1)"/>
      <w:lvlJc w:val="left"/>
      <w:pPr>
        <w:tabs>
          <w:tab w:val="num" w:pos="1017"/>
        </w:tabs>
        <w:ind w:left="10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7"/>
        </w:tabs>
        <w:ind w:left="17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57"/>
        </w:tabs>
        <w:ind w:left="24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77"/>
        </w:tabs>
        <w:ind w:left="31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97"/>
        </w:tabs>
        <w:ind w:left="38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17"/>
        </w:tabs>
        <w:ind w:left="46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37"/>
        </w:tabs>
        <w:ind w:left="53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57"/>
        </w:tabs>
        <w:ind w:left="60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77"/>
        </w:tabs>
        <w:ind w:left="6777" w:hanging="180"/>
      </w:pPr>
      <w:rPr>
        <w:rFonts w:cs="Times New Roman"/>
      </w:rPr>
    </w:lvl>
  </w:abstractNum>
  <w:abstractNum w:abstractNumId="14">
    <w:nsid w:val="23AF1DA4"/>
    <w:multiLevelType w:val="multilevel"/>
    <w:tmpl w:val="C49A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5EB648D"/>
    <w:multiLevelType w:val="hybridMultilevel"/>
    <w:tmpl w:val="6C6CF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014AA0"/>
    <w:multiLevelType w:val="multilevel"/>
    <w:tmpl w:val="2DF22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E800F84"/>
    <w:multiLevelType w:val="multilevel"/>
    <w:tmpl w:val="ED0E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01D7911"/>
    <w:multiLevelType w:val="multilevel"/>
    <w:tmpl w:val="CA5A8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82753A"/>
    <w:multiLevelType w:val="hybridMultilevel"/>
    <w:tmpl w:val="91DC1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9F707A"/>
    <w:multiLevelType w:val="hybridMultilevel"/>
    <w:tmpl w:val="6A803C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5B05C2"/>
    <w:multiLevelType w:val="hybridMultilevel"/>
    <w:tmpl w:val="2D92BB30"/>
    <w:lvl w:ilvl="0" w:tplc="AE7C6A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3A5341BD"/>
    <w:multiLevelType w:val="multilevel"/>
    <w:tmpl w:val="466E6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BB80F5B"/>
    <w:multiLevelType w:val="multilevel"/>
    <w:tmpl w:val="A11AC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8D05A0"/>
    <w:multiLevelType w:val="multilevel"/>
    <w:tmpl w:val="112C0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0B56F3"/>
    <w:multiLevelType w:val="hybridMultilevel"/>
    <w:tmpl w:val="B9B4BB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EDB6055"/>
    <w:multiLevelType w:val="multilevel"/>
    <w:tmpl w:val="CF0A2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FD8633A"/>
    <w:multiLevelType w:val="multilevel"/>
    <w:tmpl w:val="E6863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0A4EC2"/>
    <w:multiLevelType w:val="hybridMultilevel"/>
    <w:tmpl w:val="6F36C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F51710"/>
    <w:multiLevelType w:val="multilevel"/>
    <w:tmpl w:val="C9541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1D3656"/>
    <w:multiLevelType w:val="multilevel"/>
    <w:tmpl w:val="980E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67A1CF4"/>
    <w:multiLevelType w:val="multilevel"/>
    <w:tmpl w:val="F2B6D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7BD7932"/>
    <w:multiLevelType w:val="hybridMultilevel"/>
    <w:tmpl w:val="80407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0A4022"/>
    <w:multiLevelType w:val="hybridMultilevel"/>
    <w:tmpl w:val="1E96C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0"/>
  </w:num>
  <w:num w:numId="3">
    <w:abstractNumId w:val="31"/>
  </w:num>
  <w:num w:numId="4">
    <w:abstractNumId w:val="22"/>
  </w:num>
  <w:num w:numId="5">
    <w:abstractNumId w:val="33"/>
  </w:num>
  <w:num w:numId="6">
    <w:abstractNumId w:val="11"/>
  </w:num>
  <w:num w:numId="7">
    <w:abstractNumId w:val="14"/>
  </w:num>
  <w:num w:numId="8">
    <w:abstractNumId w:val="26"/>
  </w:num>
  <w:num w:numId="9">
    <w:abstractNumId w:val="7"/>
  </w:num>
  <w:num w:numId="10">
    <w:abstractNumId w:val="30"/>
  </w:num>
  <w:num w:numId="11">
    <w:abstractNumId w:val="9"/>
  </w:num>
  <w:num w:numId="12">
    <w:abstractNumId w:val="2"/>
  </w:num>
  <w:num w:numId="13">
    <w:abstractNumId w:val="8"/>
  </w:num>
  <w:num w:numId="14">
    <w:abstractNumId w:val="10"/>
  </w:num>
  <w:num w:numId="15">
    <w:abstractNumId w:val="12"/>
  </w:num>
  <w:num w:numId="16">
    <w:abstractNumId w:val="27"/>
  </w:num>
  <w:num w:numId="17">
    <w:abstractNumId w:val="29"/>
  </w:num>
  <w:num w:numId="18">
    <w:abstractNumId w:val="16"/>
  </w:num>
  <w:num w:numId="19">
    <w:abstractNumId w:val="5"/>
  </w:num>
  <w:num w:numId="20">
    <w:abstractNumId w:val="18"/>
  </w:num>
  <w:num w:numId="21">
    <w:abstractNumId w:val="17"/>
  </w:num>
  <w:num w:numId="22">
    <w:abstractNumId w:val="23"/>
  </w:num>
  <w:num w:numId="23">
    <w:abstractNumId w:val="15"/>
  </w:num>
  <w:num w:numId="24">
    <w:abstractNumId w:val="19"/>
  </w:num>
  <w:num w:numId="25">
    <w:abstractNumId w:val="28"/>
  </w:num>
  <w:num w:numId="26">
    <w:abstractNumId w:val="1"/>
  </w:num>
  <w:num w:numId="27">
    <w:abstractNumId w:val="32"/>
  </w:num>
  <w:num w:numId="28">
    <w:abstractNumId w:val="24"/>
  </w:num>
  <w:num w:numId="29">
    <w:abstractNumId w:val="21"/>
  </w:num>
  <w:num w:numId="30">
    <w:abstractNumId w:val="4"/>
  </w:num>
  <w:num w:numId="31">
    <w:abstractNumId w:val="13"/>
  </w:num>
  <w:num w:numId="32">
    <w:abstractNumId w:val="3"/>
  </w:num>
  <w:num w:numId="33">
    <w:abstractNumId w:val="20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9B"/>
    <w:rsid w:val="00004C2F"/>
    <w:rsid w:val="00007609"/>
    <w:rsid w:val="0001794D"/>
    <w:rsid w:val="000217E5"/>
    <w:rsid w:val="0002264E"/>
    <w:rsid w:val="00026CA1"/>
    <w:rsid w:val="000273A1"/>
    <w:rsid w:val="000308ED"/>
    <w:rsid w:val="00035E31"/>
    <w:rsid w:val="00036848"/>
    <w:rsid w:val="000429CC"/>
    <w:rsid w:val="00044CD6"/>
    <w:rsid w:val="00044F5B"/>
    <w:rsid w:val="000452E2"/>
    <w:rsid w:val="00047321"/>
    <w:rsid w:val="00047D12"/>
    <w:rsid w:val="00051517"/>
    <w:rsid w:val="0005307D"/>
    <w:rsid w:val="00053107"/>
    <w:rsid w:val="000634B5"/>
    <w:rsid w:val="00064412"/>
    <w:rsid w:val="0006526B"/>
    <w:rsid w:val="00067B22"/>
    <w:rsid w:val="00073F81"/>
    <w:rsid w:val="00074308"/>
    <w:rsid w:val="00076E73"/>
    <w:rsid w:val="00086156"/>
    <w:rsid w:val="00090B3D"/>
    <w:rsid w:val="00094F21"/>
    <w:rsid w:val="00095FFA"/>
    <w:rsid w:val="000969F3"/>
    <w:rsid w:val="00096B36"/>
    <w:rsid w:val="000A421D"/>
    <w:rsid w:val="000A7274"/>
    <w:rsid w:val="000B038A"/>
    <w:rsid w:val="000B16D2"/>
    <w:rsid w:val="000B6FC2"/>
    <w:rsid w:val="000B7D93"/>
    <w:rsid w:val="000D084A"/>
    <w:rsid w:val="000D116A"/>
    <w:rsid w:val="000D23C6"/>
    <w:rsid w:val="000D274E"/>
    <w:rsid w:val="000D5EE3"/>
    <w:rsid w:val="000D7188"/>
    <w:rsid w:val="000E270B"/>
    <w:rsid w:val="000E4F7D"/>
    <w:rsid w:val="000F1A85"/>
    <w:rsid w:val="00101211"/>
    <w:rsid w:val="0010418C"/>
    <w:rsid w:val="00105615"/>
    <w:rsid w:val="001152EF"/>
    <w:rsid w:val="0011795E"/>
    <w:rsid w:val="00120730"/>
    <w:rsid w:val="001212EE"/>
    <w:rsid w:val="0012191E"/>
    <w:rsid w:val="00124160"/>
    <w:rsid w:val="001253ED"/>
    <w:rsid w:val="00125F36"/>
    <w:rsid w:val="001265EC"/>
    <w:rsid w:val="0013005F"/>
    <w:rsid w:val="00130EA7"/>
    <w:rsid w:val="00133C30"/>
    <w:rsid w:val="00142673"/>
    <w:rsid w:val="001454B4"/>
    <w:rsid w:val="00146872"/>
    <w:rsid w:val="00146A44"/>
    <w:rsid w:val="00150D64"/>
    <w:rsid w:val="00153D53"/>
    <w:rsid w:val="00157488"/>
    <w:rsid w:val="00157CB1"/>
    <w:rsid w:val="001618B6"/>
    <w:rsid w:val="00167A06"/>
    <w:rsid w:val="001710FB"/>
    <w:rsid w:val="00173A34"/>
    <w:rsid w:val="0017533D"/>
    <w:rsid w:val="001754EE"/>
    <w:rsid w:val="0017670E"/>
    <w:rsid w:val="00180DF6"/>
    <w:rsid w:val="00182F6B"/>
    <w:rsid w:val="00185A94"/>
    <w:rsid w:val="0019631E"/>
    <w:rsid w:val="001964DC"/>
    <w:rsid w:val="001B0F4E"/>
    <w:rsid w:val="001B117C"/>
    <w:rsid w:val="001B303D"/>
    <w:rsid w:val="001B38C3"/>
    <w:rsid w:val="001C1557"/>
    <w:rsid w:val="001C38B5"/>
    <w:rsid w:val="001C40F2"/>
    <w:rsid w:val="001C7522"/>
    <w:rsid w:val="001D1A1D"/>
    <w:rsid w:val="001E000E"/>
    <w:rsid w:val="001E0CD7"/>
    <w:rsid w:val="001E120F"/>
    <w:rsid w:val="001E1C2C"/>
    <w:rsid w:val="001E2673"/>
    <w:rsid w:val="001E28C2"/>
    <w:rsid w:val="001F0C05"/>
    <w:rsid w:val="001F0DFD"/>
    <w:rsid w:val="001F22BF"/>
    <w:rsid w:val="001F414F"/>
    <w:rsid w:val="001F6A1F"/>
    <w:rsid w:val="00200FFC"/>
    <w:rsid w:val="00204600"/>
    <w:rsid w:val="00204A4D"/>
    <w:rsid w:val="00205DBA"/>
    <w:rsid w:val="0021017A"/>
    <w:rsid w:val="00212254"/>
    <w:rsid w:val="00214D52"/>
    <w:rsid w:val="00215B06"/>
    <w:rsid w:val="00216C2C"/>
    <w:rsid w:val="00221B37"/>
    <w:rsid w:val="002230C8"/>
    <w:rsid w:val="00225CD6"/>
    <w:rsid w:val="00232FA4"/>
    <w:rsid w:val="002348F5"/>
    <w:rsid w:val="00235CEF"/>
    <w:rsid w:val="0023694C"/>
    <w:rsid w:val="00240171"/>
    <w:rsid w:val="00242CA7"/>
    <w:rsid w:val="00245420"/>
    <w:rsid w:val="00246AAE"/>
    <w:rsid w:val="00246BE5"/>
    <w:rsid w:val="002504F9"/>
    <w:rsid w:val="002537F5"/>
    <w:rsid w:val="00253AB9"/>
    <w:rsid w:val="00254E76"/>
    <w:rsid w:val="0026597A"/>
    <w:rsid w:val="00271BEE"/>
    <w:rsid w:val="00271ED2"/>
    <w:rsid w:val="0027599D"/>
    <w:rsid w:val="00284222"/>
    <w:rsid w:val="0028771F"/>
    <w:rsid w:val="002923AB"/>
    <w:rsid w:val="002938F7"/>
    <w:rsid w:val="0029477A"/>
    <w:rsid w:val="00295926"/>
    <w:rsid w:val="002A3ACD"/>
    <w:rsid w:val="002A43AA"/>
    <w:rsid w:val="002A5187"/>
    <w:rsid w:val="002A5D30"/>
    <w:rsid w:val="002B2E44"/>
    <w:rsid w:val="002B5829"/>
    <w:rsid w:val="002B7A89"/>
    <w:rsid w:val="002C0F9E"/>
    <w:rsid w:val="002C1434"/>
    <w:rsid w:val="002C7664"/>
    <w:rsid w:val="002D01DC"/>
    <w:rsid w:val="002D1535"/>
    <w:rsid w:val="002E3D29"/>
    <w:rsid w:val="002E6A0D"/>
    <w:rsid w:val="002E6F6C"/>
    <w:rsid w:val="002F0359"/>
    <w:rsid w:val="002F3A29"/>
    <w:rsid w:val="002F496C"/>
    <w:rsid w:val="002F4E8D"/>
    <w:rsid w:val="00307CEE"/>
    <w:rsid w:val="00317A11"/>
    <w:rsid w:val="003214A7"/>
    <w:rsid w:val="0032265E"/>
    <w:rsid w:val="003243D2"/>
    <w:rsid w:val="00324DA6"/>
    <w:rsid w:val="00327EA6"/>
    <w:rsid w:val="0033236B"/>
    <w:rsid w:val="00332A98"/>
    <w:rsid w:val="003359F6"/>
    <w:rsid w:val="0033759B"/>
    <w:rsid w:val="003460ED"/>
    <w:rsid w:val="00346154"/>
    <w:rsid w:val="00347D76"/>
    <w:rsid w:val="003541A1"/>
    <w:rsid w:val="0035621C"/>
    <w:rsid w:val="00360BBC"/>
    <w:rsid w:val="00364CC0"/>
    <w:rsid w:val="0036627B"/>
    <w:rsid w:val="00371621"/>
    <w:rsid w:val="00371644"/>
    <w:rsid w:val="00372B76"/>
    <w:rsid w:val="003734DD"/>
    <w:rsid w:val="00375218"/>
    <w:rsid w:val="003816D0"/>
    <w:rsid w:val="00381C05"/>
    <w:rsid w:val="003923F4"/>
    <w:rsid w:val="003A3685"/>
    <w:rsid w:val="003B25B2"/>
    <w:rsid w:val="003B45BE"/>
    <w:rsid w:val="003B6DA8"/>
    <w:rsid w:val="003B6E6F"/>
    <w:rsid w:val="003B7182"/>
    <w:rsid w:val="003C647B"/>
    <w:rsid w:val="003D1055"/>
    <w:rsid w:val="003D1FFE"/>
    <w:rsid w:val="003D2165"/>
    <w:rsid w:val="003D3172"/>
    <w:rsid w:val="003D3D20"/>
    <w:rsid w:val="003D61A2"/>
    <w:rsid w:val="003D7050"/>
    <w:rsid w:val="003E388B"/>
    <w:rsid w:val="003E6BEB"/>
    <w:rsid w:val="003F0351"/>
    <w:rsid w:val="003F0F52"/>
    <w:rsid w:val="00400AC8"/>
    <w:rsid w:val="004039EE"/>
    <w:rsid w:val="00405CF8"/>
    <w:rsid w:val="0040631C"/>
    <w:rsid w:val="00411337"/>
    <w:rsid w:val="00412A98"/>
    <w:rsid w:val="00412CC1"/>
    <w:rsid w:val="00416594"/>
    <w:rsid w:val="004203FD"/>
    <w:rsid w:val="00420A5A"/>
    <w:rsid w:val="00420D49"/>
    <w:rsid w:val="00421DB9"/>
    <w:rsid w:val="00421FAB"/>
    <w:rsid w:val="0042758A"/>
    <w:rsid w:val="00430432"/>
    <w:rsid w:val="0043543C"/>
    <w:rsid w:val="00441FA4"/>
    <w:rsid w:val="004442A6"/>
    <w:rsid w:val="00444FDD"/>
    <w:rsid w:val="004469A5"/>
    <w:rsid w:val="00446BF6"/>
    <w:rsid w:val="00450B63"/>
    <w:rsid w:val="00452364"/>
    <w:rsid w:val="0045376E"/>
    <w:rsid w:val="00453D69"/>
    <w:rsid w:val="00456EF9"/>
    <w:rsid w:val="00461B27"/>
    <w:rsid w:val="00464461"/>
    <w:rsid w:val="0047102E"/>
    <w:rsid w:val="0047767D"/>
    <w:rsid w:val="004818FF"/>
    <w:rsid w:val="00483F3E"/>
    <w:rsid w:val="00487E05"/>
    <w:rsid w:val="00490E1B"/>
    <w:rsid w:val="004A31CB"/>
    <w:rsid w:val="004A3E52"/>
    <w:rsid w:val="004A5459"/>
    <w:rsid w:val="004A78A3"/>
    <w:rsid w:val="004B0EEF"/>
    <w:rsid w:val="004B3A86"/>
    <w:rsid w:val="004B55EF"/>
    <w:rsid w:val="004B7B2F"/>
    <w:rsid w:val="004C2C81"/>
    <w:rsid w:val="004C4149"/>
    <w:rsid w:val="004C5D68"/>
    <w:rsid w:val="004C692A"/>
    <w:rsid w:val="004C764D"/>
    <w:rsid w:val="004D0E04"/>
    <w:rsid w:val="004D1860"/>
    <w:rsid w:val="004E138F"/>
    <w:rsid w:val="004E2672"/>
    <w:rsid w:val="004E2C1F"/>
    <w:rsid w:val="004E2E6D"/>
    <w:rsid w:val="004E2F2C"/>
    <w:rsid w:val="004E3A36"/>
    <w:rsid w:val="004E714C"/>
    <w:rsid w:val="004F0202"/>
    <w:rsid w:val="004F79DB"/>
    <w:rsid w:val="00500078"/>
    <w:rsid w:val="005118E0"/>
    <w:rsid w:val="0051458B"/>
    <w:rsid w:val="0051472A"/>
    <w:rsid w:val="00514B62"/>
    <w:rsid w:val="00517D0D"/>
    <w:rsid w:val="00517EFE"/>
    <w:rsid w:val="00521743"/>
    <w:rsid w:val="00522550"/>
    <w:rsid w:val="00523655"/>
    <w:rsid w:val="00524E9E"/>
    <w:rsid w:val="0052779B"/>
    <w:rsid w:val="005301DA"/>
    <w:rsid w:val="00534189"/>
    <w:rsid w:val="005351A7"/>
    <w:rsid w:val="005354B7"/>
    <w:rsid w:val="005371D5"/>
    <w:rsid w:val="0054048F"/>
    <w:rsid w:val="005479C4"/>
    <w:rsid w:val="00547CF7"/>
    <w:rsid w:val="00550044"/>
    <w:rsid w:val="005500F5"/>
    <w:rsid w:val="00552F60"/>
    <w:rsid w:val="00555161"/>
    <w:rsid w:val="00555355"/>
    <w:rsid w:val="005620C7"/>
    <w:rsid w:val="00562917"/>
    <w:rsid w:val="00563755"/>
    <w:rsid w:val="00564CC0"/>
    <w:rsid w:val="0056518B"/>
    <w:rsid w:val="00566C7F"/>
    <w:rsid w:val="00567919"/>
    <w:rsid w:val="00571CA3"/>
    <w:rsid w:val="00572841"/>
    <w:rsid w:val="00573F15"/>
    <w:rsid w:val="0057478F"/>
    <w:rsid w:val="00576383"/>
    <w:rsid w:val="0058076A"/>
    <w:rsid w:val="005809B4"/>
    <w:rsid w:val="00581226"/>
    <w:rsid w:val="00581FB3"/>
    <w:rsid w:val="00584C07"/>
    <w:rsid w:val="005876A2"/>
    <w:rsid w:val="005916DC"/>
    <w:rsid w:val="005972E4"/>
    <w:rsid w:val="005A0202"/>
    <w:rsid w:val="005A3F2C"/>
    <w:rsid w:val="005A5E2D"/>
    <w:rsid w:val="005B0111"/>
    <w:rsid w:val="005B0253"/>
    <w:rsid w:val="005B16CA"/>
    <w:rsid w:val="005B19E9"/>
    <w:rsid w:val="005C00E3"/>
    <w:rsid w:val="005C28CD"/>
    <w:rsid w:val="005C4090"/>
    <w:rsid w:val="005D32C3"/>
    <w:rsid w:val="005D4A66"/>
    <w:rsid w:val="005D4E10"/>
    <w:rsid w:val="005E26E3"/>
    <w:rsid w:val="005E3CA0"/>
    <w:rsid w:val="005E680B"/>
    <w:rsid w:val="005F04C8"/>
    <w:rsid w:val="005F051E"/>
    <w:rsid w:val="006015B7"/>
    <w:rsid w:val="00601BC6"/>
    <w:rsid w:val="00601E3B"/>
    <w:rsid w:val="00603F4C"/>
    <w:rsid w:val="0060506F"/>
    <w:rsid w:val="00605242"/>
    <w:rsid w:val="006101B0"/>
    <w:rsid w:val="006112DA"/>
    <w:rsid w:val="00612852"/>
    <w:rsid w:val="00613328"/>
    <w:rsid w:val="00616B17"/>
    <w:rsid w:val="00616B9D"/>
    <w:rsid w:val="00620745"/>
    <w:rsid w:val="006213A5"/>
    <w:rsid w:val="00626C3C"/>
    <w:rsid w:val="00630030"/>
    <w:rsid w:val="006300C8"/>
    <w:rsid w:val="00631D07"/>
    <w:rsid w:val="0063416A"/>
    <w:rsid w:val="006356B3"/>
    <w:rsid w:val="0064006F"/>
    <w:rsid w:val="00640FFB"/>
    <w:rsid w:val="0064489A"/>
    <w:rsid w:val="00645CF0"/>
    <w:rsid w:val="006468CE"/>
    <w:rsid w:val="00651036"/>
    <w:rsid w:val="00653D45"/>
    <w:rsid w:val="00654A2E"/>
    <w:rsid w:val="006552AD"/>
    <w:rsid w:val="00657020"/>
    <w:rsid w:val="00657C8F"/>
    <w:rsid w:val="00664300"/>
    <w:rsid w:val="00664636"/>
    <w:rsid w:val="0066576A"/>
    <w:rsid w:val="006708F6"/>
    <w:rsid w:val="0067251C"/>
    <w:rsid w:val="00674883"/>
    <w:rsid w:val="006928A1"/>
    <w:rsid w:val="00692F9E"/>
    <w:rsid w:val="0069325F"/>
    <w:rsid w:val="00693F22"/>
    <w:rsid w:val="00696495"/>
    <w:rsid w:val="00696DA5"/>
    <w:rsid w:val="006A0D9E"/>
    <w:rsid w:val="006A188C"/>
    <w:rsid w:val="006A2223"/>
    <w:rsid w:val="006A44F3"/>
    <w:rsid w:val="006A6309"/>
    <w:rsid w:val="006A6329"/>
    <w:rsid w:val="006A6F9D"/>
    <w:rsid w:val="006B1BAF"/>
    <w:rsid w:val="006B63A6"/>
    <w:rsid w:val="006B7D31"/>
    <w:rsid w:val="006C12C2"/>
    <w:rsid w:val="006C1734"/>
    <w:rsid w:val="006C1B27"/>
    <w:rsid w:val="006C523B"/>
    <w:rsid w:val="006C69A5"/>
    <w:rsid w:val="006D1F12"/>
    <w:rsid w:val="006D25DA"/>
    <w:rsid w:val="006D412D"/>
    <w:rsid w:val="006D67A6"/>
    <w:rsid w:val="006E07C5"/>
    <w:rsid w:val="006E10A1"/>
    <w:rsid w:val="006E14F1"/>
    <w:rsid w:val="006E4B31"/>
    <w:rsid w:val="006E7431"/>
    <w:rsid w:val="006E7DB0"/>
    <w:rsid w:val="006F1E64"/>
    <w:rsid w:val="006F4BBF"/>
    <w:rsid w:val="007015BA"/>
    <w:rsid w:val="00701CEA"/>
    <w:rsid w:val="0070228C"/>
    <w:rsid w:val="00704675"/>
    <w:rsid w:val="00710D82"/>
    <w:rsid w:val="00712BB8"/>
    <w:rsid w:val="007138AD"/>
    <w:rsid w:val="00714CA8"/>
    <w:rsid w:val="00721213"/>
    <w:rsid w:val="007236F4"/>
    <w:rsid w:val="00723C36"/>
    <w:rsid w:val="007250C9"/>
    <w:rsid w:val="00725276"/>
    <w:rsid w:val="00725AE5"/>
    <w:rsid w:val="0073016A"/>
    <w:rsid w:val="00730FA2"/>
    <w:rsid w:val="00731A89"/>
    <w:rsid w:val="00733038"/>
    <w:rsid w:val="007369CF"/>
    <w:rsid w:val="00740785"/>
    <w:rsid w:val="00741988"/>
    <w:rsid w:val="00741A89"/>
    <w:rsid w:val="00741D08"/>
    <w:rsid w:val="00741D24"/>
    <w:rsid w:val="00747381"/>
    <w:rsid w:val="00751D37"/>
    <w:rsid w:val="00754A1F"/>
    <w:rsid w:val="007553CE"/>
    <w:rsid w:val="00757286"/>
    <w:rsid w:val="00762381"/>
    <w:rsid w:val="007653F9"/>
    <w:rsid w:val="0076682F"/>
    <w:rsid w:val="00770E0A"/>
    <w:rsid w:val="00770E14"/>
    <w:rsid w:val="007721A6"/>
    <w:rsid w:val="00773A40"/>
    <w:rsid w:val="00774D3E"/>
    <w:rsid w:val="00782A58"/>
    <w:rsid w:val="007859D3"/>
    <w:rsid w:val="0078744F"/>
    <w:rsid w:val="00795E17"/>
    <w:rsid w:val="0079656B"/>
    <w:rsid w:val="00797261"/>
    <w:rsid w:val="007972F6"/>
    <w:rsid w:val="007A1D92"/>
    <w:rsid w:val="007A225A"/>
    <w:rsid w:val="007A2D15"/>
    <w:rsid w:val="007A4897"/>
    <w:rsid w:val="007A504E"/>
    <w:rsid w:val="007B0D66"/>
    <w:rsid w:val="007B1A54"/>
    <w:rsid w:val="007B3D93"/>
    <w:rsid w:val="007B5964"/>
    <w:rsid w:val="007B7C5D"/>
    <w:rsid w:val="007C21BE"/>
    <w:rsid w:val="007C532A"/>
    <w:rsid w:val="007C7504"/>
    <w:rsid w:val="007D44FC"/>
    <w:rsid w:val="007D6D73"/>
    <w:rsid w:val="007E0202"/>
    <w:rsid w:val="007E29D0"/>
    <w:rsid w:val="0080036D"/>
    <w:rsid w:val="00803D36"/>
    <w:rsid w:val="00807CB8"/>
    <w:rsid w:val="00810861"/>
    <w:rsid w:val="00810D5F"/>
    <w:rsid w:val="00813DAE"/>
    <w:rsid w:val="00825A37"/>
    <w:rsid w:val="00827B09"/>
    <w:rsid w:val="00831457"/>
    <w:rsid w:val="008315B1"/>
    <w:rsid w:val="00833CB6"/>
    <w:rsid w:val="00834E59"/>
    <w:rsid w:val="00841128"/>
    <w:rsid w:val="0084197F"/>
    <w:rsid w:val="00841E8E"/>
    <w:rsid w:val="008458A1"/>
    <w:rsid w:val="00846B54"/>
    <w:rsid w:val="00847C0E"/>
    <w:rsid w:val="00850E2C"/>
    <w:rsid w:val="0085241B"/>
    <w:rsid w:val="00853AF5"/>
    <w:rsid w:val="008545CC"/>
    <w:rsid w:val="00856A5A"/>
    <w:rsid w:val="00856B46"/>
    <w:rsid w:val="00862160"/>
    <w:rsid w:val="00862228"/>
    <w:rsid w:val="00863B22"/>
    <w:rsid w:val="00863CAD"/>
    <w:rsid w:val="00863F6C"/>
    <w:rsid w:val="008704EF"/>
    <w:rsid w:val="008770CD"/>
    <w:rsid w:val="0088404F"/>
    <w:rsid w:val="00885A05"/>
    <w:rsid w:val="00892FE2"/>
    <w:rsid w:val="00896843"/>
    <w:rsid w:val="00896845"/>
    <w:rsid w:val="00897C28"/>
    <w:rsid w:val="008A2111"/>
    <w:rsid w:val="008A250C"/>
    <w:rsid w:val="008A3842"/>
    <w:rsid w:val="008B0EE3"/>
    <w:rsid w:val="008B123C"/>
    <w:rsid w:val="008B1924"/>
    <w:rsid w:val="008B528C"/>
    <w:rsid w:val="008C1047"/>
    <w:rsid w:val="008C43F1"/>
    <w:rsid w:val="008C54E9"/>
    <w:rsid w:val="008C7A41"/>
    <w:rsid w:val="008D0C32"/>
    <w:rsid w:val="008D455B"/>
    <w:rsid w:val="008E4072"/>
    <w:rsid w:val="008F1B3F"/>
    <w:rsid w:val="008F3C56"/>
    <w:rsid w:val="008F4E04"/>
    <w:rsid w:val="008F607B"/>
    <w:rsid w:val="0090156A"/>
    <w:rsid w:val="00901FE4"/>
    <w:rsid w:val="0090279A"/>
    <w:rsid w:val="00903C96"/>
    <w:rsid w:val="009138E8"/>
    <w:rsid w:val="00914CE5"/>
    <w:rsid w:val="009158A0"/>
    <w:rsid w:val="00917491"/>
    <w:rsid w:val="0092095E"/>
    <w:rsid w:val="00921E10"/>
    <w:rsid w:val="00922C7C"/>
    <w:rsid w:val="009235EA"/>
    <w:rsid w:val="0093569F"/>
    <w:rsid w:val="009359E9"/>
    <w:rsid w:val="00941906"/>
    <w:rsid w:val="00947B3D"/>
    <w:rsid w:val="0095076D"/>
    <w:rsid w:val="00952317"/>
    <w:rsid w:val="009556BD"/>
    <w:rsid w:val="00957842"/>
    <w:rsid w:val="00957D40"/>
    <w:rsid w:val="00961BEC"/>
    <w:rsid w:val="00963655"/>
    <w:rsid w:val="00963BEF"/>
    <w:rsid w:val="00964C41"/>
    <w:rsid w:val="00965002"/>
    <w:rsid w:val="00965762"/>
    <w:rsid w:val="00970576"/>
    <w:rsid w:val="00971BD5"/>
    <w:rsid w:val="00973001"/>
    <w:rsid w:val="00977C48"/>
    <w:rsid w:val="0098201A"/>
    <w:rsid w:val="00983DB1"/>
    <w:rsid w:val="00985C5C"/>
    <w:rsid w:val="009869BC"/>
    <w:rsid w:val="00991403"/>
    <w:rsid w:val="00993162"/>
    <w:rsid w:val="00994073"/>
    <w:rsid w:val="009951F8"/>
    <w:rsid w:val="00995DAA"/>
    <w:rsid w:val="009977C6"/>
    <w:rsid w:val="00997C63"/>
    <w:rsid w:val="00997D3E"/>
    <w:rsid w:val="009A67CD"/>
    <w:rsid w:val="009B17B1"/>
    <w:rsid w:val="009B1A7A"/>
    <w:rsid w:val="009B4348"/>
    <w:rsid w:val="009C2845"/>
    <w:rsid w:val="009C396D"/>
    <w:rsid w:val="009C59BF"/>
    <w:rsid w:val="009C6AA0"/>
    <w:rsid w:val="009C6CE6"/>
    <w:rsid w:val="009D00B2"/>
    <w:rsid w:val="009D3A48"/>
    <w:rsid w:val="009D3D0D"/>
    <w:rsid w:val="009D723E"/>
    <w:rsid w:val="009E1A49"/>
    <w:rsid w:val="009E5A12"/>
    <w:rsid w:val="009F02F0"/>
    <w:rsid w:val="009F0348"/>
    <w:rsid w:val="009F3CAD"/>
    <w:rsid w:val="009F6C96"/>
    <w:rsid w:val="009F75FF"/>
    <w:rsid w:val="009F7C43"/>
    <w:rsid w:val="009F7E63"/>
    <w:rsid w:val="00A008E5"/>
    <w:rsid w:val="00A014C8"/>
    <w:rsid w:val="00A041DC"/>
    <w:rsid w:val="00A04AE5"/>
    <w:rsid w:val="00A05F76"/>
    <w:rsid w:val="00A123F8"/>
    <w:rsid w:val="00A12DE9"/>
    <w:rsid w:val="00A1461F"/>
    <w:rsid w:val="00A2079D"/>
    <w:rsid w:val="00A23C85"/>
    <w:rsid w:val="00A2660E"/>
    <w:rsid w:val="00A27077"/>
    <w:rsid w:val="00A274B3"/>
    <w:rsid w:val="00A27F52"/>
    <w:rsid w:val="00A31A98"/>
    <w:rsid w:val="00A3212C"/>
    <w:rsid w:val="00A3344C"/>
    <w:rsid w:val="00A43E93"/>
    <w:rsid w:val="00A46047"/>
    <w:rsid w:val="00A507E1"/>
    <w:rsid w:val="00A50C2E"/>
    <w:rsid w:val="00A54D0E"/>
    <w:rsid w:val="00A55AE5"/>
    <w:rsid w:val="00A60CBE"/>
    <w:rsid w:val="00A60DA2"/>
    <w:rsid w:val="00A61742"/>
    <w:rsid w:val="00A626C7"/>
    <w:rsid w:val="00A62EC1"/>
    <w:rsid w:val="00A67D33"/>
    <w:rsid w:val="00A704A4"/>
    <w:rsid w:val="00A7744E"/>
    <w:rsid w:val="00A77659"/>
    <w:rsid w:val="00A82985"/>
    <w:rsid w:val="00A86E63"/>
    <w:rsid w:val="00A871A9"/>
    <w:rsid w:val="00A87C23"/>
    <w:rsid w:val="00A92D09"/>
    <w:rsid w:val="00AA0597"/>
    <w:rsid w:val="00AA1781"/>
    <w:rsid w:val="00AA2458"/>
    <w:rsid w:val="00AA3DA6"/>
    <w:rsid w:val="00AA7760"/>
    <w:rsid w:val="00AB1DD1"/>
    <w:rsid w:val="00AB3F9B"/>
    <w:rsid w:val="00AB7FA7"/>
    <w:rsid w:val="00AC0CCF"/>
    <w:rsid w:val="00AC3B52"/>
    <w:rsid w:val="00AC4C2B"/>
    <w:rsid w:val="00AD1E18"/>
    <w:rsid w:val="00AD3F8F"/>
    <w:rsid w:val="00AD7060"/>
    <w:rsid w:val="00AE1978"/>
    <w:rsid w:val="00AE62D6"/>
    <w:rsid w:val="00AE6B2D"/>
    <w:rsid w:val="00AE743D"/>
    <w:rsid w:val="00AE7BF3"/>
    <w:rsid w:val="00AF0331"/>
    <w:rsid w:val="00AF7C56"/>
    <w:rsid w:val="00B00DF3"/>
    <w:rsid w:val="00B01934"/>
    <w:rsid w:val="00B05473"/>
    <w:rsid w:val="00B05FE2"/>
    <w:rsid w:val="00B060F1"/>
    <w:rsid w:val="00B06390"/>
    <w:rsid w:val="00B06479"/>
    <w:rsid w:val="00B138E8"/>
    <w:rsid w:val="00B15DEA"/>
    <w:rsid w:val="00B20D70"/>
    <w:rsid w:val="00B22D6C"/>
    <w:rsid w:val="00B33A16"/>
    <w:rsid w:val="00B33A7E"/>
    <w:rsid w:val="00B435F7"/>
    <w:rsid w:val="00B47A8B"/>
    <w:rsid w:val="00B52A98"/>
    <w:rsid w:val="00B52FA6"/>
    <w:rsid w:val="00B54A11"/>
    <w:rsid w:val="00B551A0"/>
    <w:rsid w:val="00B60105"/>
    <w:rsid w:val="00B61174"/>
    <w:rsid w:val="00B6344C"/>
    <w:rsid w:val="00B662B0"/>
    <w:rsid w:val="00B672F4"/>
    <w:rsid w:val="00B71477"/>
    <w:rsid w:val="00B747F2"/>
    <w:rsid w:val="00B749E0"/>
    <w:rsid w:val="00B7738C"/>
    <w:rsid w:val="00B822EC"/>
    <w:rsid w:val="00B83149"/>
    <w:rsid w:val="00B85BE6"/>
    <w:rsid w:val="00B86287"/>
    <w:rsid w:val="00B868BC"/>
    <w:rsid w:val="00B86C8B"/>
    <w:rsid w:val="00B90AD8"/>
    <w:rsid w:val="00B91298"/>
    <w:rsid w:val="00B9304B"/>
    <w:rsid w:val="00B95952"/>
    <w:rsid w:val="00B95E17"/>
    <w:rsid w:val="00BA3CC8"/>
    <w:rsid w:val="00BA736B"/>
    <w:rsid w:val="00BA7899"/>
    <w:rsid w:val="00BB0A36"/>
    <w:rsid w:val="00BB149B"/>
    <w:rsid w:val="00BB2180"/>
    <w:rsid w:val="00BC1F2B"/>
    <w:rsid w:val="00BC3CDD"/>
    <w:rsid w:val="00BC3F2C"/>
    <w:rsid w:val="00BD5F22"/>
    <w:rsid w:val="00BE064F"/>
    <w:rsid w:val="00BE1C0E"/>
    <w:rsid w:val="00BE275A"/>
    <w:rsid w:val="00BE27C3"/>
    <w:rsid w:val="00BE3096"/>
    <w:rsid w:val="00BE6998"/>
    <w:rsid w:val="00BE77B2"/>
    <w:rsid w:val="00BE7F27"/>
    <w:rsid w:val="00BE7FEE"/>
    <w:rsid w:val="00BF5594"/>
    <w:rsid w:val="00BF5AD0"/>
    <w:rsid w:val="00C02915"/>
    <w:rsid w:val="00C06BAE"/>
    <w:rsid w:val="00C1257C"/>
    <w:rsid w:val="00C16959"/>
    <w:rsid w:val="00C16B49"/>
    <w:rsid w:val="00C226C4"/>
    <w:rsid w:val="00C227B5"/>
    <w:rsid w:val="00C2387A"/>
    <w:rsid w:val="00C245AA"/>
    <w:rsid w:val="00C257CD"/>
    <w:rsid w:val="00C319A2"/>
    <w:rsid w:val="00C34D9C"/>
    <w:rsid w:val="00C351C7"/>
    <w:rsid w:val="00C418C7"/>
    <w:rsid w:val="00C4193F"/>
    <w:rsid w:val="00C44AA5"/>
    <w:rsid w:val="00C45B50"/>
    <w:rsid w:val="00C45CF9"/>
    <w:rsid w:val="00C477F2"/>
    <w:rsid w:val="00C55C55"/>
    <w:rsid w:val="00C62E8B"/>
    <w:rsid w:val="00C643D2"/>
    <w:rsid w:val="00C76E68"/>
    <w:rsid w:val="00C8522E"/>
    <w:rsid w:val="00C86682"/>
    <w:rsid w:val="00C87333"/>
    <w:rsid w:val="00C91517"/>
    <w:rsid w:val="00C91B26"/>
    <w:rsid w:val="00C9384E"/>
    <w:rsid w:val="00C93AD5"/>
    <w:rsid w:val="00C940EB"/>
    <w:rsid w:val="00C95452"/>
    <w:rsid w:val="00CA0F7F"/>
    <w:rsid w:val="00CA40C5"/>
    <w:rsid w:val="00CB11A9"/>
    <w:rsid w:val="00CB5C4C"/>
    <w:rsid w:val="00CC01A7"/>
    <w:rsid w:val="00CC0803"/>
    <w:rsid w:val="00CC0F50"/>
    <w:rsid w:val="00CC1A0A"/>
    <w:rsid w:val="00CC2386"/>
    <w:rsid w:val="00CC33B3"/>
    <w:rsid w:val="00CD0301"/>
    <w:rsid w:val="00CD66BF"/>
    <w:rsid w:val="00CD74A3"/>
    <w:rsid w:val="00CE085D"/>
    <w:rsid w:val="00CE1DE6"/>
    <w:rsid w:val="00CE43AD"/>
    <w:rsid w:val="00CE64FD"/>
    <w:rsid w:val="00CE7EBC"/>
    <w:rsid w:val="00CF6D40"/>
    <w:rsid w:val="00D03A48"/>
    <w:rsid w:val="00D03B27"/>
    <w:rsid w:val="00D04ABA"/>
    <w:rsid w:val="00D05824"/>
    <w:rsid w:val="00D058CE"/>
    <w:rsid w:val="00D05D2E"/>
    <w:rsid w:val="00D05DFC"/>
    <w:rsid w:val="00D13D10"/>
    <w:rsid w:val="00D14DC8"/>
    <w:rsid w:val="00D14FAF"/>
    <w:rsid w:val="00D17277"/>
    <w:rsid w:val="00D176AF"/>
    <w:rsid w:val="00D22D20"/>
    <w:rsid w:val="00D24C5C"/>
    <w:rsid w:val="00D2586A"/>
    <w:rsid w:val="00D27A16"/>
    <w:rsid w:val="00D307CA"/>
    <w:rsid w:val="00D31ABF"/>
    <w:rsid w:val="00D3264F"/>
    <w:rsid w:val="00D32FCD"/>
    <w:rsid w:val="00D376FD"/>
    <w:rsid w:val="00D4052D"/>
    <w:rsid w:val="00D4754B"/>
    <w:rsid w:val="00D518EB"/>
    <w:rsid w:val="00D53341"/>
    <w:rsid w:val="00D53F13"/>
    <w:rsid w:val="00D5436A"/>
    <w:rsid w:val="00D550C9"/>
    <w:rsid w:val="00D61AFD"/>
    <w:rsid w:val="00D63386"/>
    <w:rsid w:val="00D66DCE"/>
    <w:rsid w:val="00D710E3"/>
    <w:rsid w:val="00D763FC"/>
    <w:rsid w:val="00D809C3"/>
    <w:rsid w:val="00D873CC"/>
    <w:rsid w:val="00D91866"/>
    <w:rsid w:val="00D94D0A"/>
    <w:rsid w:val="00D951F9"/>
    <w:rsid w:val="00D9597B"/>
    <w:rsid w:val="00D966C5"/>
    <w:rsid w:val="00DA64D2"/>
    <w:rsid w:val="00DA7951"/>
    <w:rsid w:val="00DB030C"/>
    <w:rsid w:val="00DB624E"/>
    <w:rsid w:val="00DB6CDB"/>
    <w:rsid w:val="00DB730F"/>
    <w:rsid w:val="00DC25A4"/>
    <w:rsid w:val="00DC3A7C"/>
    <w:rsid w:val="00DC468C"/>
    <w:rsid w:val="00DD6538"/>
    <w:rsid w:val="00DD6687"/>
    <w:rsid w:val="00DE5745"/>
    <w:rsid w:val="00DE57FF"/>
    <w:rsid w:val="00DE67EB"/>
    <w:rsid w:val="00DF0E28"/>
    <w:rsid w:val="00DF1403"/>
    <w:rsid w:val="00DF1640"/>
    <w:rsid w:val="00DF2C26"/>
    <w:rsid w:val="00DF518B"/>
    <w:rsid w:val="00DF55E6"/>
    <w:rsid w:val="00DF6DC2"/>
    <w:rsid w:val="00E038D5"/>
    <w:rsid w:val="00E03F8A"/>
    <w:rsid w:val="00E044E8"/>
    <w:rsid w:val="00E06682"/>
    <w:rsid w:val="00E12B8F"/>
    <w:rsid w:val="00E140BE"/>
    <w:rsid w:val="00E21A68"/>
    <w:rsid w:val="00E24EE9"/>
    <w:rsid w:val="00E26ADF"/>
    <w:rsid w:val="00E301C4"/>
    <w:rsid w:val="00E310F4"/>
    <w:rsid w:val="00E331A3"/>
    <w:rsid w:val="00E3532F"/>
    <w:rsid w:val="00E37009"/>
    <w:rsid w:val="00E414C1"/>
    <w:rsid w:val="00E447A0"/>
    <w:rsid w:val="00E4631F"/>
    <w:rsid w:val="00E523A6"/>
    <w:rsid w:val="00E524B4"/>
    <w:rsid w:val="00E53550"/>
    <w:rsid w:val="00E60BB1"/>
    <w:rsid w:val="00E63415"/>
    <w:rsid w:val="00E66DA6"/>
    <w:rsid w:val="00E6772A"/>
    <w:rsid w:val="00E71DCE"/>
    <w:rsid w:val="00E744E1"/>
    <w:rsid w:val="00E769F4"/>
    <w:rsid w:val="00E824E7"/>
    <w:rsid w:val="00E83003"/>
    <w:rsid w:val="00E85197"/>
    <w:rsid w:val="00E913B0"/>
    <w:rsid w:val="00E93871"/>
    <w:rsid w:val="00EA1C8C"/>
    <w:rsid w:val="00EA2932"/>
    <w:rsid w:val="00EA2B2D"/>
    <w:rsid w:val="00EA566B"/>
    <w:rsid w:val="00EA6B50"/>
    <w:rsid w:val="00EA766F"/>
    <w:rsid w:val="00EB170C"/>
    <w:rsid w:val="00EB4BC1"/>
    <w:rsid w:val="00EB5EAB"/>
    <w:rsid w:val="00EB67C1"/>
    <w:rsid w:val="00EC022E"/>
    <w:rsid w:val="00EC35A5"/>
    <w:rsid w:val="00EC49F9"/>
    <w:rsid w:val="00EC4C5D"/>
    <w:rsid w:val="00EC746B"/>
    <w:rsid w:val="00ED5E43"/>
    <w:rsid w:val="00EE2567"/>
    <w:rsid w:val="00EE7D19"/>
    <w:rsid w:val="00EF26AC"/>
    <w:rsid w:val="00EF2A81"/>
    <w:rsid w:val="00EF37F7"/>
    <w:rsid w:val="00EF7C69"/>
    <w:rsid w:val="00F058AD"/>
    <w:rsid w:val="00F10EC6"/>
    <w:rsid w:val="00F134CD"/>
    <w:rsid w:val="00F137D2"/>
    <w:rsid w:val="00F15302"/>
    <w:rsid w:val="00F168EE"/>
    <w:rsid w:val="00F17126"/>
    <w:rsid w:val="00F2044D"/>
    <w:rsid w:val="00F20A87"/>
    <w:rsid w:val="00F24330"/>
    <w:rsid w:val="00F26F88"/>
    <w:rsid w:val="00F309CE"/>
    <w:rsid w:val="00F40D41"/>
    <w:rsid w:val="00F427B2"/>
    <w:rsid w:val="00F4566A"/>
    <w:rsid w:val="00F47481"/>
    <w:rsid w:val="00F53059"/>
    <w:rsid w:val="00F567CB"/>
    <w:rsid w:val="00F57F05"/>
    <w:rsid w:val="00F6285A"/>
    <w:rsid w:val="00F657F9"/>
    <w:rsid w:val="00F67EC9"/>
    <w:rsid w:val="00F70E3B"/>
    <w:rsid w:val="00F71F0B"/>
    <w:rsid w:val="00F77B54"/>
    <w:rsid w:val="00F80191"/>
    <w:rsid w:val="00F840FC"/>
    <w:rsid w:val="00F93BAD"/>
    <w:rsid w:val="00F94309"/>
    <w:rsid w:val="00F947CD"/>
    <w:rsid w:val="00F9528F"/>
    <w:rsid w:val="00F95722"/>
    <w:rsid w:val="00F95CF4"/>
    <w:rsid w:val="00F962BE"/>
    <w:rsid w:val="00F973DC"/>
    <w:rsid w:val="00F97B92"/>
    <w:rsid w:val="00FA2AA1"/>
    <w:rsid w:val="00FA3D77"/>
    <w:rsid w:val="00FA50B5"/>
    <w:rsid w:val="00FA5D4B"/>
    <w:rsid w:val="00FA6EA2"/>
    <w:rsid w:val="00FA7EE9"/>
    <w:rsid w:val="00FB18FB"/>
    <w:rsid w:val="00FB339B"/>
    <w:rsid w:val="00FB5E02"/>
    <w:rsid w:val="00FB6381"/>
    <w:rsid w:val="00FC15FC"/>
    <w:rsid w:val="00FC3B40"/>
    <w:rsid w:val="00FD0D1E"/>
    <w:rsid w:val="00FD1553"/>
    <w:rsid w:val="00FD63B1"/>
    <w:rsid w:val="00FD7345"/>
    <w:rsid w:val="00FD7564"/>
    <w:rsid w:val="00FE03FC"/>
    <w:rsid w:val="00FE2D6A"/>
    <w:rsid w:val="00FE5C55"/>
    <w:rsid w:val="00FF1F18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CE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FA50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locked/>
    <w:rsid w:val="001B117C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locked/>
    <w:rsid w:val="00ED5E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FA50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DF55E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54E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24DA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B747F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C54E9"/>
    <w:rPr>
      <w:rFonts w:ascii="Calibri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9"/>
    <w:locked/>
    <w:rsid w:val="00DF55E6"/>
    <w:rPr>
      <w:rFonts w:eastAsia="Times New Roman" w:cs="Times New Roman"/>
      <w:b/>
      <w:sz w:val="22"/>
      <w:lang w:val="ru-RU" w:eastAsia="ru-RU"/>
    </w:rPr>
  </w:style>
  <w:style w:type="character" w:customStyle="1" w:styleId="a3">
    <w:name w:val="Текст выноски Знак"/>
    <w:uiPriority w:val="99"/>
    <w:semiHidden/>
    <w:rsid w:val="00F309CE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52779B"/>
    <w:rPr>
      <w:color w:val="000080"/>
      <w:u w:val="single"/>
    </w:rPr>
  </w:style>
  <w:style w:type="paragraph" w:customStyle="1" w:styleId="a4">
    <w:name w:val="Заголовок"/>
    <w:basedOn w:val="a"/>
    <w:next w:val="a5"/>
    <w:uiPriority w:val="99"/>
    <w:rsid w:val="0052779B"/>
    <w:pPr>
      <w:keepNext/>
      <w:spacing w:before="240" w:after="120"/>
    </w:pPr>
    <w:rPr>
      <w:rFonts w:ascii="Liberation Sans" w:eastAsia="Calibri" w:hAnsi="Liberation Sans" w:cs="FreeSans"/>
      <w:sz w:val="28"/>
      <w:szCs w:val="28"/>
    </w:rPr>
  </w:style>
  <w:style w:type="paragraph" w:styleId="a5">
    <w:name w:val="Body Text"/>
    <w:basedOn w:val="a"/>
    <w:link w:val="a6"/>
    <w:uiPriority w:val="99"/>
    <w:rsid w:val="0052779B"/>
    <w:pPr>
      <w:spacing w:after="140" w:line="288" w:lineRule="auto"/>
    </w:pPr>
  </w:style>
  <w:style w:type="character" w:customStyle="1" w:styleId="a6">
    <w:name w:val="Основной текст Знак"/>
    <w:link w:val="a5"/>
    <w:uiPriority w:val="99"/>
    <w:semiHidden/>
    <w:locked/>
    <w:rsid w:val="004E2672"/>
    <w:rPr>
      <w:rFonts w:ascii="Times New Roman" w:hAnsi="Times New Roman" w:cs="Times New Roman"/>
      <w:sz w:val="24"/>
      <w:szCs w:val="24"/>
    </w:rPr>
  </w:style>
  <w:style w:type="paragraph" w:styleId="a7">
    <w:name w:val="List"/>
    <w:basedOn w:val="a5"/>
    <w:uiPriority w:val="99"/>
    <w:rsid w:val="0052779B"/>
    <w:rPr>
      <w:rFonts w:cs="FreeSans"/>
    </w:rPr>
  </w:style>
  <w:style w:type="paragraph" w:styleId="a8">
    <w:name w:val="Title"/>
    <w:basedOn w:val="a"/>
    <w:link w:val="a9"/>
    <w:qFormat/>
    <w:rsid w:val="0052779B"/>
    <w:pPr>
      <w:suppressLineNumbers/>
      <w:spacing w:before="120" w:after="120"/>
    </w:pPr>
    <w:rPr>
      <w:rFonts w:cs="FreeSans"/>
      <w:i/>
      <w:iCs/>
    </w:rPr>
  </w:style>
  <w:style w:type="character" w:customStyle="1" w:styleId="a9">
    <w:name w:val="Название Знак"/>
    <w:link w:val="a8"/>
    <w:uiPriority w:val="99"/>
    <w:locked/>
    <w:rsid w:val="004E2672"/>
    <w:rPr>
      <w:rFonts w:ascii="Cambria" w:hAnsi="Cambria" w:cs="Times New Roman"/>
      <w:b/>
      <w:bCs/>
      <w:kern w:val="28"/>
      <w:sz w:val="32"/>
      <w:szCs w:val="32"/>
    </w:rPr>
  </w:style>
  <w:style w:type="paragraph" w:styleId="11">
    <w:name w:val="index 1"/>
    <w:basedOn w:val="a"/>
    <w:next w:val="a"/>
    <w:autoRedefine/>
    <w:uiPriority w:val="99"/>
    <w:semiHidden/>
    <w:rsid w:val="00F309CE"/>
    <w:pPr>
      <w:ind w:left="240" w:hanging="240"/>
    </w:pPr>
  </w:style>
  <w:style w:type="paragraph" w:styleId="aa">
    <w:name w:val="index heading"/>
    <w:basedOn w:val="a"/>
    <w:uiPriority w:val="99"/>
    <w:rsid w:val="0052779B"/>
    <w:pPr>
      <w:suppressLineNumbers/>
    </w:pPr>
    <w:rPr>
      <w:rFonts w:cs="FreeSans"/>
    </w:rPr>
  </w:style>
  <w:style w:type="paragraph" w:customStyle="1" w:styleId="ConsPlusNormal">
    <w:name w:val="ConsPlusNormal"/>
    <w:uiPriority w:val="99"/>
    <w:rsid w:val="00F309CE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309CE"/>
    <w:pPr>
      <w:widowControl w:val="0"/>
    </w:pPr>
    <w:rPr>
      <w:rFonts w:ascii="Arial" w:hAnsi="Arial" w:cs="Arial"/>
      <w:b/>
      <w:bCs/>
      <w:sz w:val="24"/>
      <w:szCs w:val="24"/>
    </w:rPr>
  </w:style>
  <w:style w:type="paragraph" w:styleId="ab">
    <w:name w:val="Balloon Text"/>
    <w:basedOn w:val="a"/>
    <w:link w:val="12"/>
    <w:uiPriority w:val="99"/>
    <w:semiHidden/>
    <w:rsid w:val="00F309CE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link w:val="ab"/>
    <w:uiPriority w:val="99"/>
    <w:semiHidden/>
    <w:locked/>
    <w:rsid w:val="004E2672"/>
    <w:rPr>
      <w:rFonts w:ascii="Times New Roman" w:hAnsi="Times New Roman" w:cs="Times New Roman"/>
      <w:sz w:val="2"/>
    </w:rPr>
  </w:style>
  <w:style w:type="paragraph" w:customStyle="1" w:styleId="ac">
    <w:name w:val="Содержимое врезки"/>
    <w:basedOn w:val="a"/>
    <w:uiPriority w:val="99"/>
    <w:rsid w:val="0052779B"/>
  </w:style>
  <w:style w:type="table" w:styleId="ad">
    <w:name w:val="Table Grid"/>
    <w:basedOn w:val="a1"/>
    <w:uiPriority w:val="99"/>
    <w:locked/>
    <w:rsid w:val="0099407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uiPriority w:val="99"/>
    <w:rsid w:val="00723C36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">
    <w:name w:val="Normal (Web)"/>
    <w:aliases w:val="Обычный (Web)"/>
    <w:basedOn w:val="a"/>
    <w:rsid w:val="00965002"/>
    <w:pPr>
      <w:spacing w:before="100" w:beforeAutospacing="1" w:after="100" w:afterAutospacing="1"/>
    </w:pPr>
    <w:rPr>
      <w:rFonts w:eastAsia="Calibri"/>
    </w:rPr>
  </w:style>
  <w:style w:type="character" w:styleId="af0">
    <w:name w:val="Hyperlink"/>
    <w:uiPriority w:val="99"/>
    <w:rsid w:val="00965002"/>
    <w:rPr>
      <w:rFonts w:cs="Times New Roman"/>
      <w:color w:val="0000FF"/>
      <w:u w:val="single"/>
    </w:rPr>
  </w:style>
  <w:style w:type="character" w:customStyle="1" w:styleId="hinttext">
    <w:name w:val="hint_text"/>
    <w:uiPriority w:val="99"/>
    <w:rsid w:val="00EF2A81"/>
    <w:rPr>
      <w:rFonts w:cs="Times New Roman"/>
    </w:rPr>
  </w:style>
  <w:style w:type="character" w:customStyle="1" w:styleId="required">
    <w:name w:val="required"/>
    <w:uiPriority w:val="99"/>
    <w:rsid w:val="00EF2A81"/>
    <w:rPr>
      <w:rFonts w:cs="Times New Roman"/>
    </w:rPr>
  </w:style>
  <w:style w:type="paragraph" w:customStyle="1" w:styleId="s1">
    <w:name w:val="s_1"/>
    <w:basedOn w:val="a"/>
    <w:uiPriority w:val="99"/>
    <w:rsid w:val="008F4E04"/>
    <w:pPr>
      <w:spacing w:before="100" w:beforeAutospacing="1" w:after="100" w:afterAutospacing="1"/>
    </w:pPr>
    <w:rPr>
      <w:rFonts w:eastAsia="Calibri"/>
    </w:rPr>
  </w:style>
  <w:style w:type="paragraph" w:customStyle="1" w:styleId="s22">
    <w:name w:val="s_22"/>
    <w:basedOn w:val="a"/>
    <w:uiPriority w:val="99"/>
    <w:rsid w:val="008F4E04"/>
    <w:pPr>
      <w:spacing w:before="100" w:beforeAutospacing="1" w:after="100" w:afterAutospacing="1"/>
    </w:pPr>
    <w:rPr>
      <w:rFonts w:eastAsia="Calibri"/>
    </w:rPr>
  </w:style>
  <w:style w:type="character" w:customStyle="1" w:styleId="af1">
    <w:name w:val="Гипертекстовая ссылка"/>
    <w:uiPriority w:val="99"/>
    <w:rsid w:val="00773A40"/>
    <w:rPr>
      <w:rFonts w:cs="Times New Roman"/>
      <w:color w:val="106BBE"/>
    </w:rPr>
  </w:style>
  <w:style w:type="paragraph" w:customStyle="1" w:styleId="s3">
    <w:name w:val="s_3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52">
    <w:name w:val="s_52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16">
    <w:name w:val="s_16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9">
    <w:name w:val="s_9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character" w:styleId="af2">
    <w:name w:val="Emphasis"/>
    <w:uiPriority w:val="99"/>
    <w:qFormat/>
    <w:locked/>
    <w:rsid w:val="00133C30"/>
    <w:rPr>
      <w:rFonts w:cs="Times New Roman"/>
      <w:i/>
      <w:iCs/>
    </w:rPr>
  </w:style>
  <w:style w:type="paragraph" w:customStyle="1" w:styleId="formattexttopleveltextindenttext">
    <w:name w:val="formattext topleveltext indent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topleveltext">
    <w:name w:val="formattext toplevel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topleveltextcentertext">
    <w:name w:val="formattext topleveltext center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unformattexttopleveltext">
    <w:name w:val="unformattext toplevel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headertexttopleveltextcentertext">
    <w:name w:val="headertext topleveltext center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">
    <w:name w:val="format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character" w:styleId="af3">
    <w:name w:val="Strong"/>
    <w:uiPriority w:val="99"/>
    <w:qFormat/>
    <w:locked/>
    <w:rsid w:val="001C40F2"/>
    <w:rPr>
      <w:rFonts w:cs="Times New Roman"/>
      <w:b/>
      <w:bCs/>
    </w:rPr>
  </w:style>
  <w:style w:type="table" w:styleId="21">
    <w:name w:val="Table Grid 2"/>
    <w:basedOn w:val="a1"/>
    <w:uiPriority w:val="99"/>
    <w:rsid w:val="000A421D"/>
    <w:pPr>
      <w:autoSpaceDE w:val="0"/>
      <w:autoSpaceDN w:val="0"/>
    </w:pPr>
    <w:rPr>
      <w:rFonts w:ascii="Times New Roman" w:hAnsi="Times New Roman" w:cs="Times New Roman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utton-before-0-2-100">
    <w:name w:val="button-before-0-2-100"/>
    <w:uiPriority w:val="99"/>
    <w:rsid w:val="00E93871"/>
    <w:rPr>
      <w:rFonts w:cs="Times New Roman"/>
    </w:rPr>
  </w:style>
  <w:style w:type="character" w:customStyle="1" w:styleId="text-fontfootnote-0-2-134text-colortextprimary-0-2-159">
    <w:name w:val="text-fontfootnote-0-2-134 text-colortextprimary-0-2-159"/>
    <w:uiPriority w:val="99"/>
    <w:rsid w:val="00E93871"/>
    <w:rPr>
      <w:rFonts w:cs="Times New Roman"/>
    </w:rPr>
  </w:style>
  <w:style w:type="paragraph" w:styleId="af4">
    <w:name w:val="List Paragraph"/>
    <w:basedOn w:val="a"/>
    <w:uiPriority w:val="99"/>
    <w:qFormat/>
    <w:rsid w:val="00DF55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umerated">
    <w:name w:val="enumerated"/>
    <w:uiPriority w:val="99"/>
    <w:rsid w:val="00DF55E6"/>
  </w:style>
  <w:style w:type="character" w:customStyle="1" w:styleId="fill">
    <w:name w:val="fill"/>
    <w:uiPriority w:val="99"/>
    <w:rsid w:val="00DF55E6"/>
    <w:rPr>
      <w:b/>
      <w:i/>
      <w:color w:val="FF0000"/>
    </w:rPr>
  </w:style>
  <w:style w:type="paragraph" w:customStyle="1" w:styleId="af5">
    <w:name w:val="Прижатый влево"/>
    <w:basedOn w:val="a"/>
    <w:next w:val="a"/>
    <w:uiPriority w:val="99"/>
    <w:rsid w:val="00DF55E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HTML">
    <w:name w:val="HTML Preformatted"/>
    <w:basedOn w:val="a"/>
    <w:link w:val="HTML0"/>
    <w:uiPriority w:val="99"/>
    <w:rsid w:val="00D66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eastAsia="Calibri" w:hAnsi="Arial" w:cs="Arial"/>
      <w:sz w:val="20"/>
      <w:szCs w:val="20"/>
    </w:rPr>
  </w:style>
  <w:style w:type="character" w:customStyle="1" w:styleId="HTMLPreformattedChar">
    <w:name w:val="HTML Preformatted Char"/>
    <w:uiPriority w:val="99"/>
    <w:semiHidden/>
    <w:locked/>
    <w:rsid w:val="00FC15FC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6DCE"/>
    <w:rPr>
      <w:rFonts w:ascii="Arial" w:hAnsi="Arial" w:cs="Arial"/>
      <w:lang w:val="ru-RU" w:eastAsia="ru-RU" w:bidi="ar-SA"/>
    </w:rPr>
  </w:style>
  <w:style w:type="paragraph" w:customStyle="1" w:styleId="13">
    <w:name w:val="Без интервала1"/>
    <w:uiPriority w:val="99"/>
    <w:rsid w:val="00D66DCE"/>
    <w:rPr>
      <w:rFonts w:ascii="Arial" w:hAnsi="Arial" w:cs="Arial"/>
      <w:sz w:val="24"/>
      <w:szCs w:val="24"/>
    </w:rPr>
  </w:style>
  <w:style w:type="paragraph" w:styleId="af6">
    <w:name w:val="header"/>
    <w:basedOn w:val="a"/>
    <w:link w:val="af7"/>
    <w:uiPriority w:val="99"/>
    <w:semiHidden/>
    <w:rsid w:val="00D66DCE"/>
    <w:pPr>
      <w:tabs>
        <w:tab w:val="center" w:pos="4677"/>
        <w:tab w:val="right" w:pos="9355"/>
      </w:tabs>
    </w:pPr>
    <w:rPr>
      <w:rFonts w:ascii="Arial" w:eastAsia="Calibri" w:hAnsi="Arial" w:cs="Arial"/>
    </w:rPr>
  </w:style>
  <w:style w:type="character" w:customStyle="1" w:styleId="HeaderChar">
    <w:name w:val="Header Char"/>
    <w:uiPriority w:val="99"/>
    <w:semiHidden/>
    <w:locked/>
    <w:rsid w:val="00FC15FC"/>
    <w:rPr>
      <w:rFonts w:ascii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link w:val="af6"/>
    <w:uiPriority w:val="99"/>
    <w:semiHidden/>
    <w:locked/>
    <w:rsid w:val="00D66DCE"/>
    <w:rPr>
      <w:rFonts w:ascii="Arial" w:hAnsi="Arial" w:cs="Arial"/>
      <w:sz w:val="24"/>
      <w:szCs w:val="24"/>
      <w:lang w:val="ru-RU" w:eastAsia="ru-RU" w:bidi="ar-SA"/>
    </w:rPr>
  </w:style>
  <w:style w:type="paragraph" w:styleId="af8">
    <w:name w:val="footer"/>
    <w:basedOn w:val="a"/>
    <w:link w:val="af9"/>
    <w:uiPriority w:val="99"/>
    <w:semiHidden/>
    <w:rsid w:val="00D66DCE"/>
    <w:pPr>
      <w:tabs>
        <w:tab w:val="center" w:pos="4677"/>
        <w:tab w:val="right" w:pos="9355"/>
      </w:tabs>
    </w:pPr>
    <w:rPr>
      <w:rFonts w:ascii="Arial" w:eastAsia="Calibri" w:hAnsi="Arial" w:cs="Arial"/>
    </w:rPr>
  </w:style>
  <w:style w:type="character" w:customStyle="1" w:styleId="FooterChar">
    <w:name w:val="Footer Char"/>
    <w:uiPriority w:val="99"/>
    <w:semiHidden/>
    <w:locked/>
    <w:rsid w:val="00FC15FC"/>
    <w:rPr>
      <w:rFonts w:ascii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link w:val="af8"/>
    <w:uiPriority w:val="99"/>
    <w:semiHidden/>
    <w:locked/>
    <w:rsid w:val="00D66DC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4">
    <w:name w:val="Абзац списка1"/>
    <w:basedOn w:val="a"/>
    <w:uiPriority w:val="99"/>
    <w:rsid w:val="00D809C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5">
    <w:name w:val="заголовок 1"/>
    <w:basedOn w:val="a"/>
    <w:next w:val="a"/>
    <w:uiPriority w:val="99"/>
    <w:rsid w:val="00E3532F"/>
    <w:pPr>
      <w:keepNext/>
      <w:autoSpaceDE w:val="0"/>
      <w:autoSpaceDN w:val="0"/>
      <w:jc w:val="center"/>
    </w:pPr>
    <w:rPr>
      <w:rFonts w:eastAsia="Calibri"/>
      <w:sz w:val="36"/>
      <w:szCs w:val="36"/>
    </w:rPr>
  </w:style>
  <w:style w:type="paragraph" w:customStyle="1" w:styleId="31">
    <w:name w:val="заголовок 3"/>
    <w:basedOn w:val="a"/>
    <w:next w:val="a"/>
    <w:uiPriority w:val="99"/>
    <w:rsid w:val="00E3532F"/>
    <w:pPr>
      <w:keepNext/>
      <w:autoSpaceDE w:val="0"/>
      <w:autoSpaceDN w:val="0"/>
      <w:jc w:val="both"/>
      <w:outlineLvl w:val="2"/>
    </w:pPr>
    <w:rPr>
      <w:rFonts w:eastAsia="Calibri"/>
      <w:sz w:val="28"/>
      <w:szCs w:val="28"/>
    </w:rPr>
  </w:style>
  <w:style w:type="paragraph" w:styleId="32">
    <w:name w:val="Body Text Indent 3"/>
    <w:basedOn w:val="a"/>
    <w:link w:val="33"/>
    <w:uiPriority w:val="99"/>
    <w:rsid w:val="00E3532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7B3C35"/>
    <w:rPr>
      <w:rFonts w:ascii="Times New Roman" w:eastAsia="Times New Roman" w:hAnsi="Times New Roman" w:cs="Times New Roman"/>
      <w:sz w:val="16"/>
      <w:szCs w:val="16"/>
    </w:rPr>
  </w:style>
  <w:style w:type="paragraph" w:styleId="afa">
    <w:name w:val="Body Text Indent"/>
    <w:aliases w:val="Основной текст 1,Надин стиль,Нумерованный список !!,Iniiaiie oaeno 1,Ioia?iaaiiue nienie !!,Iaaei noeeu"/>
    <w:basedOn w:val="a"/>
    <w:link w:val="afb"/>
    <w:uiPriority w:val="99"/>
    <w:rsid w:val="00E3532F"/>
    <w:pPr>
      <w:spacing w:after="120"/>
      <w:ind w:left="283"/>
    </w:pPr>
    <w:rPr>
      <w:rFonts w:eastAsia="Calibri"/>
    </w:r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uiPriority w:val="99"/>
    <w:locked/>
    <w:rsid w:val="00246AAE"/>
    <w:rPr>
      <w:rFonts w:cs="Times New Roman"/>
      <w:sz w:val="24"/>
      <w:szCs w:val="24"/>
      <w:lang w:val="ru-RU" w:eastAsia="ru-RU" w:bidi="ar-SA"/>
    </w:rPr>
  </w:style>
  <w:style w:type="paragraph" w:styleId="22">
    <w:name w:val="Body Text 2"/>
    <w:basedOn w:val="a"/>
    <w:link w:val="23"/>
    <w:uiPriority w:val="99"/>
    <w:rsid w:val="00E3532F"/>
    <w:pPr>
      <w:spacing w:after="120" w:line="480" w:lineRule="auto"/>
    </w:pPr>
    <w:rPr>
      <w:rFonts w:eastAsia="Calibri"/>
    </w:rPr>
  </w:style>
  <w:style w:type="character" w:customStyle="1" w:styleId="BodyText2Char">
    <w:name w:val="Body Text 2 Char"/>
    <w:uiPriority w:val="99"/>
    <w:semiHidden/>
    <w:rsid w:val="007B3C35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uiPriority w:val="99"/>
    <w:rsid w:val="00E3532F"/>
    <w:pPr>
      <w:widowControl w:val="0"/>
      <w:snapToGrid w:val="0"/>
      <w:spacing w:before="60" w:line="360" w:lineRule="auto"/>
      <w:ind w:firstLine="720"/>
    </w:pPr>
    <w:rPr>
      <w:rFonts w:ascii="Courier New" w:hAnsi="Courier New" w:cs="Times New Roman"/>
      <w:sz w:val="24"/>
    </w:rPr>
  </w:style>
  <w:style w:type="paragraph" w:customStyle="1" w:styleId="1TimesNewRoman">
    <w:name w:val="Заголовок 1 + Times New Roman"/>
    <w:aliases w:val="12 пт,По ширине,Первая строка:  1 см,Перед:..."/>
    <w:basedOn w:val="1"/>
    <w:uiPriority w:val="99"/>
    <w:rsid w:val="00E3532F"/>
    <w:pPr>
      <w:keepNext w:val="0"/>
      <w:spacing w:before="0" w:after="0"/>
      <w:ind w:firstLine="567"/>
      <w:jc w:val="both"/>
    </w:pPr>
    <w:rPr>
      <w:rFonts w:ascii="Times New Roman" w:eastAsia="Calibri" w:hAnsi="Times New Roman" w:cs="Times New Roman"/>
      <w:bCs w:val="0"/>
      <w:spacing w:val="-6"/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E3532F"/>
    <w:rPr>
      <w:sz w:val="24"/>
      <w:lang w:val="ru-RU" w:eastAsia="ru-RU"/>
    </w:rPr>
  </w:style>
  <w:style w:type="character" w:customStyle="1" w:styleId="afb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fa"/>
    <w:uiPriority w:val="99"/>
    <w:locked/>
    <w:rsid w:val="00E3532F"/>
    <w:rPr>
      <w:sz w:val="24"/>
      <w:lang w:val="ru-RU" w:eastAsia="ru-RU"/>
    </w:rPr>
  </w:style>
  <w:style w:type="character" w:customStyle="1" w:styleId="16">
    <w:name w:val="Гиперссылка1"/>
    <w:rsid w:val="00200FFC"/>
  </w:style>
  <w:style w:type="character" w:customStyle="1" w:styleId="24">
    <w:name w:val="Гиперссылка2"/>
    <w:rsid w:val="00200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CE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FA50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locked/>
    <w:rsid w:val="001B117C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locked/>
    <w:rsid w:val="00ED5E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FA50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DF55E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54E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24DA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B747F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C54E9"/>
    <w:rPr>
      <w:rFonts w:ascii="Calibri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9"/>
    <w:locked/>
    <w:rsid w:val="00DF55E6"/>
    <w:rPr>
      <w:rFonts w:eastAsia="Times New Roman" w:cs="Times New Roman"/>
      <w:b/>
      <w:sz w:val="22"/>
      <w:lang w:val="ru-RU" w:eastAsia="ru-RU"/>
    </w:rPr>
  </w:style>
  <w:style w:type="character" w:customStyle="1" w:styleId="a3">
    <w:name w:val="Текст выноски Знак"/>
    <w:uiPriority w:val="99"/>
    <w:semiHidden/>
    <w:rsid w:val="00F309CE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52779B"/>
    <w:rPr>
      <w:color w:val="000080"/>
      <w:u w:val="single"/>
    </w:rPr>
  </w:style>
  <w:style w:type="paragraph" w:customStyle="1" w:styleId="a4">
    <w:name w:val="Заголовок"/>
    <w:basedOn w:val="a"/>
    <w:next w:val="a5"/>
    <w:uiPriority w:val="99"/>
    <w:rsid w:val="0052779B"/>
    <w:pPr>
      <w:keepNext/>
      <w:spacing w:before="240" w:after="120"/>
    </w:pPr>
    <w:rPr>
      <w:rFonts w:ascii="Liberation Sans" w:eastAsia="Calibri" w:hAnsi="Liberation Sans" w:cs="FreeSans"/>
      <w:sz w:val="28"/>
      <w:szCs w:val="28"/>
    </w:rPr>
  </w:style>
  <w:style w:type="paragraph" w:styleId="a5">
    <w:name w:val="Body Text"/>
    <w:basedOn w:val="a"/>
    <w:link w:val="a6"/>
    <w:uiPriority w:val="99"/>
    <w:rsid w:val="0052779B"/>
    <w:pPr>
      <w:spacing w:after="140" w:line="288" w:lineRule="auto"/>
    </w:pPr>
  </w:style>
  <w:style w:type="character" w:customStyle="1" w:styleId="a6">
    <w:name w:val="Основной текст Знак"/>
    <w:link w:val="a5"/>
    <w:uiPriority w:val="99"/>
    <w:semiHidden/>
    <w:locked/>
    <w:rsid w:val="004E2672"/>
    <w:rPr>
      <w:rFonts w:ascii="Times New Roman" w:hAnsi="Times New Roman" w:cs="Times New Roman"/>
      <w:sz w:val="24"/>
      <w:szCs w:val="24"/>
    </w:rPr>
  </w:style>
  <w:style w:type="paragraph" w:styleId="a7">
    <w:name w:val="List"/>
    <w:basedOn w:val="a5"/>
    <w:uiPriority w:val="99"/>
    <w:rsid w:val="0052779B"/>
    <w:rPr>
      <w:rFonts w:cs="FreeSans"/>
    </w:rPr>
  </w:style>
  <w:style w:type="paragraph" w:styleId="a8">
    <w:name w:val="Title"/>
    <w:basedOn w:val="a"/>
    <w:link w:val="a9"/>
    <w:qFormat/>
    <w:rsid w:val="0052779B"/>
    <w:pPr>
      <w:suppressLineNumbers/>
      <w:spacing w:before="120" w:after="120"/>
    </w:pPr>
    <w:rPr>
      <w:rFonts w:cs="FreeSans"/>
      <w:i/>
      <w:iCs/>
    </w:rPr>
  </w:style>
  <w:style w:type="character" w:customStyle="1" w:styleId="a9">
    <w:name w:val="Название Знак"/>
    <w:link w:val="a8"/>
    <w:uiPriority w:val="99"/>
    <w:locked/>
    <w:rsid w:val="004E2672"/>
    <w:rPr>
      <w:rFonts w:ascii="Cambria" w:hAnsi="Cambria" w:cs="Times New Roman"/>
      <w:b/>
      <w:bCs/>
      <w:kern w:val="28"/>
      <w:sz w:val="32"/>
      <w:szCs w:val="32"/>
    </w:rPr>
  </w:style>
  <w:style w:type="paragraph" w:styleId="11">
    <w:name w:val="index 1"/>
    <w:basedOn w:val="a"/>
    <w:next w:val="a"/>
    <w:autoRedefine/>
    <w:uiPriority w:val="99"/>
    <w:semiHidden/>
    <w:rsid w:val="00F309CE"/>
    <w:pPr>
      <w:ind w:left="240" w:hanging="240"/>
    </w:pPr>
  </w:style>
  <w:style w:type="paragraph" w:styleId="aa">
    <w:name w:val="index heading"/>
    <w:basedOn w:val="a"/>
    <w:uiPriority w:val="99"/>
    <w:rsid w:val="0052779B"/>
    <w:pPr>
      <w:suppressLineNumbers/>
    </w:pPr>
    <w:rPr>
      <w:rFonts w:cs="FreeSans"/>
    </w:rPr>
  </w:style>
  <w:style w:type="paragraph" w:customStyle="1" w:styleId="ConsPlusNormal">
    <w:name w:val="ConsPlusNormal"/>
    <w:uiPriority w:val="99"/>
    <w:rsid w:val="00F309CE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309CE"/>
    <w:pPr>
      <w:widowControl w:val="0"/>
    </w:pPr>
    <w:rPr>
      <w:rFonts w:ascii="Arial" w:hAnsi="Arial" w:cs="Arial"/>
      <w:b/>
      <w:bCs/>
      <w:sz w:val="24"/>
      <w:szCs w:val="24"/>
    </w:rPr>
  </w:style>
  <w:style w:type="paragraph" w:styleId="ab">
    <w:name w:val="Balloon Text"/>
    <w:basedOn w:val="a"/>
    <w:link w:val="12"/>
    <w:uiPriority w:val="99"/>
    <w:semiHidden/>
    <w:rsid w:val="00F309CE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link w:val="ab"/>
    <w:uiPriority w:val="99"/>
    <w:semiHidden/>
    <w:locked/>
    <w:rsid w:val="004E2672"/>
    <w:rPr>
      <w:rFonts w:ascii="Times New Roman" w:hAnsi="Times New Roman" w:cs="Times New Roman"/>
      <w:sz w:val="2"/>
    </w:rPr>
  </w:style>
  <w:style w:type="paragraph" w:customStyle="1" w:styleId="ac">
    <w:name w:val="Содержимое врезки"/>
    <w:basedOn w:val="a"/>
    <w:uiPriority w:val="99"/>
    <w:rsid w:val="0052779B"/>
  </w:style>
  <w:style w:type="table" w:styleId="ad">
    <w:name w:val="Table Grid"/>
    <w:basedOn w:val="a1"/>
    <w:uiPriority w:val="99"/>
    <w:locked/>
    <w:rsid w:val="0099407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uiPriority w:val="99"/>
    <w:rsid w:val="00723C36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">
    <w:name w:val="Normal (Web)"/>
    <w:aliases w:val="Обычный (Web)"/>
    <w:basedOn w:val="a"/>
    <w:rsid w:val="00965002"/>
    <w:pPr>
      <w:spacing w:before="100" w:beforeAutospacing="1" w:after="100" w:afterAutospacing="1"/>
    </w:pPr>
    <w:rPr>
      <w:rFonts w:eastAsia="Calibri"/>
    </w:rPr>
  </w:style>
  <w:style w:type="character" w:styleId="af0">
    <w:name w:val="Hyperlink"/>
    <w:uiPriority w:val="99"/>
    <w:rsid w:val="00965002"/>
    <w:rPr>
      <w:rFonts w:cs="Times New Roman"/>
      <w:color w:val="0000FF"/>
      <w:u w:val="single"/>
    </w:rPr>
  </w:style>
  <w:style w:type="character" w:customStyle="1" w:styleId="hinttext">
    <w:name w:val="hint_text"/>
    <w:uiPriority w:val="99"/>
    <w:rsid w:val="00EF2A81"/>
    <w:rPr>
      <w:rFonts w:cs="Times New Roman"/>
    </w:rPr>
  </w:style>
  <w:style w:type="character" w:customStyle="1" w:styleId="required">
    <w:name w:val="required"/>
    <w:uiPriority w:val="99"/>
    <w:rsid w:val="00EF2A81"/>
    <w:rPr>
      <w:rFonts w:cs="Times New Roman"/>
    </w:rPr>
  </w:style>
  <w:style w:type="paragraph" w:customStyle="1" w:styleId="s1">
    <w:name w:val="s_1"/>
    <w:basedOn w:val="a"/>
    <w:uiPriority w:val="99"/>
    <w:rsid w:val="008F4E04"/>
    <w:pPr>
      <w:spacing w:before="100" w:beforeAutospacing="1" w:after="100" w:afterAutospacing="1"/>
    </w:pPr>
    <w:rPr>
      <w:rFonts w:eastAsia="Calibri"/>
    </w:rPr>
  </w:style>
  <w:style w:type="paragraph" w:customStyle="1" w:styleId="s22">
    <w:name w:val="s_22"/>
    <w:basedOn w:val="a"/>
    <w:uiPriority w:val="99"/>
    <w:rsid w:val="008F4E04"/>
    <w:pPr>
      <w:spacing w:before="100" w:beforeAutospacing="1" w:after="100" w:afterAutospacing="1"/>
    </w:pPr>
    <w:rPr>
      <w:rFonts w:eastAsia="Calibri"/>
    </w:rPr>
  </w:style>
  <w:style w:type="character" w:customStyle="1" w:styleId="af1">
    <w:name w:val="Гипертекстовая ссылка"/>
    <w:uiPriority w:val="99"/>
    <w:rsid w:val="00773A40"/>
    <w:rPr>
      <w:rFonts w:cs="Times New Roman"/>
      <w:color w:val="106BBE"/>
    </w:rPr>
  </w:style>
  <w:style w:type="paragraph" w:customStyle="1" w:styleId="s3">
    <w:name w:val="s_3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52">
    <w:name w:val="s_52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16">
    <w:name w:val="s_16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9">
    <w:name w:val="s_9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character" w:styleId="af2">
    <w:name w:val="Emphasis"/>
    <w:uiPriority w:val="99"/>
    <w:qFormat/>
    <w:locked/>
    <w:rsid w:val="00133C30"/>
    <w:rPr>
      <w:rFonts w:cs="Times New Roman"/>
      <w:i/>
      <w:iCs/>
    </w:rPr>
  </w:style>
  <w:style w:type="paragraph" w:customStyle="1" w:styleId="formattexttopleveltextindenttext">
    <w:name w:val="formattext topleveltext indent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topleveltext">
    <w:name w:val="formattext toplevel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topleveltextcentertext">
    <w:name w:val="formattext topleveltext center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unformattexttopleveltext">
    <w:name w:val="unformattext toplevel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headertexttopleveltextcentertext">
    <w:name w:val="headertext topleveltext center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">
    <w:name w:val="format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character" w:styleId="af3">
    <w:name w:val="Strong"/>
    <w:uiPriority w:val="99"/>
    <w:qFormat/>
    <w:locked/>
    <w:rsid w:val="001C40F2"/>
    <w:rPr>
      <w:rFonts w:cs="Times New Roman"/>
      <w:b/>
      <w:bCs/>
    </w:rPr>
  </w:style>
  <w:style w:type="table" w:styleId="21">
    <w:name w:val="Table Grid 2"/>
    <w:basedOn w:val="a1"/>
    <w:uiPriority w:val="99"/>
    <w:rsid w:val="000A421D"/>
    <w:pPr>
      <w:autoSpaceDE w:val="0"/>
      <w:autoSpaceDN w:val="0"/>
    </w:pPr>
    <w:rPr>
      <w:rFonts w:ascii="Times New Roman" w:hAnsi="Times New Roman" w:cs="Times New Roman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utton-before-0-2-100">
    <w:name w:val="button-before-0-2-100"/>
    <w:uiPriority w:val="99"/>
    <w:rsid w:val="00E93871"/>
    <w:rPr>
      <w:rFonts w:cs="Times New Roman"/>
    </w:rPr>
  </w:style>
  <w:style w:type="character" w:customStyle="1" w:styleId="text-fontfootnote-0-2-134text-colortextprimary-0-2-159">
    <w:name w:val="text-fontfootnote-0-2-134 text-colortextprimary-0-2-159"/>
    <w:uiPriority w:val="99"/>
    <w:rsid w:val="00E93871"/>
    <w:rPr>
      <w:rFonts w:cs="Times New Roman"/>
    </w:rPr>
  </w:style>
  <w:style w:type="paragraph" w:styleId="af4">
    <w:name w:val="List Paragraph"/>
    <w:basedOn w:val="a"/>
    <w:uiPriority w:val="99"/>
    <w:qFormat/>
    <w:rsid w:val="00DF55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umerated">
    <w:name w:val="enumerated"/>
    <w:uiPriority w:val="99"/>
    <w:rsid w:val="00DF55E6"/>
  </w:style>
  <w:style w:type="character" w:customStyle="1" w:styleId="fill">
    <w:name w:val="fill"/>
    <w:uiPriority w:val="99"/>
    <w:rsid w:val="00DF55E6"/>
    <w:rPr>
      <w:b/>
      <w:i/>
      <w:color w:val="FF0000"/>
    </w:rPr>
  </w:style>
  <w:style w:type="paragraph" w:customStyle="1" w:styleId="af5">
    <w:name w:val="Прижатый влево"/>
    <w:basedOn w:val="a"/>
    <w:next w:val="a"/>
    <w:uiPriority w:val="99"/>
    <w:rsid w:val="00DF55E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HTML">
    <w:name w:val="HTML Preformatted"/>
    <w:basedOn w:val="a"/>
    <w:link w:val="HTML0"/>
    <w:uiPriority w:val="99"/>
    <w:rsid w:val="00D66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eastAsia="Calibri" w:hAnsi="Arial" w:cs="Arial"/>
      <w:sz w:val="20"/>
      <w:szCs w:val="20"/>
    </w:rPr>
  </w:style>
  <w:style w:type="character" w:customStyle="1" w:styleId="HTMLPreformattedChar">
    <w:name w:val="HTML Preformatted Char"/>
    <w:uiPriority w:val="99"/>
    <w:semiHidden/>
    <w:locked/>
    <w:rsid w:val="00FC15FC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6DCE"/>
    <w:rPr>
      <w:rFonts w:ascii="Arial" w:hAnsi="Arial" w:cs="Arial"/>
      <w:lang w:val="ru-RU" w:eastAsia="ru-RU" w:bidi="ar-SA"/>
    </w:rPr>
  </w:style>
  <w:style w:type="paragraph" w:customStyle="1" w:styleId="13">
    <w:name w:val="Без интервала1"/>
    <w:uiPriority w:val="99"/>
    <w:rsid w:val="00D66DCE"/>
    <w:rPr>
      <w:rFonts w:ascii="Arial" w:hAnsi="Arial" w:cs="Arial"/>
      <w:sz w:val="24"/>
      <w:szCs w:val="24"/>
    </w:rPr>
  </w:style>
  <w:style w:type="paragraph" w:styleId="af6">
    <w:name w:val="header"/>
    <w:basedOn w:val="a"/>
    <w:link w:val="af7"/>
    <w:uiPriority w:val="99"/>
    <w:semiHidden/>
    <w:rsid w:val="00D66DCE"/>
    <w:pPr>
      <w:tabs>
        <w:tab w:val="center" w:pos="4677"/>
        <w:tab w:val="right" w:pos="9355"/>
      </w:tabs>
    </w:pPr>
    <w:rPr>
      <w:rFonts w:ascii="Arial" w:eastAsia="Calibri" w:hAnsi="Arial" w:cs="Arial"/>
    </w:rPr>
  </w:style>
  <w:style w:type="character" w:customStyle="1" w:styleId="HeaderChar">
    <w:name w:val="Header Char"/>
    <w:uiPriority w:val="99"/>
    <w:semiHidden/>
    <w:locked/>
    <w:rsid w:val="00FC15FC"/>
    <w:rPr>
      <w:rFonts w:ascii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link w:val="af6"/>
    <w:uiPriority w:val="99"/>
    <w:semiHidden/>
    <w:locked/>
    <w:rsid w:val="00D66DCE"/>
    <w:rPr>
      <w:rFonts w:ascii="Arial" w:hAnsi="Arial" w:cs="Arial"/>
      <w:sz w:val="24"/>
      <w:szCs w:val="24"/>
      <w:lang w:val="ru-RU" w:eastAsia="ru-RU" w:bidi="ar-SA"/>
    </w:rPr>
  </w:style>
  <w:style w:type="paragraph" w:styleId="af8">
    <w:name w:val="footer"/>
    <w:basedOn w:val="a"/>
    <w:link w:val="af9"/>
    <w:uiPriority w:val="99"/>
    <w:semiHidden/>
    <w:rsid w:val="00D66DCE"/>
    <w:pPr>
      <w:tabs>
        <w:tab w:val="center" w:pos="4677"/>
        <w:tab w:val="right" w:pos="9355"/>
      </w:tabs>
    </w:pPr>
    <w:rPr>
      <w:rFonts w:ascii="Arial" w:eastAsia="Calibri" w:hAnsi="Arial" w:cs="Arial"/>
    </w:rPr>
  </w:style>
  <w:style w:type="character" w:customStyle="1" w:styleId="FooterChar">
    <w:name w:val="Footer Char"/>
    <w:uiPriority w:val="99"/>
    <w:semiHidden/>
    <w:locked/>
    <w:rsid w:val="00FC15FC"/>
    <w:rPr>
      <w:rFonts w:ascii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link w:val="af8"/>
    <w:uiPriority w:val="99"/>
    <w:semiHidden/>
    <w:locked/>
    <w:rsid w:val="00D66DC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4">
    <w:name w:val="Абзац списка1"/>
    <w:basedOn w:val="a"/>
    <w:uiPriority w:val="99"/>
    <w:rsid w:val="00D809C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5">
    <w:name w:val="заголовок 1"/>
    <w:basedOn w:val="a"/>
    <w:next w:val="a"/>
    <w:uiPriority w:val="99"/>
    <w:rsid w:val="00E3532F"/>
    <w:pPr>
      <w:keepNext/>
      <w:autoSpaceDE w:val="0"/>
      <w:autoSpaceDN w:val="0"/>
      <w:jc w:val="center"/>
    </w:pPr>
    <w:rPr>
      <w:rFonts w:eastAsia="Calibri"/>
      <w:sz w:val="36"/>
      <w:szCs w:val="36"/>
    </w:rPr>
  </w:style>
  <w:style w:type="paragraph" w:customStyle="1" w:styleId="31">
    <w:name w:val="заголовок 3"/>
    <w:basedOn w:val="a"/>
    <w:next w:val="a"/>
    <w:uiPriority w:val="99"/>
    <w:rsid w:val="00E3532F"/>
    <w:pPr>
      <w:keepNext/>
      <w:autoSpaceDE w:val="0"/>
      <w:autoSpaceDN w:val="0"/>
      <w:jc w:val="both"/>
      <w:outlineLvl w:val="2"/>
    </w:pPr>
    <w:rPr>
      <w:rFonts w:eastAsia="Calibri"/>
      <w:sz w:val="28"/>
      <w:szCs w:val="28"/>
    </w:rPr>
  </w:style>
  <w:style w:type="paragraph" w:styleId="32">
    <w:name w:val="Body Text Indent 3"/>
    <w:basedOn w:val="a"/>
    <w:link w:val="33"/>
    <w:uiPriority w:val="99"/>
    <w:rsid w:val="00E3532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7B3C35"/>
    <w:rPr>
      <w:rFonts w:ascii="Times New Roman" w:eastAsia="Times New Roman" w:hAnsi="Times New Roman" w:cs="Times New Roman"/>
      <w:sz w:val="16"/>
      <w:szCs w:val="16"/>
    </w:rPr>
  </w:style>
  <w:style w:type="paragraph" w:styleId="afa">
    <w:name w:val="Body Text Indent"/>
    <w:aliases w:val="Основной текст 1,Надин стиль,Нумерованный список !!,Iniiaiie oaeno 1,Ioia?iaaiiue nienie !!,Iaaei noeeu"/>
    <w:basedOn w:val="a"/>
    <w:link w:val="afb"/>
    <w:uiPriority w:val="99"/>
    <w:rsid w:val="00E3532F"/>
    <w:pPr>
      <w:spacing w:after="120"/>
      <w:ind w:left="283"/>
    </w:pPr>
    <w:rPr>
      <w:rFonts w:eastAsia="Calibri"/>
    </w:r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uiPriority w:val="99"/>
    <w:locked/>
    <w:rsid w:val="00246AAE"/>
    <w:rPr>
      <w:rFonts w:cs="Times New Roman"/>
      <w:sz w:val="24"/>
      <w:szCs w:val="24"/>
      <w:lang w:val="ru-RU" w:eastAsia="ru-RU" w:bidi="ar-SA"/>
    </w:rPr>
  </w:style>
  <w:style w:type="paragraph" w:styleId="22">
    <w:name w:val="Body Text 2"/>
    <w:basedOn w:val="a"/>
    <w:link w:val="23"/>
    <w:uiPriority w:val="99"/>
    <w:rsid w:val="00E3532F"/>
    <w:pPr>
      <w:spacing w:after="120" w:line="480" w:lineRule="auto"/>
    </w:pPr>
    <w:rPr>
      <w:rFonts w:eastAsia="Calibri"/>
    </w:rPr>
  </w:style>
  <w:style w:type="character" w:customStyle="1" w:styleId="BodyText2Char">
    <w:name w:val="Body Text 2 Char"/>
    <w:uiPriority w:val="99"/>
    <w:semiHidden/>
    <w:rsid w:val="007B3C35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uiPriority w:val="99"/>
    <w:rsid w:val="00E3532F"/>
    <w:pPr>
      <w:widowControl w:val="0"/>
      <w:snapToGrid w:val="0"/>
      <w:spacing w:before="60" w:line="360" w:lineRule="auto"/>
      <w:ind w:firstLine="720"/>
    </w:pPr>
    <w:rPr>
      <w:rFonts w:ascii="Courier New" w:hAnsi="Courier New" w:cs="Times New Roman"/>
      <w:sz w:val="24"/>
    </w:rPr>
  </w:style>
  <w:style w:type="paragraph" w:customStyle="1" w:styleId="1TimesNewRoman">
    <w:name w:val="Заголовок 1 + Times New Roman"/>
    <w:aliases w:val="12 пт,По ширине,Первая строка:  1 см,Перед:..."/>
    <w:basedOn w:val="1"/>
    <w:uiPriority w:val="99"/>
    <w:rsid w:val="00E3532F"/>
    <w:pPr>
      <w:keepNext w:val="0"/>
      <w:spacing w:before="0" w:after="0"/>
      <w:ind w:firstLine="567"/>
      <w:jc w:val="both"/>
    </w:pPr>
    <w:rPr>
      <w:rFonts w:ascii="Times New Roman" w:eastAsia="Calibri" w:hAnsi="Times New Roman" w:cs="Times New Roman"/>
      <w:bCs w:val="0"/>
      <w:spacing w:val="-6"/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E3532F"/>
    <w:rPr>
      <w:sz w:val="24"/>
      <w:lang w:val="ru-RU" w:eastAsia="ru-RU"/>
    </w:rPr>
  </w:style>
  <w:style w:type="character" w:customStyle="1" w:styleId="afb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fa"/>
    <w:uiPriority w:val="99"/>
    <w:locked/>
    <w:rsid w:val="00E3532F"/>
    <w:rPr>
      <w:sz w:val="24"/>
      <w:lang w:val="ru-RU" w:eastAsia="ru-RU"/>
    </w:rPr>
  </w:style>
  <w:style w:type="character" w:customStyle="1" w:styleId="16">
    <w:name w:val="Гиперссылка1"/>
    <w:rsid w:val="00200FFC"/>
  </w:style>
  <w:style w:type="character" w:customStyle="1" w:styleId="24">
    <w:name w:val="Гиперссылка2"/>
    <w:rsid w:val="00200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116">
          <w:marLeft w:val="0"/>
          <w:marRight w:val="0"/>
          <w:marTop w:val="501"/>
          <w:marBottom w:val="0"/>
          <w:divBdr>
            <w:top w:val="single" w:sz="4" w:space="13" w:color="000000"/>
            <w:left w:val="single" w:sz="4" w:space="13" w:color="000000"/>
            <w:bottom w:val="single" w:sz="4" w:space="13" w:color="000000"/>
            <w:right w:val="single" w:sz="4" w:space="13" w:color="000000"/>
          </w:divBdr>
        </w:div>
        <w:div w:id="2084641118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21">
              <w:marLeft w:val="25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117"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127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128">
          <w:marLeft w:val="0"/>
          <w:marRight w:val="0"/>
          <w:marTop w:val="10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35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34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38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33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64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172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6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70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98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97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79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73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90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464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95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91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64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64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207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76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51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68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64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39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81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77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40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74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212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64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64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203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64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641220">
          <w:marLeft w:val="0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25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28">
              <w:marLeft w:val="0"/>
              <w:marRight w:val="0"/>
              <w:marTop w:val="18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6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45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64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641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641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641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641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4641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4641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464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641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4641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4641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641258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60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68">
          <w:marLeft w:val="0"/>
          <w:marRight w:val="0"/>
          <w:marTop w:val="0"/>
          <w:marBottom w:val="3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73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69">
              <w:marLeft w:val="0"/>
              <w:marRight w:val="0"/>
              <w:marTop w:val="25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98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99">
              <w:marLeft w:val="0"/>
              <w:marRight w:val="0"/>
              <w:marTop w:val="0"/>
              <w:marBottom w:val="0"/>
              <w:divBdr>
                <w:top w:val="single" w:sz="4" w:space="6" w:color="EBEBEB"/>
                <w:left w:val="none" w:sz="0" w:space="13" w:color="auto"/>
                <w:bottom w:val="single" w:sz="4" w:space="6" w:color="EBEBEB"/>
                <w:right w:val="none" w:sz="0" w:space="6" w:color="auto"/>
              </w:divBdr>
            </w:div>
            <w:div w:id="208464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64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05">
              <w:marLeft w:val="0"/>
              <w:marRight w:val="0"/>
              <w:marTop w:val="0"/>
              <w:marBottom w:val="0"/>
              <w:divBdr>
                <w:top w:val="single" w:sz="4" w:space="0" w:color="9F9FDA"/>
                <w:left w:val="single" w:sz="4" w:space="0" w:color="9F9FDA"/>
                <w:bottom w:val="single" w:sz="4" w:space="0" w:color="9F9FDA"/>
                <w:right w:val="single" w:sz="4" w:space="0" w:color="9F9FDA"/>
              </w:divBdr>
              <w:divsChild>
                <w:div w:id="20846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6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04">
              <w:marLeft w:val="0"/>
              <w:marRight w:val="0"/>
              <w:marTop w:val="0"/>
              <w:marBottom w:val="0"/>
              <w:divBdr>
                <w:top w:val="single" w:sz="4" w:space="0" w:color="9F9FDA"/>
                <w:left w:val="single" w:sz="4" w:space="0" w:color="9F9FDA"/>
                <w:bottom w:val="single" w:sz="4" w:space="0" w:color="9F9FDA"/>
                <w:right w:val="single" w:sz="4" w:space="0" w:color="9F9FDA"/>
              </w:divBdr>
              <w:divsChild>
                <w:div w:id="2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64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34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14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3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4641327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2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64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1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4641341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34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34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64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3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51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46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64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363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0942A588DF5F444B41A7ADCB7FBA72335C14638E9427C21BC5759EE5ADBTBF" TargetMode="External"/><Relationship Id="rId18" Type="http://schemas.openxmlformats.org/officeDocument/2006/relationships/hyperlink" Target="file:///C:\Users\&#1055;&#1086;&#1089;&#1077;&#1083;&#1082;&#1086;&#1074;&#1099;&#1081;%20&#1057;&#1086;&#1074;&#1077;&#1090;\Desktop\&#1055;&#1054;&#1057;&#1057;&#1054;&#1042;&#1045;&#1058;\&#1057;&#1045;&#1057;&#1057;&#1048;&#1048;\&#1086;&#1073;%20&#1086;&#1087;&#1083;&#1072;&#1090;&#1077;%20&#1090;&#1088;&#1091;&#1076;&#1072;\&#1053;&#1086;&#1074;&#1086;&#1077;%20&#1087;&#1086;&#1083;&#1086;&#1078;&#1077;&#1085;&#1080;&#1077;%20&#1087;&#1086;%20&#1054;&#1058;%20&#1084;&#1091;&#1085;&#1080;&#1094;&#1080;&#1087;&#1072;&#1083;&#1100;&#1085;&#1099;&#1093;%20&#1089;&#1083;&#1091;&#1078;&#1072;&#1097;&#1080;&#1093;%20(4).doc" TargetMode="External"/><Relationship Id="rId26" Type="http://schemas.openxmlformats.org/officeDocument/2006/relationships/hyperlink" Target="file:///C:\Users\&#1055;&#1086;&#1089;&#1077;&#1083;&#1082;&#1086;&#1074;&#1099;&#1081;%20&#1057;&#1086;&#1074;&#1077;&#1090;\Desktop\&#1055;&#1054;&#1057;&#1057;&#1054;&#1042;&#1045;&#1058;\&#1057;&#1045;&#1057;&#1057;&#1048;&#1048;\&#1086;&#1073;%20&#1086;&#1087;&#1083;&#1072;&#1090;&#1077;%20&#1090;&#1088;&#1091;&#1076;&#1072;\&#1053;&#1086;&#1074;&#1086;&#1077;%20&#1087;&#1086;&#1083;&#1086;&#1078;&#1077;&#1085;&#1080;&#1077;%20&#1087;&#1086;%20&#1054;&#1058;%20&#1084;&#1091;&#1085;&#1080;&#1094;&#1080;&#1087;&#1072;&#1083;&#1100;&#1085;&#1099;&#1093;%20&#1089;&#1083;&#1091;&#1078;&#1072;&#1097;&#1080;&#1093;%20(4).do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pravo-search.minjust.ru/bigs/showDocument.html?id=60E08DD3-A113-4C2C-BF2A-D7CDCD7938DE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942A588DF5F444B41A7ADCB7FBA72335C1413DEC4F7C21BC5759EE5ADBTBF" TargetMode="External"/><Relationship Id="rId17" Type="http://schemas.openxmlformats.org/officeDocument/2006/relationships/hyperlink" Target="https://pravo-search.minjust.ru/bigs/showDocument.html?id=1FC27E08-FD6D-40A7-AAEA-122AC574EA84" TargetMode="External"/><Relationship Id="rId25" Type="http://schemas.openxmlformats.org/officeDocument/2006/relationships/hyperlink" Target="file:///C:\Users\&#1055;&#1086;&#1089;&#1077;&#1083;&#1082;&#1086;&#1074;&#1099;&#1081;%20&#1057;&#1086;&#1074;&#1077;&#1090;\Desktop\&#1055;&#1054;&#1057;&#1057;&#1054;&#1042;&#1045;&#1058;\&#1057;&#1045;&#1057;&#1057;&#1048;&#1048;\&#1086;&#1073;%20&#1086;&#1087;&#1083;&#1072;&#1090;&#1077;%20&#1090;&#1088;&#1091;&#1076;&#1072;\&#1053;&#1086;&#1074;&#1086;&#1077;%20&#1087;&#1086;&#1083;&#1086;&#1078;&#1077;&#1085;&#1080;&#1077;%20&#1087;&#1086;%20&#1054;&#1058;%20&#1084;&#1091;&#1085;&#1080;&#1094;&#1080;&#1087;&#1072;&#1083;&#1100;&#1085;&#1099;&#1093;%20&#1089;&#1083;&#1091;&#1078;&#1072;&#1097;&#1080;&#1093;%20(4).doc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avo-search.minjust.ru/bigs/showDocument.html?id=BBF89570-6239-4CFB-BDBA-5B454C14E321" TargetMode="External"/><Relationship Id="rId20" Type="http://schemas.openxmlformats.org/officeDocument/2006/relationships/hyperlink" Target="file:///C:\Users\&#1055;&#1086;&#1089;&#1077;&#1083;&#1082;&#1086;&#1074;&#1099;&#1081;%20&#1057;&#1086;&#1074;&#1077;&#1090;\Desktop\&#1055;&#1054;&#1057;&#1057;&#1054;&#1042;&#1045;&#1058;\&#1057;&#1045;&#1057;&#1057;&#1048;&#1048;\&#1086;&#1073;%20&#1086;&#1087;&#1083;&#1072;&#1090;&#1077;%20&#1090;&#1088;&#1091;&#1076;&#1072;\&#1053;&#1086;&#1074;&#1086;&#1077;%20&#1087;&#1086;&#1083;&#1086;&#1078;&#1077;&#1085;&#1080;&#1077;%20&#1087;&#1086;%20&#1054;&#1058;%20&#1084;&#1091;&#1085;&#1080;&#1094;&#1080;&#1087;&#1072;&#1083;&#1100;&#1085;&#1099;&#1093;%20&#1089;&#1083;&#1091;&#1078;&#1072;&#1097;&#1080;&#1093;%20(4).doc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ravo-search.minjust.ru/bigs/showDocument.html?id=1FC27E08-FD6D-40A7-AAEA-122AC574EA84" TargetMode="External"/><Relationship Id="rId24" Type="http://schemas.openxmlformats.org/officeDocument/2006/relationships/hyperlink" Target="file:///C:\Users\&#1055;&#1086;&#1089;&#1077;&#1083;&#1082;&#1086;&#1074;&#1099;&#1081;%20&#1057;&#1086;&#1074;&#1077;&#1090;\Desktop\&#1055;&#1054;&#1057;&#1057;&#1054;&#1042;&#1045;&#1058;\&#1057;&#1045;&#1057;&#1057;&#1048;&#1048;\&#1086;&#1073;%20&#1086;&#1087;&#1083;&#1072;&#1090;&#1077;%20&#1090;&#1088;&#1091;&#1076;&#1072;\&#1053;&#1086;&#1074;&#1086;&#1077;%20&#1087;&#1086;&#1083;&#1086;&#1078;&#1077;&#1085;&#1080;&#1077;%20&#1087;&#1086;%20&#1054;&#1058;%20&#1084;&#1091;&#1085;&#1080;&#1094;&#1080;&#1087;&#1072;&#1083;&#1100;&#1085;&#1099;&#1093;%20&#1089;&#1083;&#1091;&#1078;&#1072;&#1097;&#1080;&#1093;%20(4)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avo-search.minjust.ru/bigs/showDocument.html?id=96E20C02-1B12-465A-B64C-24AA92270007" TargetMode="External"/><Relationship Id="rId23" Type="http://schemas.openxmlformats.org/officeDocument/2006/relationships/hyperlink" Target="file:///C:\Users\&#1055;&#1086;&#1089;&#1077;&#1083;&#1082;&#1086;&#1074;&#1099;&#1081;%20&#1057;&#1086;&#1074;&#1077;&#1090;\Desktop\&#1055;&#1054;&#1057;&#1057;&#1054;&#1042;&#1045;&#1058;\&#1057;&#1045;&#1057;&#1057;&#1048;&#1048;\&#1086;&#1073;%20&#1086;&#1087;&#1083;&#1072;&#1090;&#1077;%20&#1090;&#1088;&#1091;&#1076;&#1072;\&#1053;&#1086;&#1074;&#1086;&#1077;%20&#1087;&#1086;&#1083;&#1086;&#1078;&#1077;&#1085;&#1080;&#1077;%20&#1087;&#1086;%20&#1054;&#1058;%20&#1084;&#1091;&#1085;&#1080;&#1094;&#1080;&#1087;&#1072;&#1083;&#1100;&#1085;&#1099;&#1093;%20&#1089;&#1083;&#1091;&#1078;&#1072;&#1097;&#1080;&#1093;%20(4)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pravo-search.minjust.ru/bigs/showDocument.html?id=BBF89570-6239-4CFB-BDBA-5B454C14E321" TargetMode="External"/><Relationship Id="rId19" Type="http://schemas.openxmlformats.org/officeDocument/2006/relationships/hyperlink" Target="file:///C:\Users\&#1055;&#1086;&#1089;&#1077;&#1083;&#1082;&#1086;&#1074;&#1099;&#1081;%20&#1057;&#1086;&#1074;&#1077;&#1090;\Desktop\&#1055;&#1054;&#1057;&#1057;&#1054;&#1042;&#1045;&#1058;\&#1057;&#1045;&#1057;&#1057;&#1048;&#1048;\&#1086;&#1073;%20&#1086;&#1087;&#1083;&#1072;&#1090;&#1077;%20&#1090;&#1088;&#1091;&#1076;&#1072;\&#1053;&#1086;&#1074;&#1086;&#1077;%20&#1087;&#1086;&#1083;&#1086;&#1078;&#1077;&#1085;&#1080;&#1077;%20&#1087;&#1086;%20&#1054;&#1058;%20&#1084;&#1091;&#1085;&#1080;&#1094;&#1080;&#1087;&#1072;&#1083;&#1100;&#1085;&#1099;&#1093;%20&#1089;&#1083;&#1091;&#1078;&#1072;&#1097;&#1080;&#1093;%20(4)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96E20C02-1B12-465A-B64C-24AA92270007" TargetMode="External"/><Relationship Id="rId14" Type="http://schemas.openxmlformats.org/officeDocument/2006/relationships/hyperlink" Target="consultantplus://offline/ref=60942A588DF5F444B41A7ACAB497F82C33CF1B30ED4C7E73E80802B30DB2A2CCD7T9F" TargetMode="External"/><Relationship Id="rId22" Type="http://schemas.openxmlformats.org/officeDocument/2006/relationships/hyperlink" Target="file:///C:\Users\&#1055;&#1086;&#1089;&#1077;&#1083;&#1082;&#1086;&#1074;&#1099;&#1081;%20&#1057;&#1086;&#1074;&#1077;&#1090;\Desktop\&#1055;&#1054;&#1057;&#1057;&#1054;&#1042;&#1045;&#1058;\&#1057;&#1045;&#1057;&#1057;&#1048;&#1048;\&#1086;&#1073;%20&#1086;&#1087;&#1083;&#1072;&#1090;&#1077;%20&#1090;&#1088;&#1091;&#1076;&#1072;\&#1053;&#1086;&#1074;&#1086;&#1077;%20&#1087;&#1086;&#1083;&#1086;&#1078;&#1077;&#1085;&#1080;&#1077;%20&#1087;&#1086;%20&#1054;&#1058;%20&#1084;&#1091;&#1085;&#1080;&#1094;&#1080;&#1087;&#1072;&#1083;&#1100;&#1085;&#1099;&#1093;%20&#1089;&#1083;&#1091;&#1078;&#1072;&#1097;&#1080;&#1093;%20(4).doc" TargetMode="External"/><Relationship Id="rId27" Type="http://schemas.openxmlformats.org/officeDocument/2006/relationships/hyperlink" Target="file:///C:\Users\&#1055;&#1086;&#1089;&#1077;&#1083;&#1082;&#1086;&#1074;&#1099;&#1081;%20&#1057;&#1086;&#1074;&#1077;&#1090;\Desktop\&#1055;&#1054;&#1057;&#1057;&#1054;&#1042;&#1045;&#1058;\&#1057;&#1045;&#1057;&#1057;&#1048;&#1048;\&#1086;&#1073;%20&#1086;&#1087;&#1083;&#1072;&#1090;&#1077;%20&#1090;&#1088;&#1091;&#1076;&#1072;\&#1053;&#1086;&#1074;&#1086;&#1077;%20&#1087;&#1086;&#1083;&#1086;&#1078;&#1077;&#1085;&#1080;&#1077;%20&#1087;&#1086;%20&#1054;&#1058;%20&#1084;&#1091;&#1085;&#1080;&#1094;&#1080;&#1087;&#1072;&#1083;&#1100;&#1085;&#1099;&#1093;%20&#1089;&#1083;&#1091;&#1078;&#1072;&#1097;&#1080;&#1093;%20(4)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10</Pages>
  <Words>3347</Words>
  <Characters>19078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Поселковый Совет</cp:lastModifiedBy>
  <cp:revision>23</cp:revision>
  <cp:lastPrinted>2025-01-27T08:31:00Z</cp:lastPrinted>
  <dcterms:created xsi:type="dcterms:W3CDTF">2025-01-14T13:40:00Z</dcterms:created>
  <dcterms:modified xsi:type="dcterms:W3CDTF">2025-07-02T11:23:00Z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