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56" w:rsidRDefault="001C2E56" w:rsidP="00467AFE">
      <w:pPr>
        <w:pStyle w:val="a8"/>
        <w:rPr>
          <w:b/>
          <w:bCs/>
        </w:rPr>
      </w:pPr>
    </w:p>
    <w:p w:rsidR="001212EE" w:rsidRPr="00F168EE" w:rsidRDefault="00803D36" w:rsidP="00E3532F">
      <w:pPr>
        <w:pStyle w:val="a8"/>
        <w:jc w:val="center"/>
        <w:rPr>
          <w:b/>
          <w:bCs/>
        </w:rPr>
      </w:pPr>
      <w:r>
        <w:rPr>
          <w:noProof/>
        </w:rPr>
        <w:drawing>
          <wp:inline distT="0" distB="0" distL="0" distR="0">
            <wp:extent cx="784860" cy="8686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860" cy="868680"/>
                    </a:xfrm>
                    <a:prstGeom prst="rect">
                      <a:avLst/>
                    </a:prstGeom>
                    <a:noFill/>
                    <a:ln>
                      <a:noFill/>
                    </a:ln>
                  </pic:spPr>
                </pic:pic>
              </a:graphicData>
            </a:graphic>
          </wp:inline>
        </w:drawing>
      </w:r>
    </w:p>
    <w:p w:rsidR="001212EE" w:rsidRDefault="001212EE" w:rsidP="00E3532F">
      <w:pPr>
        <w:pStyle w:val="a8"/>
        <w:jc w:val="center"/>
        <w:rPr>
          <w:b/>
          <w:bCs/>
        </w:rPr>
      </w:pPr>
    </w:p>
    <w:p w:rsidR="001212EE" w:rsidRPr="00E3532F" w:rsidRDefault="001212EE" w:rsidP="00E3532F">
      <w:pPr>
        <w:pStyle w:val="a8"/>
        <w:jc w:val="center"/>
        <w:rPr>
          <w:b/>
          <w:bCs/>
          <w:i w:val="0"/>
        </w:rPr>
      </w:pPr>
      <w:r w:rsidRPr="00E3532F">
        <w:rPr>
          <w:b/>
          <w:bCs/>
          <w:i w:val="0"/>
        </w:rPr>
        <w:t>РОССИЙСКАЯ ФЕДЕРАЦИЯ</w:t>
      </w:r>
    </w:p>
    <w:p w:rsidR="001212EE" w:rsidRDefault="001212EE" w:rsidP="00E3532F">
      <w:pPr>
        <w:jc w:val="center"/>
        <w:rPr>
          <w:b/>
          <w:bCs/>
        </w:rPr>
      </w:pPr>
      <w:r w:rsidRPr="004E3A36">
        <w:rPr>
          <w:b/>
          <w:bCs/>
        </w:rPr>
        <w:t>ОРЛОВСКАЯ ОБЛАСТЬ</w:t>
      </w:r>
      <w:r>
        <w:rPr>
          <w:b/>
          <w:bCs/>
        </w:rPr>
        <w:t xml:space="preserve"> ЗАЛЕГОЩЕНСКИЙ РАЙОН</w:t>
      </w:r>
    </w:p>
    <w:p w:rsidR="001212EE" w:rsidRPr="004E3A36" w:rsidRDefault="001212EE" w:rsidP="00E3532F">
      <w:pPr>
        <w:jc w:val="center"/>
        <w:rPr>
          <w:b/>
          <w:bCs/>
        </w:rPr>
      </w:pPr>
    </w:p>
    <w:p w:rsidR="001212EE" w:rsidRDefault="001212EE" w:rsidP="00E3532F">
      <w:pPr>
        <w:jc w:val="center"/>
        <w:rPr>
          <w:b/>
          <w:bCs/>
        </w:rPr>
      </w:pPr>
      <w:r>
        <w:rPr>
          <w:b/>
          <w:bCs/>
        </w:rPr>
        <w:t>ЗАЛЕГОЩЕНСКИЙ ПОСЕЛКОВ</w:t>
      </w:r>
      <w:r w:rsidRPr="004E3A36">
        <w:rPr>
          <w:b/>
          <w:bCs/>
        </w:rPr>
        <w:t>ЫЙ СОВЕТ НАРОДНЫХ ДЕПУТАТОВ</w:t>
      </w:r>
    </w:p>
    <w:p w:rsidR="001212EE" w:rsidRPr="004E3A36" w:rsidRDefault="001212EE" w:rsidP="00E3532F">
      <w:pPr>
        <w:jc w:val="center"/>
        <w:rPr>
          <w:b/>
          <w:bCs/>
        </w:rPr>
      </w:pPr>
    </w:p>
    <w:p w:rsidR="001212EE" w:rsidRPr="004E3A36" w:rsidRDefault="001212EE" w:rsidP="00E3532F">
      <w:pPr>
        <w:pStyle w:val="15"/>
        <w:outlineLvl w:val="0"/>
        <w:rPr>
          <w:b/>
          <w:bCs/>
          <w:sz w:val="24"/>
          <w:szCs w:val="24"/>
        </w:rPr>
      </w:pPr>
    </w:p>
    <w:p w:rsidR="001212EE" w:rsidRPr="004E3A36" w:rsidRDefault="001212EE" w:rsidP="00E3532F">
      <w:pPr>
        <w:pStyle w:val="15"/>
        <w:outlineLvl w:val="0"/>
        <w:rPr>
          <w:b/>
          <w:bCs/>
          <w:sz w:val="24"/>
          <w:szCs w:val="24"/>
        </w:rPr>
      </w:pPr>
      <w:proofErr w:type="gramStart"/>
      <w:r w:rsidRPr="004E3A36">
        <w:rPr>
          <w:b/>
          <w:bCs/>
          <w:sz w:val="24"/>
          <w:szCs w:val="24"/>
        </w:rPr>
        <w:t>Р</w:t>
      </w:r>
      <w:proofErr w:type="gramEnd"/>
      <w:r w:rsidRPr="004E3A36">
        <w:rPr>
          <w:b/>
          <w:bCs/>
          <w:sz w:val="24"/>
          <w:szCs w:val="24"/>
        </w:rPr>
        <w:t xml:space="preserve"> Е Ш Е Н И Е</w:t>
      </w:r>
    </w:p>
    <w:p w:rsidR="001212EE" w:rsidRPr="00E3532F" w:rsidRDefault="001212EE" w:rsidP="00E3532F">
      <w:pPr>
        <w:pStyle w:val="31"/>
        <w:keepNext w:val="0"/>
        <w:outlineLvl w:val="9"/>
      </w:pPr>
    </w:p>
    <w:p w:rsidR="001212EE" w:rsidRPr="00731A89" w:rsidRDefault="00DB7BFE" w:rsidP="00E3532F">
      <w:pPr>
        <w:pStyle w:val="31"/>
        <w:keepNext w:val="0"/>
        <w:outlineLvl w:val="9"/>
      </w:pPr>
      <w:r w:rsidRPr="00467AFE">
        <w:rPr>
          <w:u w:val="single"/>
        </w:rPr>
        <w:t>О</w:t>
      </w:r>
      <w:r w:rsidR="001212EE" w:rsidRPr="00467AFE">
        <w:rPr>
          <w:u w:val="single"/>
        </w:rPr>
        <w:t>т</w:t>
      </w:r>
      <w:r w:rsidR="00467AFE" w:rsidRPr="00467AFE">
        <w:rPr>
          <w:u w:val="single"/>
        </w:rPr>
        <w:t xml:space="preserve"> «01»  июля</w:t>
      </w:r>
      <w:r w:rsidRPr="00467AFE">
        <w:rPr>
          <w:u w:val="single"/>
        </w:rPr>
        <w:t xml:space="preserve"> </w:t>
      </w:r>
      <w:r w:rsidR="001212EE" w:rsidRPr="00467AFE">
        <w:rPr>
          <w:u w:val="single"/>
        </w:rPr>
        <w:t>202</w:t>
      </w:r>
      <w:r w:rsidR="00501019" w:rsidRPr="00467AFE">
        <w:rPr>
          <w:u w:val="single"/>
        </w:rPr>
        <w:t>5</w:t>
      </w:r>
      <w:r w:rsidR="001212EE" w:rsidRPr="00467AFE">
        <w:rPr>
          <w:u w:val="single"/>
        </w:rPr>
        <w:t xml:space="preserve"> года</w:t>
      </w:r>
      <w:r w:rsidR="001212EE" w:rsidRPr="00E3532F">
        <w:t xml:space="preserve">                                                        </w:t>
      </w:r>
      <w:r w:rsidR="001212EE" w:rsidRPr="00467AFE">
        <w:rPr>
          <w:u w:val="single"/>
        </w:rPr>
        <w:t xml:space="preserve">№ </w:t>
      </w:r>
      <w:r w:rsidR="00467AFE" w:rsidRPr="00467AFE">
        <w:rPr>
          <w:u w:val="single"/>
        </w:rPr>
        <w:t>140</w:t>
      </w:r>
    </w:p>
    <w:p w:rsidR="001212EE" w:rsidRPr="00E3532F" w:rsidRDefault="001212EE" w:rsidP="00E3532F">
      <w:r w:rsidRPr="00E3532F">
        <w:t xml:space="preserve">       </w:t>
      </w:r>
      <w:proofErr w:type="spellStart"/>
      <w:r>
        <w:t>пгт</w:t>
      </w:r>
      <w:proofErr w:type="spellEnd"/>
      <w:r w:rsidRPr="00E3532F">
        <w:t xml:space="preserve">. </w:t>
      </w:r>
      <w:r>
        <w:t>Залегощь</w:t>
      </w:r>
    </w:p>
    <w:p w:rsidR="001212EE" w:rsidRDefault="001212EE" w:rsidP="0093185A"/>
    <w:p w:rsidR="00467AFE" w:rsidRPr="00467AFE" w:rsidRDefault="00467AFE" w:rsidP="0093185A">
      <w:pPr>
        <w:rPr>
          <w:sz w:val="28"/>
          <w:szCs w:val="28"/>
        </w:rPr>
      </w:pPr>
      <w:r w:rsidRPr="00467AFE">
        <w:rPr>
          <w:sz w:val="28"/>
          <w:szCs w:val="28"/>
        </w:rPr>
        <w:t xml:space="preserve">Принято </w:t>
      </w:r>
      <w:proofErr w:type="spellStart"/>
      <w:r w:rsidRPr="00467AFE">
        <w:rPr>
          <w:sz w:val="28"/>
          <w:szCs w:val="28"/>
        </w:rPr>
        <w:t>Залегощенским</w:t>
      </w:r>
      <w:proofErr w:type="spellEnd"/>
      <w:r w:rsidRPr="00467AFE">
        <w:rPr>
          <w:sz w:val="28"/>
          <w:szCs w:val="28"/>
        </w:rPr>
        <w:t xml:space="preserve"> поселковым Советом</w:t>
      </w:r>
    </w:p>
    <w:p w:rsidR="00467AFE" w:rsidRDefault="00467AFE" w:rsidP="0093185A">
      <w:pPr>
        <w:rPr>
          <w:sz w:val="28"/>
          <w:szCs w:val="28"/>
        </w:rPr>
      </w:pPr>
      <w:r>
        <w:rPr>
          <w:sz w:val="28"/>
          <w:szCs w:val="28"/>
        </w:rPr>
        <w:t>н</w:t>
      </w:r>
      <w:r w:rsidRPr="00467AFE">
        <w:rPr>
          <w:sz w:val="28"/>
          <w:szCs w:val="28"/>
        </w:rPr>
        <w:t>ародных депутатов</w:t>
      </w:r>
    </w:p>
    <w:p w:rsidR="00467AFE" w:rsidRPr="00467AFE" w:rsidRDefault="00467AFE" w:rsidP="0093185A">
      <w:pPr>
        <w:rPr>
          <w:sz w:val="28"/>
          <w:szCs w:val="28"/>
        </w:rPr>
      </w:pPr>
    </w:p>
    <w:p w:rsidR="001212EE" w:rsidRDefault="001212EE" w:rsidP="00E3532F">
      <w:pPr>
        <w:rPr>
          <w:sz w:val="28"/>
          <w:szCs w:val="28"/>
        </w:rPr>
      </w:pPr>
      <w:r>
        <w:rPr>
          <w:sz w:val="28"/>
          <w:szCs w:val="28"/>
        </w:rPr>
        <w:t>О внесении изменений в Решение Залегощенского</w:t>
      </w:r>
    </w:p>
    <w:p w:rsidR="001212EE" w:rsidRDefault="001212EE" w:rsidP="00E3532F">
      <w:pPr>
        <w:rPr>
          <w:sz w:val="28"/>
          <w:szCs w:val="28"/>
        </w:rPr>
      </w:pPr>
      <w:r>
        <w:rPr>
          <w:sz w:val="28"/>
          <w:szCs w:val="28"/>
        </w:rPr>
        <w:t xml:space="preserve">поселкового Совета </w:t>
      </w:r>
      <w:r w:rsidR="00772C44">
        <w:rPr>
          <w:sz w:val="28"/>
          <w:szCs w:val="28"/>
        </w:rPr>
        <w:t>народных депутатов от 16 апреля</w:t>
      </w:r>
    </w:p>
    <w:p w:rsidR="00501019" w:rsidRDefault="00772C44" w:rsidP="007236F4">
      <w:pPr>
        <w:rPr>
          <w:sz w:val="28"/>
          <w:szCs w:val="28"/>
        </w:rPr>
      </w:pPr>
      <w:r>
        <w:rPr>
          <w:sz w:val="28"/>
          <w:szCs w:val="28"/>
        </w:rPr>
        <w:t>2014 года № 74</w:t>
      </w:r>
      <w:r w:rsidR="001212EE">
        <w:rPr>
          <w:sz w:val="28"/>
          <w:szCs w:val="28"/>
        </w:rPr>
        <w:t xml:space="preserve"> «</w:t>
      </w:r>
      <w:r w:rsidR="001212EE" w:rsidRPr="00284222">
        <w:rPr>
          <w:sz w:val="28"/>
          <w:szCs w:val="28"/>
        </w:rPr>
        <w:t>О</w:t>
      </w:r>
      <w:r w:rsidR="007236F4">
        <w:rPr>
          <w:sz w:val="28"/>
          <w:szCs w:val="28"/>
        </w:rPr>
        <w:t xml:space="preserve"> </w:t>
      </w:r>
      <w:r>
        <w:rPr>
          <w:sz w:val="28"/>
          <w:szCs w:val="28"/>
        </w:rPr>
        <w:t xml:space="preserve">порядке предоставления гарантий </w:t>
      </w:r>
    </w:p>
    <w:p w:rsidR="00772C44" w:rsidRDefault="00772C44" w:rsidP="007236F4">
      <w:pPr>
        <w:rPr>
          <w:sz w:val="28"/>
          <w:szCs w:val="28"/>
        </w:rPr>
      </w:pPr>
      <w:r>
        <w:rPr>
          <w:sz w:val="28"/>
          <w:szCs w:val="28"/>
        </w:rPr>
        <w:t xml:space="preserve">осуществления полномочий Главы посёлка Залегощь </w:t>
      </w:r>
    </w:p>
    <w:p w:rsidR="007236F4" w:rsidRDefault="007236F4" w:rsidP="007236F4">
      <w:pPr>
        <w:rPr>
          <w:sz w:val="28"/>
          <w:szCs w:val="28"/>
        </w:rPr>
      </w:pPr>
      <w:r w:rsidRPr="007236F4">
        <w:rPr>
          <w:sz w:val="28"/>
          <w:szCs w:val="28"/>
        </w:rPr>
        <w:t>Залегощенского района Орловской области»</w:t>
      </w:r>
    </w:p>
    <w:p w:rsidR="001212EE" w:rsidRDefault="001212EE" w:rsidP="00E3532F">
      <w:pPr>
        <w:rPr>
          <w:sz w:val="28"/>
          <w:szCs w:val="28"/>
        </w:rPr>
      </w:pPr>
    </w:p>
    <w:p w:rsidR="00581FB3" w:rsidRPr="004B6752" w:rsidRDefault="00D53F13" w:rsidP="004B6752">
      <w:pPr>
        <w:jc w:val="both"/>
        <w:rPr>
          <w:sz w:val="28"/>
          <w:szCs w:val="28"/>
        </w:rPr>
      </w:pPr>
      <w:r>
        <w:rPr>
          <w:sz w:val="28"/>
          <w:szCs w:val="28"/>
        </w:rPr>
        <w:t xml:space="preserve">         </w:t>
      </w:r>
      <w:r w:rsidR="00E8477B">
        <w:rPr>
          <w:sz w:val="28"/>
          <w:szCs w:val="28"/>
        </w:rPr>
        <w:t xml:space="preserve">         </w:t>
      </w:r>
      <w:r w:rsidR="004B6752">
        <w:rPr>
          <w:sz w:val="28"/>
          <w:szCs w:val="28"/>
        </w:rPr>
        <w:t xml:space="preserve">В соответствии с </w:t>
      </w:r>
      <w:r w:rsidR="004B6752" w:rsidRPr="004B6752">
        <w:rPr>
          <w:sz w:val="28"/>
          <w:szCs w:val="28"/>
        </w:rPr>
        <w:t>положение</w:t>
      </w:r>
      <w:r w:rsidR="004B6752">
        <w:rPr>
          <w:sz w:val="28"/>
          <w:szCs w:val="28"/>
        </w:rPr>
        <w:t>м</w:t>
      </w:r>
      <w:r w:rsidR="004B6752" w:rsidRPr="004B6752">
        <w:rPr>
          <w:sz w:val="28"/>
          <w:szCs w:val="28"/>
        </w:rPr>
        <w:t xml:space="preserve"> «О порядке предоставления </w:t>
      </w:r>
      <w:proofErr w:type="gramStart"/>
      <w:r w:rsidR="004B6752" w:rsidRPr="004B6752">
        <w:rPr>
          <w:sz w:val="28"/>
          <w:szCs w:val="28"/>
        </w:rPr>
        <w:t xml:space="preserve">гарантий осуществления полномочий Главы поселка Залегощь Залегощенского района Орловской области» разработано в соответствии с  Федеральным законом от 6 октября </w:t>
      </w:r>
      <w:r w:rsidR="004B6752">
        <w:rPr>
          <w:sz w:val="28"/>
          <w:szCs w:val="28"/>
        </w:rPr>
        <w:t xml:space="preserve">2003 года №131-ФЗ </w:t>
      </w:r>
      <w:r w:rsidR="004B6752" w:rsidRPr="004B6752">
        <w:rPr>
          <w:sz w:val="28"/>
          <w:szCs w:val="28"/>
        </w:rPr>
        <w:t xml:space="preserve">«Об общих принципах организации местного самоуправления в Российской Федерации», </w:t>
      </w:r>
      <w:hyperlink r:id="rId9" w:history="1">
        <w:r w:rsidR="004B6752" w:rsidRPr="004B6752">
          <w:rPr>
            <w:sz w:val="28"/>
            <w:szCs w:val="28"/>
          </w:rPr>
          <w:t>Законом</w:t>
        </w:r>
      </w:hyperlink>
      <w:r w:rsidR="004B6752" w:rsidRPr="004B6752">
        <w:rPr>
          <w:sz w:val="28"/>
          <w:szCs w:val="28"/>
        </w:rPr>
        <w:t xml:space="preserve"> Орловской области от 4 июля 2013 года № 1499-ОЗ «О гарантиях осуществления полномочий депутата, выборного должностного лица местного самоуправления в Орловской области», </w:t>
      </w:r>
      <w:hyperlink r:id="rId10" w:history="1">
        <w:r w:rsidR="004B6752" w:rsidRPr="004B6752">
          <w:rPr>
            <w:sz w:val="28"/>
            <w:szCs w:val="28"/>
          </w:rPr>
          <w:t>Уставом</w:t>
        </w:r>
      </w:hyperlink>
      <w:r w:rsidR="004B6752" w:rsidRPr="004B6752">
        <w:rPr>
          <w:sz w:val="28"/>
          <w:szCs w:val="28"/>
        </w:rPr>
        <w:t xml:space="preserve"> поселка Залегощь Залегощенского района Орловской области</w:t>
      </w:r>
      <w:proofErr w:type="gramEnd"/>
      <w:r w:rsidR="00E8477B">
        <w:rPr>
          <w:sz w:val="28"/>
          <w:szCs w:val="28"/>
        </w:rPr>
        <w:t xml:space="preserve"> </w:t>
      </w:r>
      <w:r w:rsidR="00581FB3" w:rsidRPr="00581FB3">
        <w:rPr>
          <w:b/>
          <w:sz w:val="28"/>
          <w:szCs w:val="28"/>
        </w:rPr>
        <w:t>Залегощенский поселковый Совет народных депутат</w:t>
      </w:r>
      <w:r w:rsidR="00CD66BF">
        <w:rPr>
          <w:b/>
          <w:sz w:val="28"/>
          <w:szCs w:val="28"/>
        </w:rPr>
        <w:t>ов РЕШИЛ</w:t>
      </w:r>
      <w:r w:rsidR="00581FB3" w:rsidRPr="00581FB3">
        <w:rPr>
          <w:b/>
          <w:sz w:val="28"/>
          <w:szCs w:val="28"/>
        </w:rPr>
        <w:t>:</w:t>
      </w:r>
    </w:p>
    <w:p w:rsidR="00304E15" w:rsidRDefault="00304E15" w:rsidP="00E3532F">
      <w:pPr>
        <w:rPr>
          <w:b/>
          <w:sz w:val="28"/>
          <w:szCs w:val="28"/>
        </w:rPr>
      </w:pPr>
    </w:p>
    <w:p w:rsidR="00CD66BF" w:rsidRPr="00304E15" w:rsidRDefault="00304E15" w:rsidP="00304E15">
      <w:pPr>
        <w:pStyle w:val="af4"/>
        <w:numPr>
          <w:ilvl w:val="0"/>
          <w:numId w:val="37"/>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а</w:t>
      </w:r>
      <w:r w:rsidRPr="00304E15">
        <w:rPr>
          <w:rFonts w:ascii="Times New Roman" w:eastAsia="Times New Roman" w:hAnsi="Times New Roman"/>
          <w:sz w:val="28"/>
          <w:szCs w:val="28"/>
          <w:lang w:eastAsia="ru-RU"/>
        </w:rPr>
        <w:t xml:space="preserve">бзац 2 </w:t>
      </w:r>
      <w:r w:rsidRPr="00407E69">
        <w:rPr>
          <w:rFonts w:ascii="Times New Roman" w:eastAsia="Times New Roman" w:hAnsi="Times New Roman"/>
          <w:sz w:val="28"/>
          <w:szCs w:val="28"/>
          <w:lang w:eastAsia="ru-RU"/>
        </w:rPr>
        <w:t>подпункта 5.1.2  пункта 5.1 раздела 5</w:t>
      </w:r>
      <w:r>
        <w:rPr>
          <w:rFonts w:ascii="Times New Roman" w:eastAsia="Times New Roman" w:hAnsi="Times New Roman"/>
          <w:sz w:val="28"/>
          <w:szCs w:val="28"/>
          <w:lang w:eastAsia="ru-RU"/>
        </w:rPr>
        <w:t xml:space="preserve"> </w:t>
      </w:r>
      <w:r w:rsidRPr="00304E15">
        <w:rPr>
          <w:rFonts w:ascii="Times New Roman" w:eastAsia="Times New Roman" w:hAnsi="Times New Roman"/>
          <w:b/>
          <w:sz w:val="28"/>
          <w:szCs w:val="28"/>
          <w:lang w:eastAsia="ru-RU"/>
        </w:rPr>
        <w:t>исключить</w:t>
      </w:r>
      <w:r>
        <w:rPr>
          <w:rFonts w:ascii="Times New Roman" w:eastAsia="Times New Roman" w:hAnsi="Times New Roman"/>
          <w:b/>
          <w:sz w:val="28"/>
          <w:szCs w:val="28"/>
          <w:lang w:eastAsia="ru-RU"/>
        </w:rPr>
        <w:t>;</w:t>
      </w:r>
    </w:p>
    <w:p w:rsidR="00304E15" w:rsidRPr="00304E15" w:rsidRDefault="00304E15" w:rsidP="00304E15">
      <w:pPr>
        <w:pStyle w:val="af4"/>
        <w:rPr>
          <w:rFonts w:ascii="Times New Roman" w:eastAsia="Times New Roman" w:hAnsi="Times New Roman"/>
          <w:sz w:val="28"/>
          <w:szCs w:val="28"/>
          <w:lang w:eastAsia="ru-RU"/>
        </w:rPr>
      </w:pPr>
    </w:p>
    <w:p w:rsidR="00407E69" w:rsidRPr="00407E69" w:rsidRDefault="00407E69" w:rsidP="00304E15">
      <w:pPr>
        <w:pStyle w:val="af4"/>
        <w:numPr>
          <w:ilvl w:val="0"/>
          <w:numId w:val="37"/>
        </w:numPr>
        <w:rPr>
          <w:rFonts w:ascii="Times New Roman" w:eastAsia="Times New Roman" w:hAnsi="Times New Roman"/>
          <w:sz w:val="28"/>
          <w:szCs w:val="28"/>
          <w:lang w:eastAsia="ru-RU"/>
        </w:rPr>
      </w:pPr>
      <w:r w:rsidRPr="00407E69">
        <w:rPr>
          <w:rFonts w:ascii="Times New Roman" w:eastAsia="Times New Roman" w:hAnsi="Times New Roman"/>
          <w:sz w:val="28"/>
          <w:szCs w:val="28"/>
          <w:lang w:eastAsia="ru-RU"/>
        </w:rPr>
        <w:t xml:space="preserve">абзац 3 подпункта 5.1.2  пункта 5.1 раздела 5 изложить в следующей редакции: «Главе посёлка выплачиваются премии в размере должностного содержания (с учетом  ежемесячного денежного </w:t>
      </w:r>
      <w:r w:rsidRPr="00407E69">
        <w:rPr>
          <w:rFonts w:ascii="Times New Roman" w:eastAsia="Times New Roman" w:hAnsi="Times New Roman"/>
          <w:sz w:val="28"/>
          <w:szCs w:val="28"/>
          <w:lang w:eastAsia="ru-RU"/>
        </w:rPr>
        <w:lastRenderedPageBreak/>
        <w:t>поощрения) в связи со следующими праздничными днями, профессиональными и иными праздниками:</w:t>
      </w:r>
    </w:p>
    <w:p w:rsidR="00BF72D9" w:rsidRDefault="00BF72D9" w:rsidP="00407E69">
      <w:pPr>
        <w:pStyle w:val="af4"/>
        <w:rPr>
          <w:rFonts w:ascii="Times New Roman" w:eastAsia="Times New Roman" w:hAnsi="Times New Roman"/>
          <w:sz w:val="28"/>
          <w:szCs w:val="28"/>
          <w:lang w:eastAsia="ru-RU"/>
        </w:rPr>
      </w:pPr>
    </w:p>
    <w:p w:rsidR="00407E69" w:rsidRDefault="00407E69" w:rsidP="00407E69">
      <w:pPr>
        <w:pStyle w:val="af4"/>
        <w:rPr>
          <w:rFonts w:ascii="Times New Roman" w:eastAsia="Times New Roman" w:hAnsi="Times New Roman"/>
          <w:sz w:val="28"/>
          <w:szCs w:val="28"/>
          <w:lang w:eastAsia="ru-RU"/>
        </w:rPr>
      </w:pPr>
      <w:r>
        <w:rPr>
          <w:rFonts w:ascii="Times New Roman" w:eastAsia="Times New Roman" w:hAnsi="Times New Roman"/>
          <w:sz w:val="28"/>
          <w:szCs w:val="28"/>
          <w:lang w:eastAsia="ru-RU"/>
        </w:rPr>
        <w:t>- День защитника Отечества (Международный женский день),</w:t>
      </w:r>
    </w:p>
    <w:p w:rsidR="00407E69" w:rsidRDefault="00407E69" w:rsidP="00407E69">
      <w:pPr>
        <w:pStyle w:val="af4"/>
        <w:rPr>
          <w:rFonts w:ascii="Times New Roman" w:eastAsia="Times New Roman" w:hAnsi="Times New Roman"/>
          <w:sz w:val="28"/>
          <w:szCs w:val="28"/>
          <w:lang w:eastAsia="ru-RU"/>
        </w:rPr>
      </w:pPr>
      <w:r>
        <w:rPr>
          <w:rFonts w:ascii="Times New Roman" w:eastAsia="Times New Roman" w:hAnsi="Times New Roman"/>
          <w:sz w:val="28"/>
          <w:szCs w:val="28"/>
          <w:lang w:eastAsia="ru-RU"/>
        </w:rPr>
        <w:t>- День Победы в Великой Отечественной Войне 1941-1945 гг.,</w:t>
      </w:r>
    </w:p>
    <w:p w:rsidR="00407E69" w:rsidRDefault="00407E69" w:rsidP="00407E69">
      <w:pPr>
        <w:pStyle w:val="af4"/>
        <w:rPr>
          <w:rFonts w:ascii="Times New Roman" w:eastAsia="Times New Roman" w:hAnsi="Times New Roman"/>
          <w:sz w:val="28"/>
          <w:szCs w:val="28"/>
          <w:lang w:eastAsia="ru-RU"/>
        </w:rPr>
      </w:pPr>
      <w:r>
        <w:rPr>
          <w:rFonts w:ascii="Times New Roman" w:eastAsia="Times New Roman" w:hAnsi="Times New Roman"/>
          <w:sz w:val="28"/>
          <w:szCs w:val="28"/>
          <w:lang w:eastAsia="ru-RU"/>
        </w:rPr>
        <w:t>- День Залегощенского района,</w:t>
      </w:r>
    </w:p>
    <w:p w:rsidR="00407E69" w:rsidRDefault="00407E69" w:rsidP="00407E69">
      <w:pPr>
        <w:pStyle w:val="af4"/>
        <w:rPr>
          <w:rFonts w:ascii="Times New Roman" w:eastAsia="Times New Roman" w:hAnsi="Times New Roman"/>
          <w:sz w:val="28"/>
          <w:szCs w:val="28"/>
          <w:lang w:eastAsia="ru-RU"/>
        </w:rPr>
      </w:pPr>
      <w:r>
        <w:rPr>
          <w:rFonts w:ascii="Times New Roman" w:eastAsia="Times New Roman" w:hAnsi="Times New Roman"/>
          <w:sz w:val="28"/>
          <w:szCs w:val="28"/>
          <w:lang w:eastAsia="ru-RU"/>
        </w:rPr>
        <w:t>- Новогодние каникулы».</w:t>
      </w:r>
    </w:p>
    <w:p w:rsidR="00304E15" w:rsidRPr="002C0F9E" w:rsidRDefault="00304E15" w:rsidP="00304E15">
      <w:pPr>
        <w:jc w:val="both"/>
        <w:rPr>
          <w:sz w:val="28"/>
          <w:szCs w:val="28"/>
        </w:rPr>
      </w:pPr>
      <w:r>
        <w:rPr>
          <w:sz w:val="28"/>
          <w:szCs w:val="28"/>
        </w:rPr>
        <w:t>3</w:t>
      </w:r>
      <w:r w:rsidRPr="002C0F9E">
        <w:rPr>
          <w:sz w:val="28"/>
          <w:szCs w:val="28"/>
        </w:rPr>
        <w:t xml:space="preserve">. Настоящее решение вступает в силу в порядке, предусмотренном Уставом </w:t>
      </w:r>
      <w:r>
        <w:rPr>
          <w:sz w:val="28"/>
          <w:szCs w:val="28"/>
        </w:rPr>
        <w:t xml:space="preserve">поселка Залегощь </w:t>
      </w:r>
      <w:r w:rsidRPr="002C0F9E">
        <w:rPr>
          <w:sz w:val="28"/>
          <w:szCs w:val="28"/>
        </w:rPr>
        <w:t>Залегощенского района</w:t>
      </w:r>
      <w:r>
        <w:rPr>
          <w:sz w:val="28"/>
          <w:szCs w:val="28"/>
        </w:rPr>
        <w:t xml:space="preserve"> Орловской области</w:t>
      </w:r>
      <w:r w:rsidRPr="002C0F9E">
        <w:rPr>
          <w:sz w:val="28"/>
          <w:szCs w:val="28"/>
        </w:rPr>
        <w:t>.</w:t>
      </w:r>
    </w:p>
    <w:p w:rsidR="00304E15" w:rsidRPr="00973001" w:rsidRDefault="00304E15" w:rsidP="00304E15">
      <w:pPr>
        <w:pStyle w:val="af4"/>
        <w:jc w:val="both"/>
        <w:rPr>
          <w:rFonts w:ascii="Times New Roman" w:eastAsia="Times New Roman" w:hAnsi="Times New Roman"/>
          <w:sz w:val="28"/>
          <w:szCs w:val="28"/>
          <w:lang w:eastAsia="ru-RU"/>
        </w:rPr>
      </w:pPr>
    </w:p>
    <w:p w:rsidR="003D7050" w:rsidRPr="00581FB3" w:rsidRDefault="003D7050" w:rsidP="003D7050">
      <w:pPr>
        <w:pStyle w:val="af4"/>
        <w:rPr>
          <w:rFonts w:ascii="Times New Roman" w:eastAsia="Times New Roman" w:hAnsi="Times New Roman"/>
          <w:sz w:val="28"/>
          <w:szCs w:val="28"/>
          <w:lang w:eastAsia="ru-RU"/>
        </w:rPr>
      </w:pPr>
    </w:p>
    <w:p w:rsidR="001212EE" w:rsidRDefault="001212EE" w:rsidP="00E3532F">
      <w:pPr>
        <w:rPr>
          <w:sz w:val="28"/>
          <w:szCs w:val="28"/>
        </w:rPr>
      </w:pPr>
    </w:p>
    <w:p w:rsidR="001212EE" w:rsidRDefault="00707E10" w:rsidP="00707E10">
      <w:pPr>
        <w:rPr>
          <w:sz w:val="28"/>
          <w:szCs w:val="28"/>
        </w:rPr>
      </w:pPr>
      <w:r>
        <w:rPr>
          <w:sz w:val="28"/>
          <w:szCs w:val="28"/>
        </w:rPr>
        <w:t>Председатель Залегощенского</w:t>
      </w:r>
    </w:p>
    <w:p w:rsidR="00707E10" w:rsidRDefault="00CD19E2" w:rsidP="00707E10">
      <w:pPr>
        <w:rPr>
          <w:sz w:val="28"/>
          <w:szCs w:val="28"/>
        </w:rPr>
      </w:pPr>
      <w:r>
        <w:rPr>
          <w:sz w:val="28"/>
          <w:szCs w:val="28"/>
        </w:rPr>
        <w:t>п</w:t>
      </w:r>
      <w:r w:rsidR="00707E10">
        <w:rPr>
          <w:sz w:val="28"/>
          <w:szCs w:val="28"/>
        </w:rPr>
        <w:t>оселкового Совета народных</w:t>
      </w:r>
      <w:r>
        <w:rPr>
          <w:sz w:val="28"/>
          <w:szCs w:val="28"/>
        </w:rPr>
        <w:t xml:space="preserve"> д</w:t>
      </w:r>
      <w:r w:rsidR="00707E10">
        <w:rPr>
          <w:sz w:val="28"/>
          <w:szCs w:val="28"/>
        </w:rPr>
        <w:t>епутатов,</w:t>
      </w:r>
    </w:p>
    <w:p w:rsidR="001212EE" w:rsidRPr="00707E10" w:rsidRDefault="001212EE" w:rsidP="00707E10">
      <w:pPr>
        <w:rPr>
          <w:sz w:val="28"/>
          <w:szCs w:val="28"/>
        </w:rPr>
      </w:pPr>
      <w:r>
        <w:rPr>
          <w:bCs/>
          <w:sz w:val="28"/>
          <w:szCs w:val="28"/>
        </w:rPr>
        <w:t xml:space="preserve">Глава поселка Залегощь                             </w:t>
      </w:r>
      <w:r w:rsidR="00707E10">
        <w:rPr>
          <w:bCs/>
          <w:sz w:val="28"/>
          <w:szCs w:val="28"/>
        </w:rPr>
        <w:t xml:space="preserve">                               </w:t>
      </w:r>
      <w:r>
        <w:rPr>
          <w:bCs/>
          <w:sz w:val="28"/>
          <w:szCs w:val="28"/>
        </w:rPr>
        <w:t xml:space="preserve"> </w:t>
      </w:r>
      <w:r w:rsidR="00707E10">
        <w:rPr>
          <w:bCs/>
          <w:sz w:val="28"/>
          <w:szCs w:val="28"/>
        </w:rPr>
        <w:t xml:space="preserve">   </w:t>
      </w:r>
      <w:proofErr w:type="spellStart"/>
      <w:r>
        <w:rPr>
          <w:bCs/>
          <w:sz w:val="28"/>
          <w:szCs w:val="28"/>
        </w:rPr>
        <w:t>Г.П.Денисов</w:t>
      </w:r>
      <w:proofErr w:type="spellEnd"/>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707E10" w:rsidRDefault="00707E10" w:rsidP="00E3532F">
      <w:pPr>
        <w:ind w:firstLine="567"/>
        <w:jc w:val="both"/>
        <w:rPr>
          <w:bCs/>
          <w:sz w:val="28"/>
          <w:szCs w:val="28"/>
        </w:rPr>
      </w:pPr>
    </w:p>
    <w:p w:rsidR="004B6752" w:rsidRDefault="004B6752" w:rsidP="0093185A">
      <w:pPr>
        <w:jc w:val="both"/>
        <w:rPr>
          <w:bCs/>
          <w:sz w:val="28"/>
          <w:szCs w:val="28"/>
        </w:rPr>
      </w:pPr>
    </w:p>
    <w:p w:rsidR="00CC430D" w:rsidRPr="00CC430D" w:rsidRDefault="00CC430D" w:rsidP="00CC430D">
      <w:pPr>
        <w:jc w:val="center"/>
        <w:rPr>
          <w:b/>
          <w:sz w:val="28"/>
          <w:szCs w:val="28"/>
        </w:rPr>
      </w:pPr>
      <w:r w:rsidRPr="00CC430D">
        <w:rPr>
          <w:b/>
          <w:sz w:val="28"/>
          <w:szCs w:val="28"/>
        </w:rPr>
        <w:lastRenderedPageBreak/>
        <w:t xml:space="preserve">Пояснительная записка </w:t>
      </w:r>
    </w:p>
    <w:p w:rsidR="00CC430D" w:rsidRPr="00CC430D" w:rsidRDefault="00CC430D" w:rsidP="00CC430D">
      <w:pPr>
        <w:jc w:val="center"/>
        <w:rPr>
          <w:b/>
          <w:sz w:val="28"/>
          <w:szCs w:val="28"/>
        </w:rPr>
      </w:pPr>
    </w:p>
    <w:p w:rsidR="00CC430D" w:rsidRPr="00CC430D" w:rsidRDefault="00CC430D" w:rsidP="00CC430D">
      <w:pPr>
        <w:jc w:val="center"/>
        <w:rPr>
          <w:sz w:val="28"/>
          <w:szCs w:val="28"/>
        </w:rPr>
      </w:pPr>
      <w:r w:rsidRPr="00CC430D">
        <w:rPr>
          <w:sz w:val="28"/>
          <w:szCs w:val="28"/>
        </w:rPr>
        <w:t>к проекту Решения Залегощенского поселкового Совета народных депутатов</w:t>
      </w:r>
    </w:p>
    <w:p w:rsidR="00CC430D" w:rsidRDefault="00CC430D" w:rsidP="00CC430D">
      <w:pPr>
        <w:jc w:val="center"/>
        <w:rPr>
          <w:sz w:val="28"/>
          <w:szCs w:val="28"/>
        </w:rPr>
      </w:pPr>
      <w:r>
        <w:rPr>
          <w:sz w:val="28"/>
          <w:szCs w:val="28"/>
        </w:rPr>
        <w:t>« О внесении изменений в Решение Залегощенского поселкового Совета народных депутатов от 16 апреля 2014 года № 74 «</w:t>
      </w:r>
      <w:r w:rsidRPr="00284222">
        <w:rPr>
          <w:sz w:val="28"/>
          <w:szCs w:val="28"/>
        </w:rPr>
        <w:t>О</w:t>
      </w:r>
      <w:r>
        <w:rPr>
          <w:sz w:val="28"/>
          <w:szCs w:val="28"/>
        </w:rPr>
        <w:t xml:space="preserve"> порядке </w:t>
      </w:r>
      <w:proofErr w:type="gramStart"/>
      <w:r>
        <w:rPr>
          <w:sz w:val="28"/>
          <w:szCs w:val="28"/>
        </w:rPr>
        <w:t>предоставления гарантий осуществления полномочий Главы посёлка</w:t>
      </w:r>
      <w:proofErr w:type="gramEnd"/>
      <w:r>
        <w:rPr>
          <w:sz w:val="28"/>
          <w:szCs w:val="28"/>
        </w:rPr>
        <w:t xml:space="preserve"> Залегощь </w:t>
      </w:r>
      <w:r w:rsidRPr="007236F4">
        <w:rPr>
          <w:sz w:val="28"/>
          <w:szCs w:val="28"/>
        </w:rPr>
        <w:t>Залегощенского района Орловской области</w:t>
      </w:r>
      <w:r>
        <w:rPr>
          <w:sz w:val="28"/>
          <w:szCs w:val="28"/>
        </w:rPr>
        <w:t xml:space="preserve"> </w:t>
      </w:r>
      <w:r w:rsidRPr="007236F4">
        <w:rPr>
          <w:sz w:val="28"/>
          <w:szCs w:val="28"/>
        </w:rPr>
        <w:t>»</w:t>
      </w:r>
    </w:p>
    <w:p w:rsidR="00CC430D" w:rsidRPr="00CC430D" w:rsidRDefault="00CC430D" w:rsidP="00CC430D">
      <w:pPr>
        <w:ind w:right="715"/>
        <w:rPr>
          <w:sz w:val="28"/>
          <w:szCs w:val="28"/>
        </w:rPr>
      </w:pPr>
    </w:p>
    <w:p w:rsidR="00BF72D9" w:rsidRPr="00BF72D9" w:rsidRDefault="00CC430D" w:rsidP="00BF72D9">
      <w:pPr>
        <w:jc w:val="both"/>
        <w:rPr>
          <w:sz w:val="28"/>
          <w:szCs w:val="28"/>
        </w:rPr>
      </w:pPr>
      <w:r>
        <w:rPr>
          <w:sz w:val="28"/>
          <w:szCs w:val="28"/>
        </w:rPr>
        <w:t xml:space="preserve">        </w:t>
      </w:r>
      <w:proofErr w:type="gramStart"/>
      <w:r>
        <w:rPr>
          <w:sz w:val="28"/>
          <w:szCs w:val="28"/>
        </w:rPr>
        <w:t xml:space="preserve">В соответствии с </w:t>
      </w:r>
      <w:r w:rsidRPr="004B6752">
        <w:rPr>
          <w:sz w:val="28"/>
          <w:szCs w:val="28"/>
        </w:rPr>
        <w:t>положение</w:t>
      </w:r>
      <w:r>
        <w:rPr>
          <w:sz w:val="28"/>
          <w:szCs w:val="28"/>
        </w:rPr>
        <w:t>м</w:t>
      </w:r>
      <w:r w:rsidRPr="004B6752">
        <w:rPr>
          <w:sz w:val="28"/>
          <w:szCs w:val="28"/>
        </w:rPr>
        <w:t xml:space="preserve"> «О порядке предоставления гарантий осуществления полномочий Главы поселка Залегощь Залегощенского района Орловской области» разработано в соответствии с  Федеральным законом от 6 октября </w:t>
      </w:r>
      <w:r>
        <w:rPr>
          <w:sz w:val="28"/>
          <w:szCs w:val="28"/>
        </w:rPr>
        <w:t xml:space="preserve">2003 года №131-ФЗ </w:t>
      </w:r>
      <w:r w:rsidRPr="004B6752">
        <w:rPr>
          <w:sz w:val="28"/>
          <w:szCs w:val="28"/>
        </w:rPr>
        <w:t xml:space="preserve">«Об общих принципах организации местного самоуправления в Российской Федерации», </w:t>
      </w:r>
      <w:hyperlink r:id="rId11" w:history="1">
        <w:r w:rsidRPr="004B6752">
          <w:rPr>
            <w:sz w:val="28"/>
            <w:szCs w:val="28"/>
          </w:rPr>
          <w:t>Законом</w:t>
        </w:r>
      </w:hyperlink>
      <w:r w:rsidRPr="004B6752">
        <w:rPr>
          <w:sz w:val="28"/>
          <w:szCs w:val="28"/>
        </w:rPr>
        <w:t xml:space="preserve"> Орловской области от 4 июля 2013 года № 1499-ОЗ «О гарантиях осуществления полномочий депутата, выборного должностного лица местного самоуправления в Орловской области</w:t>
      </w:r>
      <w:proofErr w:type="gramEnd"/>
      <w:r w:rsidRPr="004B6752">
        <w:rPr>
          <w:sz w:val="28"/>
          <w:szCs w:val="28"/>
        </w:rPr>
        <w:t xml:space="preserve">», </w:t>
      </w:r>
      <w:hyperlink r:id="rId12" w:history="1">
        <w:r w:rsidRPr="004B6752">
          <w:rPr>
            <w:sz w:val="28"/>
            <w:szCs w:val="28"/>
          </w:rPr>
          <w:t>Уставом</w:t>
        </w:r>
      </w:hyperlink>
      <w:r w:rsidRPr="004B6752">
        <w:rPr>
          <w:sz w:val="28"/>
          <w:szCs w:val="28"/>
        </w:rPr>
        <w:t xml:space="preserve"> поселка Залегощь Залегощенского района Орловской области</w:t>
      </w:r>
      <w:r w:rsidR="00BF72D9">
        <w:rPr>
          <w:sz w:val="28"/>
          <w:szCs w:val="28"/>
        </w:rPr>
        <w:t>,</w:t>
      </w:r>
      <w:r w:rsidR="00BF72D9" w:rsidRPr="00BF72D9">
        <w:rPr>
          <w:sz w:val="28"/>
          <w:szCs w:val="28"/>
        </w:rPr>
        <w:t xml:space="preserve"> предлагается внести   соответствующие изменения в вышеуказанное Решение. </w:t>
      </w:r>
    </w:p>
    <w:p w:rsidR="00CC430D" w:rsidRPr="00CC430D" w:rsidRDefault="00CC430D" w:rsidP="00CC430D">
      <w:pPr>
        <w:jc w:val="both"/>
        <w:rPr>
          <w:sz w:val="28"/>
          <w:szCs w:val="28"/>
        </w:rPr>
      </w:pPr>
    </w:p>
    <w:p w:rsidR="00CC430D" w:rsidRPr="00CC430D" w:rsidRDefault="00CC430D" w:rsidP="00CC430D">
      <w:pPr>
        <w:ind w:right="715"/>
        <w:jc w:val="both"/>
        <w:rPr>
          <w:sz w:val="28"/>
          <w:szCs w:val="28"/>
        </w:rPr>
      </w:pPr>
      <w:r w:rsidRPr="00CC430D">
        <w:rPr>
          <w:sz w:val="28"/>
          <w:szCs w:val="28"/>
        </w:rPr>
        <w:t xml:space="preserve">       Принятие данного решения не ведет к увеличению расходов  бюджета поселка Залегощь, так как финансирование будет осуществляться в рамках утвержденных бюджетных ассигнований на содержание органов МСУ поселка Залегощь.</w:t>
      </w:r>
    </w:p>
    <w:p w:rsidR="00CC430D" w:rsidRPr="00CC430D" w:rsidRDefault="00CC430D" w:rsidP="00CC430D">
      <w:pPr>
        <w:jc w:val="both"/>
        <w:rPr>
          <w:b/>
        </w:rPr>
      </w:pPr>
    </w:p>
    <w:p w:rsidR="00CC430D" w:rsidRPr="00CC430D" w:rsidRDefault="00CC430D" w:rsidP="00CC430D">
      <w:pPr>
        <w:ind w:right="715"/>
        <w:jc w:val="both"/>
        <w:rPr>
          <w:b/>
        </w:rPr>
      </w:pPr>
      <w:r w:rsidRPr="00CC430D">
        <w:rPr>
          <w:sz w:val="28"/>
          <w:szCs w:val="28"/>
        </w:rPr>
        <w:t xml:space="preserve">      Проект решения не содержит норм, способствующих проявлению коррупции.</w:t>
      </w:r>
    </w:p>
    <w:p w:rsidR="00CC430D" w:rsidRPr="00CC430D" w:rsidRDefault="00CC430D" w:rsidP="00CC430D">
      <w:pPr>
        <w:jc w:val="center"/>
        <w:rPr>
          <w:b/>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4B6752" w:rsidRDefault="004B6752" w:rsidP="0093185A">
      <w:pPr>
        <w:jc w:val="both"/>
        <w:rPr>
          <w:bCs/>
          <w:sz w:val="28"/>
          <w:szCs w:val="28"/>
        </w:rPr>
      </w:pPr>
    </w:p>
    <w:p w:rsidR="00925FB6" w:rsidRDefault="00925FB6" w:rsidP="0093185A">
      <w:pPr>
        <w:jc w:val="both"/>
        <w:rPr>
          <w:bCs/>
          <w:sz w:val="28"/>
          <w:szCs w:val="28"/>
        </w:rPr>
      </w:pPr>
    </w:p>
    <w:p w:rsidR="00BF72D9" w:rsidRDefault="00BF72D9" w:rsidP="0093185A">
      <w:pPr>
        <w:jc w:val="both"/>
        <w:rPr>
          <w:bCs/>
          <w:sz w:val="28"/>
          <w:szCs w:val="28"/>
        </w:rPr>
      </w:pPr>
    </w:p>
    <w:p w:rsidR="00BF72D9" w:rsidRDefault="00BF72D9" w:rsidP="0093185A">
      <w:pPr>
        <w:jc w:val="both"/>
        <w:rPr>
          <w:bCs/>
          <w:sz w:val="28"/>
          <w:szCs w:val="28"/>
        </w:rPr>
      </w:pPr>
    </w:p>
    <w:p w:rsidR="00BF72D9" w:rsidRDefault="00BF72D9" w:rsidP="0093185A">
      <w:pPr>
        <w:jc w:val="both"/>
        <w:rPr>
          <w:bCs/>
          <w:sz w:val="28"/>
          <w:szCs w:val="28"/>
        </w:rPr>
      </w:pPr>
    </w:p>
    <w:p w:rsidR="00BF72D9" w:rsidRDefault="00BF72D9" w:rsidP="0093185A">
      <w:pPr>
        <w:jc w:val="both"/>
        <w:rPr>
          <w:bCs/>
          <w:sz w:val="28"/>
          <w:szCs w:val="28"/>
        </w:rPr>
      </w:pPr>
    </w:p>
    <w:p w:rsidR="006D7140" w:rsidRPr="00D2544D" w:rsidRDefault="006D7140" w:rsidP="006D7140">
      <w:pPr>
        <w:ind w:firstLine="698"/>
        <w:jc w:val="right"/>
        <w:rPr>
          <w:b/>
          <w:sz w:val="16"/>
          <w:szCs w:val="16"/>
        </w:rPr>
      </w:pPr>
      <w:r w:rsidRPr="00D2544D">
        <w:rPr>
          <w:rStyle w:val="afc"/>
          <w:b w:val="0"/>
          <w:sz w:val="16"/>
          <w:szCs w:val="16"/>
        </w:rPr>
        <w:lastRenderedPageBreak/>
        <w:t>Приложение</w:t>
      </w:r>
    </w:p>
    <w:p w:rsidR="006D7140" w:rsidRDefault="00707E10" w:rsidP="006D7140">
      <w:pPr>
        <w:ind w:firstLine="698"/>
        <w:jc w:val="right"/>
        <w:rPr>
          <w:rStyle w:val="afc"/>
          <w:b w:val="0"/>
          <w:bCs w:val="0"/>
          <w:sz w:val="16"/>
          <w:szCs w:val="16"/>
        </w:rPr>
      </w:pPr>
      <w:r>
        <w:rPr>
          <w:rStyle w:val="afc"/>
          <w:b w:val="0"/>
          <w:bCs w:val="0"/>
          <w:sz w:val="16"/>
          <w:szCs w:val="16"/>
        </w:rPr>
        <w:t>к</w:t>
      </w:r>
      <w:r w:rsidR="00925FB6">
        <w:rPr>
          <w:rStyle w:val="afc"/>
          <w:b w:val="0"/>
          <w:bCs w:val="0"/>
          <w:sz w:val="16"/>
          <w:szCs w:val="16"/>
        </w:rPr>
        <w:t xml:space="preserve"> </w:t>
      </w:r>
      <w:r w:rsidR="00467AFE">
        <w:rPr>
          <w:rStyle w:val="afc"/>
          <w:b w:val="0"/>
          <w:bCs w:val="0"/>
          <w:sz w:val="16"/>
          <w:szCs w:val="16"/>
        </w:rPr>
        <w:t xml:space="preserve"> Решению №140</w:t>
      </w:r>
      <w:r w:rsidR="006D7140">
        <w:rPr>
          <w:rStyle w:val="afc"/>
          <w:b w:val="0"/>
          <w:bCs w:val="0"/>
          <w:sz w:val="16"/>
          <w:szCs w:val="16"/>
        </w:rPr>
        <w:t xml:space="preserve"> от </w:t>
      </w:r>
      <w:r w:rsidR="00467AFE">
        <w:rPr>
          <w:rStyle w:val="afc"/>
          <w:b w:val="0"/>
          <w:bCs w:val="0"/>
          <w:sz w:val="16"/>
          <w:szCs w:val="16"/>
        </w:rPr>
        <w:t>«01</w:t>
      </w:r>
      <w:r w:rsidR="006D7140">
        <w:rPr>
          <w:rStyle w:val="afc"/>
          <w:b w:val="0"/>
          <w:bCs w:val="0"/>
          <w:sz w:val="16"/>
          <w:szCs w:val="16"/>
        </w:rPr>
        <w:t>»</w:t>
      </w:r>
      <w:r w:rsidR="00467AFE">
        <w:rPr>
          <w:rStyle w:val="afc"/>
          <w:b w:val="0"/>
          <w:bCs w:val="0"/>
          <w:sz w:val="16"/>
          <w:szCs w:val="16"/>
        </w:rPr>
        <w:t xml:space="preserve"> июл</w:t>
      </w:r>
      <w:r w:rsidR="00925FB6">
        <w:rPr>
          <w:rStyle w:val="afc"/>
          <w:b w:val="0"/>
          <w:bCs w:val="0"/>
          <w:sz w:val="16"/>
          <w:szCs w:val="16"/>
        </w:rPr>
        <w:t>я</w:t>
      </w:r>
      <w:r>
        <w:rPr>
          <w:rStyle w:val="afc"/>
          <w:b w:val="0"/>
          <w:bCs w:val="0"/>
          <w:sz w:val="16"/>
          <w:szCs w:val="16"/>
        </w:rPr>
        <w:t xml:space="preserve"> 2025</w:t>
      </w:r>
      <w:r w:rsidR="006D7140">
        <w:rPr>
          <w:rStyle w:val="afc"/>
          <w:b w:val="0"/>
          <w:bCs w:val="0"/>
          <w:sz w:val="16"/>
          <w:szCs w:val="16"/>
        </w:rPr>
        <w:t>г</w:t>
      </w:r>
    </w:p>
    <w:p w:rsidR="006D7140" w:rsidRPr="00D2544D" w:rsidRDefault="006D7140" w:rsidP="006D7140">
      <w:pPr>
        <w:ind w:firstLine="698"/>
        <w:jc w:val="right"/>
        <w:rPr>
          <w:rStyle w:val="afc"/>
          <w:b w:val="0"/>
          <w:sz w:val="16"/>
          <w:szCs w:val="16"/>
        </w:rPr>
      </w:pPr>
      <w:r>
        <w:rPr>
          <w:b/>
          <w:sz w:val="28"/>
          <w:szCs w:val="28"/>
        </w:rPr>
        <w:t xml:space="preserve"> </w:t>
      </w:r>
      <w:r w:rsidRPr="00D2544D">
        <w:rPr>
          <w:sz w:val="16"/>
          <w:szCs w:val="16"/>
        </w:rPr>
        <w:t>«</w:t>
      </w:r>
      <w:r w:rsidRPr="00D2544D">
        <w:rPr>
          <w:rStyle w:val="afc"/>
          <w:b w:val="0"/>
          <w:sz w:val="16"/>
          <w:szCs w:val="16"/>
        </w:rPr>
        <w:t>О внесении изменений в Решение Залегощенского</w:t>
      </w:r>
    </w:p>
    <w:p w:rsidR="006D7140" w:rsidRPr="00D2544D" w:rsidRDefault="006D7140" w:rsidP="00707E10">
      <w:pPr>
        <w:ind w:firstLine="698"/>
        <w:jc w:val="right"/>
        <w:rPr>
          <w:rStyle w:val="afc"/>
          <w:b w:val="0"/>
          <w:sz w:val="16"/>
          <w:szCs w:val="16"/>
        </w:rPr>
      </w:pPr>
      <w:r w:rsidRPr="00D2544D">
        <w:rPr>
          <w:rStyle w:val="afc"/>
          <w:b w:val="0"/>
          <w:sz w:val="16"/>
          <w:szCs w:val="16"/>
        </w:rPr>
        <w:t>поселкового Совета народных депутатов от 16 апреля</w:t>
      </w:r>
      <w:r w:rsidR="00707E10">
        <w:rPr>
          <w:rStyle w:val="afc"/>
          <w:b w:val="0"/>
          <w:sz w:val="16"/>
          <w:szCs w:val="16"/>
        </w:rPr>
        <w:t xml:space="preserve">                                                                                                 </w:t>
      </w:r>
      <w:r w:rsidR="004B6752">
        <w:rPr>
          <w:rStyle w:val="afc"/>
          <w:b w:val="0"/>
          <w:sz w:val="16"/>
          <w:szCs w:val="16"/>
        </w:rPr>
        <w:t xml:space="preserve">                       </w:t>
      </w:r>
      <w:r w:rsidRPr="00D2544D">
        <w:rPr>
          <w:rStyle w:val="afc"/>
          <w:b w:val="0"/>
          <w:sz w:val="16"/>
          <w:szCs w:val="16"/>
        </w:rPr>
        <w:t xml:space="preserve">2014 года № 74 «О порядке </w:t>
      </w:r>
      <w:r>
        <w:rPr>
          <w:rStyle w:val="afc"/>
          <w:b w:val="0"/>
          <w:sz w:val="16"/>
          <w:szCs w:val="16"/>
        </w:rPr>
        <w:t xml:space="preserve">                                                                                                </w:t>
      </w:r>
      <w:r w:rsidR="00707E10">
        <w:rPr>
          <w:rStyle w:val="afc"/>
          <w:b w:val="0"/>
          <w:sz w:val="16"/>
          <w:szCs w:val="16"/>
        </w:rPr>
        <w:t xml:space="preserve">                                                                                 </w:t>
      </w:r>
      <w:r>
        <w:rPr>
          <w:rStyle w:val="afc"/>
          <w:b w:val="0"/>
          <w:sz w:val="16"/>
          <w:szCs w:val="16"/>
        </w:rPr>
        <w:t xml:space="preserve"> </w:t>
      </w:r>
      <w:proofErr w:type="gramStart"/>
      <w:r w:rsidRPr="00D2544D">
        <w:rPr>
          <w:rStyle w:val="afc"/>
          <w:b w:val="0"/>
          <w:sz w:val="16"/>
          <w:szCs w:val="16"/>
        </w:rPr>
        <w:t xml:space="preserve">предоставления гарантий осуществления полномочий </w:t>
      </w:r>
      <w:r>
        <w:rPr>
          <w:rStyle w:val="afc"/>
          <w:b w:val="0"/>
          <w:sz w:val="16"/>
          <w:szCs w:val="16"/>
        </w:rPr>
        <w:t xml:space="preserve">                                                                                                                                                        </w:t>
      </w:r>
      <w:r w:rsidRPr="00D2544D">
        <w:rPr>
          <w:rStyle w:val="afc"/>
          <w:b w:val="0"/>
          <w:sz w:val="16"/>
          <w:szCs w:val="16"/>
        </w:rPr>
        <w:t>Главы посёлка</w:t>
      </w:r>
      <w:proofErr w:type="gramEnd"/>
      <w:r w:rsidRPr="00D2544D">
        <w:rPr>
          <w:rStyle w:val="afc"/>
          <w:b w:val="0"/>
          <w:sz w:val="16"/>
          <w:szCs w:val="16"/>
        </w:rPr>
        <w:t xml:space="preserve"> Залегощь </w:t>
      </w:r>
    </w:p>
    <w:p w:rsidR="006D7140" w:rsidRPr="00D2544D" w:rsidRDefault="006D7140" w:rsidP="006D7140">
      <w:pPr>
        <w:ind w:firstLine="698"/>
        <w:jc w:val="right"/>
        <w:rPr>
          <w:rStyle w:val="afc"/>
          <w:b w:val="0"/>
          <w:sz w:val="16"/>
          <w:szCs w:val="16"/>
        </w:rPr>
      </w:pPr>
      <w:r>
        <w:rPr>
          <w:rStyle w:val="afc"/>
          <w:b w:val="0"/>
          <w:sz w:val="16"/>
          <w:szCs w:val="16"/>
        </w:rPr>
        <w:t xml:space="preserve">                               </w:t>
      </w:r>
      <w:r w:rsidRPr="00D2544D">
        <w:rPr>
          <w:rStyle w:val="afc"/>
          <w:b w:val="0"/>
          <w:sz w:val="16"/>
          <w:szCs w:val="16"/>
        </w:rPr>
        <w:t>Залегощенского района Орловской области»</w:t>
      </w:r>
    </w:p>
    <w:p w:rsidR="006D7140" w:rsidRPr="00D2544D" w:rsidRDefault="006D7140" w:rsidP="006D7140">
      <w:pPr>
        <w:ind w:firstLine="698"/>
        <w:jc w:val="right"/>
        <w:rPr>
          <w:rStyle w:val="afc"/>
          <w:b w:val="0"/>
          <w:sz w:val="16"/>
          <w:szCs w:val="16"/>
        </w:rPr>
      </w:pPr>
    </w:p>
    <w:p w:rsidR="006D7140" w:rsidRDefault="006D7140" w:rsidP="006D7140">
      <w:pPr>
        <w:ind w:firstLine="698"/>
        <w:jc w:val="right"/>
        <w:rPr>
          <w:rStyle w:val="afc"/>
          <w:b w:val="0"/>
          <w:bCs w:val="0"/>
        </w:rPr>
      </w:pPr>
    </w:p>
    <w:p w:rsidR="006D7140" w:rsidRPr="00E433AE" w:rsidRDefault="006D7140" w:rsidP="006D7140">
      <w:pPr>
        <w:ind w:firstLine="698"/>
        <w:jc w:val="right"/>
      </w:pPr>
    </w:p>
    <w:p w:rsidR="006D7140" w:rsidRPr="00E433AE" w:rsidRDefault="006D7140" w:rsidP="006D7140">
      <w:pPr>
        <w:pStyle w:val="1"/>
        <w:spacing w:before="0" w:after="0"/>
        <w:jc w:val="center"/>
        <w:rPr>
          <w:rFonts w:ascii="Times New Roman" w:hAnsi="Times New Roman" w:cs="Times New Roman"/>
        </w:rPr>
      </w:pPr>
      <w:r w:rsidRPr="00E433AE">
        <w:rPr>
          <w:rFonts w:ascii="Times New Roman" w:hAnsi="Times New Roman" w:cs="Times New Roman"/>
        </w:rPr>
        <w:t>Положение</w:t>
      </w:r>
    </w:p>
    <w:p w:rsidR="006D7140" w:rsidRPr="00E433AE" w:rsidRDefault="006D7140" w:rsidP="006D7140">
      <w:pPr>
        <w:pStyle w:val="1"/>
        <w:spacing w:before="0" w:after="0"/>
        <w:jc w:val="center"/>
        <w:rPr>
          <w:rFonts w:ascii="Times New Roman" w:hAnsi="Times New Roman" w:cs="Times New Roman"/>
        </w:rPr>
      </w:pPr>
      <w:r>
        <w:rPr>
          <w:rFonts w:ascii="Times New Roman" w:hAnsi="Times New Roman" w:cs="Times New Roman"/>
        </w:rPr>
        <w:t xml:space="preserve">«О </w:t>
      </w:r>
      <w:r w:rsidRPr="00E433AE">
        <w:rPr>
          <w:rFonts w:ascii="Times New Roman" w:hAnsi="Times New Roman" w:cs="Times New Roman"/>
        </w:rPr>
        <w:t xml:space="preserve"> </w:t>
      </w:r>
      <w:r>
        <w:rPr>
          <w:rFonts w:ascii="Times New Roman" w:hAnsi="Times New Roman" w:cs="Times New Roman"/>
        </w:rPr>
        <w:t xml:space="preserve">порядке </w:t>
      </w:r>
      <w:proofErr w:type="gramStart"/>
      <w:r>
        <w:rPr>
          <w:rFonts w:ascii="Times New Roman" w:hAnsi="Times New Roman" w:cs="Times New Roman"/>
        </w:rPr>
        <w:t xml:space="preserve">предоставления </w:t>
      </w:r>
      <w:r w:rsidRPr="00E433AE">
        <w:rPr>
          <w:rFonts w:ascii="Times New Roman" w:hAnsi="Times New Roman" w:cs="Times New Roman"/>
        </w:rPr>
        <w:t>гаранти</w:t>
      </w:r>
      <w:r>
        <w:rPr>
          <w:rFonts w:ascii="Times New Roman" w:hAnsi="Times New Roman" w:cs="Times New Roman"/>
        </w:rPr>
        <w:t>й</w:t>
      </w:r>
      <w:r w:rsidRPr="00E433AE">
        <w:rPr>
          <w:rFonts w:ascii="Times New Roman" w:hAnsi="Times New Roman" w:cs="Times New Roman"/>
        </w:rPr>
        <w:t xml:space="preserve"> осуществления полномочий Главы </w:t>
      </w:r>
      <w:r>
        <w:rPr>
          <w:rFonts w:ascii="Times New Roman" w:hAnsi="Times New Roman" w:cs="Times New Roman"/>
        </w:rPr>
        <w:t>поселка</w:t>
      </w:r>
      <w:proofErr w:type="gramEnd"/>
      <w:r>
        <w:rPr>
          <w:rFonts w:ascii="Times New Roman" w:hAnsi="Times New Roman" w:cs="Times New Roman"/>
        </w:rPr>
        <w:t xml:space="preserve"> Залегощь </w:t>
      </w:r>
      <w:r w:rsidRPr="00E433AE">
        <w:rPr>
          <w:rFonts w:ascii="Times New Roman" w:hAnsi="Times New Roman" w:cs="Times New Roman"/>
        </w:rPr>
        <w:t>Залегощенского района  Орловской области</w:t>
      </w:r>
      <w:r>
        <w:rPr>
          <w:rFonts w:ascii="Times New Roman" w:hAnsi="Times New Roman" w:cs="Times New Roman"/>
        </w:rPr>
        <w:t>»</w:t>
      </w:r>
    </w:p>
    <w:p w:rsidR="006D7140" w:rsidRPr="00E433AE" w:rsidRDefault="006D7140" w:rsidP="006D7140">
      <w:pPr>
        <w:jc w:val="center"/>
      </w:pPr>
    </w:p>
    <w:p w:rsidR="006D7140" w:rsidRPr="00E433AE" w:rsidRDefault="006D7140" w:rsidP="006D7140">
      <w:pPr>
        <w:pStyle w:val="1"/>
        <w:rPr>
          <w:rFonts w:ascii="Times New Roman" w:hAnsi="Times New Roman" w:cs="Times New Roman"/>
        </w:rPr>
      </w:pPr>
      <w:bookmarkStart w:id="0" w:name="sub_1001"/>
      <w:r w:rsidRPr="00E433AE">
        <w:rPr>
          <w:rFonts w:ascii="Times New Roman" w:hAnsi="Times New Roman" w:cs="Times New Roman"/>
        </w:rPr>
        <w:t>1. Общие положения</w:t>
      </w:r>
    </w:p>
    <w:p w:rsidR="006D7140" w:rsidRDefault="006D7140" w:rsidP="006D7140">
      <w:bookmarkStart w:id="1" w:name="sub_10011"/>
      <w:bookmarkEnd w:id="0"/>
      <w:r w:rsidRPr="00E433AE">
        <w:t xml:space="preserve">1.1. </w:t>
      </w:r>
      <w:proofErr w:type="gramStart"/>
      <w:r w:rsidRPr="00E433AE">
        <w:t xml:space="preserve">Настоящее положение </w:t>
      </w:r>
      <w:r>
        <w:t xml:space="preserve">«О порядке предоставления </w:t>
      </w:r>
      <w:r w:rsidRPr="00E433AE">
        <w:t>гаранти</w:t>
      </w:r>
      <w:r>
        <w:t>й</w:t>
      </w:r>
      <w:r w:rsidRPr="00E433AE">
        <w:t xml:space="preserve"> осуществления полномочий Главы </w:t>
      </w:r>
      <w:r>
        <w:t xml:space="preserve">поселка Залегощь </w:t>
      </w:r>
      <w:r w:rsidRPr="00E433AE">
        <w:t>Залегощенского района Орловской области</w:t>
      </w:r>
      <w:r>
        <w:t>»</w:t>
      </w:r>
      <w:r w:rsidRPr="00E433AE">
        <w:t xml:space="preserve"> разработано в соответстви</w:t>
      </w:r>
      <w:r>
        <w:t>и</w:t>
      </w:r>
      <w:r w:rsidRPr="00E433AE">
        <w:t xml:space="preserve"> с  Федеральным законом от </w:t>
      </w:r>
      <w:r>
        <w:t xml:space="preserve">6 октября </w:t>
      </w:r>
      <w:r w:rsidRPr="00E433AE">
        <w:t xml:space="preserve">2003 года №131-ФЗ </w:t>
      </w:r>
      <w:r>
        <w:t xml:space="preserve">         </w:t>
      </w:r>
      <w:r w:rsidRPr="00E433AE">
        <w:t>«Об общих принципах организации местного самоуправления в Российской Федерации»,</w:t>
      </w:r>
      <w:r>
        <w:t xml:space="preserve"> </w:t>
      </w:r>
      <w:hyperlink r:id="rId13" w:history="1">
        <w:r>
          <w:rPr>
            <w:rStyle w:val="af1"/>
            <w:b/>
            <w:bCs/>
          </w:rPr>
          <w:t>Законом</w:t>
        </w:r>
      </w:hyperlink>
      <w:r w:rsidRPr="00E433AE">
        <w:t xml:space="preserve"> Орловской области от 4 июля 2013 года № 1499-ОЗ «О гарантиях осуществления полномочий депутата, выборного должностного лица местного самоуправления в Орловской области», </w:t>
      </w:r>
      <w:hyperlink r:id="rId14" w:history="1">
        <w:r w:rsidRPr="00E433AE">
          <w:rPr>
            <w:rStyle w:val="af1"/>
            <w:b/>
            <w:bCs/>
          </w:rPr>
          <w:t>Уставом</w:t>
        </w:r>
      </w:hyperlink>
      <w:r w:rsidRPr="00E433AE">
        <w:t xml:space="preserve"> </w:t>
      </w:r>
      <w:r>
        <w:t>поселка</w:t>
      </w:r>
      <w:proofErr w:type="gramEnd"/>
      <w:r>
        <w:t xml:space="preserve"> Залегощь </w:t>
      </w:r>
      <w:r w:rsidRPr="00E433AE">
        <w:t xml:space="preserve">Залегощенского района </w:t>
      </w:r>
      <w:r>
        <w:t>О</w:t>
      </w:r>
      <w:r w:rsidRPr="00E433AE">
        <w:t xml:space="preserve">рловской области и устанавливает порядок предоставления гарантий Главе </w:t>
      </w:r>
      <w:r>
        <w:t xml:space="preserve">поселка Залегощь </w:t>
      </w:r>
      <w:r w:rsidRPr="00E433AE">
        <w:t>Залегощенского района Орловской области (далее – Глава</w:t>
      </w:r>
      <w:r>
        <w:t xml:space="preserve"> поселка</w:t>
      </w:r>
      <w:r w:rsidRPr="00E433AE">
        <w:t>), а также порядок их финансирования и размеры денежных выплат, связанных с обеспечением гарантий осуществления полномочий Главы.</w:t>
      </w:r>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proofErr w:type="gramEnd"/>
    </w:p>
    <w:p w:rsidR="006D7140" w:rsidRPr="00E433AE" w:rsidRDefault="006D7140" w:rsidP="006D7140"/>
    <w:p w:rsidR="006D7140" w:rsidRPr="00E433AE" w:rsidRDefault="006D7140" w:rsidP="006D7140">
      <w:bookmarkStart w:id="2" w:name="sub_10012"/>
      <w:bookmarkEnd w:id="1"/>
      <w:r w:rsidRPr="00E433AE">
        <w:t xml:space="preserve">1.2. К гарантиям осуществления полномочий Главы </w:t>
      </w:r>
      <w:r>
        <w:t>поселка</w:t>
      </w:r>
      <w:r w:rsidRPr="00E433AE">
        <w:t xml:space="preserve"> относятся:</w:t>
      </w:r>
    </w:p>
    <w:p w:rsidR="006D7140" w:rsidRPr="00E433AE" w:rsidRDefault="006D7140" w:rsidP="006D7140">
      <w:bookmarkStart w:id="3" w:name="sub_100121"/>
      <w:bookmarkEnd w:id="2"/>
      <w:r w:rsidRPr="00E433AE">
        <w:t>1) материально-техническое и организационное обеспечение осуществления полномочий;</w:t>
      </w:r>
    </w:p>
    <w:p w:rsidR="006D7140" w:rsidRPr="00E433AE" w:rsidRDefault="006D7140" w:rsidP="006D7140">
      <w:bookmarkStart w:id="4" w:name="sub_100122"/>
      <w:bookmarkEnd w:id="3"/>
      <w:r w:rsidRPr="00E433AE">
        <w:t>2) право правотворческой инициативы;</w:t>
      </w:r>
    </w:p>
    <w:p w:rsidR="006D7140" w:rsidRPr="00E433AE" w:rsidRDefault="006D7140" w:rsidP="006D7140">
      <w:bookmarkStart w:id="5" w:name="sub_100123"/>
      <w:bookmarkEnd w:id="4"/>
      <w:r w:rsidRPr="00E433AE">
        <w:t>3) право на обращение в органы государственной власти, органы местного самоуправления и организации;</w:t>
      </w:r>
    </w:p>
    <w:p w:rsidR="006D7140" w:rsidRPr="00E433AE" w:rsidRDefault="006D7140" w:rsidP="006D7140">
      <w:bookmarkStart w:id="6" w:name="sub_100124"/>
      <w:bookmarkEnd w:id="5"/>
      <w:r w:rsidRPr="00E433AE">
        <w:t>4) гарантии, связанные с осуществлением трудовой</w:t>
      </w:r>
      <w:r>
        <w:t xml:space="preserve"> деятельности</w:t>
      </w:r>
      <w:r w:rsidRPr="00E433AE">
        <w:t>;</w:t>
      </w:r>
    </w:p>
    <w:p w:rsidR="006D7140" w:rsidRPr="00E433AE" w:rsidRDefault="006D7140" w:rsidP="006D7140">
      <w:bookmarkStart w:id="7" w:name="sub_100125"/>
      <w:bookmarkEnd w:id="6"/>
      <w:r w:rsidRPr="00E433AE">
        <w:t>5) социальные гарантии;</w:t>
      </w:r>
    </w:p>
    <w:p w:rsidR="006D7140" w:rsidRPr="00E433AE" w:rsidRDefault="006D7140" w:rsidP="006D7140">
      <w:bookmarkStart w:id="8" w:name="sub_100126"/>
      <w:bookmarkEnd w:id="7"/>
      <w:r w:rsidRPr="00E433AE">
        <w:t>6) возмещение расходов, связанных с осуществлением полномочий.</w:t>
      </w:r>
    </w:p>
    <w:p w:rsidR="006D7140" w:rsidRPr="00E433AE" w:rsidRDefault="006D7140" w:rsidP="006D7140">
      <w:pPr>
        <w:pStyle w:val="1"/>
        <w:rPr>
          <w:rFonts w:ascii="Times New Roman" w:hAnsi="Times New Roman" w:cs="Times New Roman"/>
        </w:rPr>
      </w:pPr>
      <w:bookmarkStart w:id="9" w:name="sub_1002"/>
      <w:bookmarkEnd w:id="8"/>
      <w:r w:rsidRPr="00E433AE">
        <w:rPr>
          <w:rFonts w:ascii="Times New Roman" w:hAnsi="Times New Roman" w:cs="Times New Roman"/>
        </w:rPr>
        <w:t>2. Материально-техническое и организационное обеспечение осуще</w:t>
      </w:r>
      <w:r>
        <w:rPr>
          <w:rFonts w:ascii="Times New Roman" w:hAnsi="Times New Roman" w:cs="Times New Roman"/>
        </w:rPr>
        <w:t>ствления полномочий Главы поселка</w:t>
      </w:r>
    </w:p>
    <w:p w:rsidR="006D7140" w:rsidRPr="00E433AE" w:rsidRDefault="006D7140" w:rsidP="006D7140">
      <w:bookmarkStart w:id="10" w:name="sub_1021"/>
      <w:bookmarkEnd w:id="9"/>
      <w:r w:rsidRPr="00E433AE">
        <w:t xml:space="preserve">2.1. Главе </w:t>
      </w:r>
      <w:r>
        <w:t>поселка</w:t>
      </w:r>
      <w:r w:rsidRPr="00E433AE">
        <w:t xml:space="preserve"> для исполнения своих полномочий предоставляется отдельное помещение - рабочее место, оборудованное необходимым техническим оснащением, мебелью, средствами телефонной и иными видами связи, средствами организационной техники, необходимыми для исполнения своих полномочий.</w:t>
      </w:r>
    </w:p>
    <w:p w:rsidR="006D7140" w:rsidRDefault="006D7140" w:rsidP="006D7140">
      <w:pPr>
        <w:pStyle w:val="af"/>
        <w:spacing w:before="0" w:beforeAutospacing="0" w:after="0" w:afterAutospacing="0"/>
        <w:jc w:val="both"/>
        <w:rPr>
          <w:spacing w:val="-8"/>
          <w:sz w:val="16"/>
          <w:szCs w:val="16"/>
        </w:rPr>
      </w:pPr>
      <w:bookmarkStart w:id="11" w:name="sub_1022"/>
      <w:bookmarkEnd w:id="10"/>
      <w:r w:rsidRPr="00E433AE">
        <w:t>2.2. Глава</w:t>
      </w:r>
      <w:r>
        <w:t xml:space="preserve"> поселка</w:t>
      </w:r>
      <w:r w:rsidRPr="00E433AE">
        <w:t>, для осуществления своих полномочий пользу</w:t>
      </w:r>
      <w:r>
        <w:t>е</w:t>
      </w:r>
      <w:r w:rsidRPr="00E433AE">
        <w:t>тся средствами связи, в том числе средствами телефонной</w:t>
      </w:r>
      <w:r>
        <w:t>, мобильной</w:t>
      </w:r>
      <w:r w:rsidRPr="00E433AE">
        <w:t xml:space="preserve"> и факсимильной связи, средствами информационно-телекоммуникационных сетей общего пользования, включая сеть «Интерн</w:t>
      </w:r>
      <w:r>
        <w:t>ет»</w:t>
      </w:r>
      <w:r w:rsidRPr="00E433AE">
        <w:t xml:space="preserve"> за счет средств бюджета</w:t>
      </w:r>
      <w:r>
        <w:t xml:space="preserve"> поселка Залегощь</w:t>
      </w:r>
      <w:proofErr w:type="gramStart"/>
      <w:r w:rsidRPr="00E433AE">
        <w:t>.</w:t>
      </w:r>
      <w:proofErr w:type="gramEnd"/>
      <w:r w:rsidRPr="00427DEA">
        <w:rPr>
          <w:sz w:val="16"/>
          <w:szCs w:val="16"/>
        </w:rPr>
        <w:t xml:space="preserve"> </w:t>
      </w:r>
      <w:r>
        <w:rPr>
          <w:sz w:val="16"/>
          <w:szCs w:val="16"/>
        </w:rPr>
        <w:t>(</w:t>
      </w:r>
      <w:proofErr w:type="gramStart"/>
      <w:r w:rsidRPr="00511316">
        <w:rPr>
          <w:sz w:val="16"/>
          <w:szCs w:val="16"/>
        </w:rPr>
        <w:t>в</w:t>
      </w:r>
      <w:proofErr w:type="gramEnd"/>
      <w:r w:rsidRPr="00511316">
        <w:rPr>
          <w:sz w:val="16"/>
          <w:szCs w:val="16"/>
        </w:rPr>
        <w:t xml:space="preserve">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декабря 2021</w:t>
      </w:r>
      <w:r w:rsidRPr="00511316">
        <w:rPr>
          <w:sz w:val="16"/>
          <w:szCs w:val="16"/>
        </w:rPr>
        <w:t xml:space="preserve"> г.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lastRenderedPageBreak/>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27.12.2021 года № 31).</w:t>
      </w:r>
      <w:proofErr w:type="gramEnd"/>
    </w:p>
    <w:p w:rsidR="006D7140" w:rsidRPr="00511316" w:rsidRDefault="006D7140" w:rsidP="006D7140">
      <w:pPr>
        <w:pStyle w:val="af"/>
        <w:spacing w:before="0" w:beforeAutospacing="0" w:after="0" w:afterAutospacing="0"/>
        <w:jc w:val="both"/>
        <w:rPr>
          <w:sz w:val="16"/>
          <w:szCs w:val="16"/>
        </w:rPr>
      </w:pPr>
    </w:p>
    <w:p w:rsidR="006D7140" w:rsidRPr="00E433AE" w:rsidRDefault="006D7140" w:rsidP="006D7140">
      <w:r>
        <w:t>2.3</w:t>
      </w:r>
      <w:r w:rsidRPr="00A15863">
        <w:t>.</w:t>
      </w:r>
      <w:r>
        <w:t xml:space="preserve"> </w:t>
      </w:r>
      <w:r w:rsidRPr="004B1F2A">
        <w:rPr>
          <w:sz w:val="16"/>
          <w:szCs w:val="16"/>
        </w:rPr>
        <w:t>Исключен</w:t>
      </w:r>
      <w:r>
        <w:rPr>
          <w:sz w:val="16"/>
          <w:szCs w:val="16"/>
        </w:rPr>
        <w:t>:</w:t>
      </w:r>
      <w: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27.12.2021 года № 31).</w:t>
      </w:r>
      <w:proofErr w:type="gramEnd"/>
    </w:p>
    <w:p w:rsidR="006D7140" w:rsidRPr="00511316" w:rsidRDefault="006D7140" w:rsidP="006D7140">
      <w:pPr>
        <w:pStyle w:val="af"/>
        <w:spacing w:before="0" w:beforeAutospacing="0" w:after="0" w:afterAutospacing="0"/>
        <w:jc w:val="both"/>
        <w:rPr>
          <w:sz w:val="16"/>
          <w:szCs w:val="16"/>
        </w:rPr>
      </w:pPr>
      <w:bookmarkStart w:id="12" w:name="sub_1023"/>
      <w:bookmarkEnd w:id="11"/>
      <w:r>
        <w:t>2.4</w:t>
      </w:r>
      <w:r w:rsidRPr="00A15863">
        <w:t xml:space="preserve">. </w:t>
      </w:r>
      <w:proofErr w:type="gramStart"/>
      <w:r w:rsidRPr="00A15863">
        <w:t xml:space="preserve">Организационное обеспечение деятельности Главы </w:t>
      </w:r>
      <w:r>
        <w:t>поселка</w:t>
      </w:r>
      <w:r w:rsidRPr="00A15863">
        <w:t xml:space="preserve"> осуществляется в рамках полномочий </w:t>
      </w:r>
      <w:r w:rsidRPr="00427DEA">
        <w:t xml:space="preserve">администрацией </w:t>
      </w:r>
      <w:r w:rsidRPr="00A15863">
        <w:t>Залегощенского района Орловской области</w:t>
      </w:r>
      <w: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E433AE" w:rsidRDefault="006D7140" w:rsidP="006D7140">
      <w:pPr>
        <w:ind w:firstLine="709"/>
      </w:pPr>
    </w:p>
    <w:p w:rsidR="006D7140" w:rsidRPr="00E433AE" w:rsidRDefault="006D7140" w:rsidP="006D7140">
      <w:pPr>
        <w:pStyle w:val="1"/>
        <w:rPr>
          <w:rFonts w:ascii="Times New Roman" w:hAnsi="Times New Roman" w:cs="Times New Roman"/>
        </w:rPr>
      </w:pPr>
      <w:bookmarkStart w:id="13" w:name="sub_1003"/>
      <w:bookmarkEnd w:id="12"/>
      <w:r w:rsidRPr="00E433AE">
        <w:rPr>
          <w:rFonts w:ascii="Times New Roman" w:hAnsi="Times New Roman" w:cs="Times New Roman"/>
        </w:rPr>
        <w:t>3. Право правотворческой инициативы</w:t>
      </w:r>
      <w:r>
        <w:rPr>
          <w:rFonts w:ascii="Times New Roman" w:hAnsi="Times New Roman" w:cs="Times New Roman"/>
        </w:rPr>
        <w:t xml:space="preserve"> </w:t>
      </w:r>
    </w:p>
    <w:p w:rsidR="006D7140" w:rsidRPr="009C5C5C" w:rsidRDefault="006D7140" w:rsidP="006D7140">
      <w:pPr>
        <w:pStyle w:val="1"/>
        <w:spacing w:before="0" w:after="0"/>
        <w:rPr>
          <w:rFonts w:ascii="Times New Roman" w:hAnsi="Times New Roman" w:cs="Times New Roman"/>
          <w:b w:val="0"/>
          <w:color w:val="0D0D0D"/>
          <w:sz w:val="16"/>
          <w:szCs w:val="16"/>
        </w:rPr>
      </w:pPr>
      <w:bookmarkStart w:id="14" w:name="sub_1031"/>
      <w:bookmarkEnd w:id="13"/>
      <w:r w:rsidRPr="00EF7367">
        <w:rPr>
          <w:rFonts w:ascii="Times New Roman" w:hAnsi="Times New Roman" w:cs="Times New Roman"/>
          <w:b w:val="0"/>
        </w:rPr>
        <w:t xml:space="preserve">3.1. </w:t>
      </w:r>
      <w:proofErr w:type="gramStart"/>
      <w:r w:rsidRPr="00EF7367">
        <w:rPr>
          <w:rFonts w:ascii="Times New Roman" w:hAnsi="Times New Roman" w:cs="Times New Roman"/>
          <w:b w:val="0"/>
        </w:rPr>
        <w:t xml:space="preserve">Глава поселка имеет право правотворческой инициативы, которое осуществляется в форме внесения в Залегощенский поселковый Совет народных депутатов, администрацию </w:t>
      </w:r>
      <w:bookmarkStart w:id="15" w:name="sub_10311"/>
      <w:bookmarkEnd w:id="14"/>
      <w:r w:rsidRPr="00EF7367">
        <w:rPr>
          <w:rFonts w:ascii="Times New Roman" w:hAnsi="Times New Roman" w:cs="Times New Roman"/>
          <w:b w:val="0"/>
        </w:rPr>
        <w:t>Залегощенского района Орловской области проектов муниципальных правовых актов</w:t>
      </w:r>
      <w:r w:rsidRPr="00EF7367">
        <w:rPr>
          <w:rFonts w:ascii="Times New Roman" w:hAnsi="Times New Roman" w:cs="Times New Roman"/>
          <w:b w:val="0"/>
          <w:sz w:val="16"/>
          <w:szCs w:val="16"/>
        </w:rPr>
        <w:t xml:space="preserve"> (внесены изменения:</w:t>
      </w:r>
      <w:proofErr w:type="gramEnd"/>
      <w:r w:rsidRPr="00EF7367">
        <w:rPr>
          <w:rFonts w:ascii="Times New Roman" w:hAnsi="Times New Roman" w:cs="Times New Roman"/>
          <w:b w:val="0"/>
          <w:sz w:val="16"/>
          <w:szCs w:val="16"/>
        </w:rPr>
        <w:t xml:space="preserve"> </w:t>
      </w:r>
      <w:proofErr w:type="gramStart"/>
      <w:r w:rsidRPr="00EF7367">
        <w:rPr>
          <w:rFonts w:ascii="Times New Roman" w:hAnsi="Times New Roman" w:cs="Times New Roman"/>
          <w:b w:val="0"/>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EF7367">
          <w:rPr>
            <w:rFonts w:ascii="Times New Roman" w:hAnsi="Times New Roman" w:cs="Times New Roman"/>
            <w:b w:val="0"/>
            <w:sz w:val="16"/>
            <w:szCs w:val="16"/>
          </w:rPr>
          <w:t>2021 г</w:t>
        </w:r>
      </w:smartTag>
      <w:r w:rsidRPr="00EF7367">
        <w:rPr>
          <w:rFonts w:ascii="Times New Roman" w:hAnsi="Times New Roman" w:cs="Times New Roman"/>
          <w:b w:val="0"/>
          <w:sz w:val="16"/>
          <w:szCs w:val="16"/>
        </w:rPr>
        <w:t>. № 135</w:t>
      </w:r>
      <w:r w:rsidRPr="00511316">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C5C5C">
        <w:rPr>
          <w:rFonts w:ascii="Times New Roman" w:hAnsi="Times New Roman" w:cs="Times New Roman"/>
          <w:b w:val="0"/>
          <w:color w:val="0D0D0D"/>
          <w:sz w:val="16"/>
          <w:szCs w:val="16"/>
        </w:rPr>
        <w:t xml:space="preserve">«О внесении изменений в решение Залегощенского поселкового Совета народных депутатов </w:t>
      </w:r>
      <w:r w:rsidRPr="009C5C5C">
        <w:rPr>
          <w:rStyle w:val="afc"/>
          <w:rFonts w:ascii="Times New Roman" w:hAnsi="Times New Roman"/>
          <w:bCs/>
          <w:color w:val="0D0D0D"/>
          <w:sz w:val="16"/>
          <w:szCs w:val="16"/>
        </w:rPr>
        <w:t xml:space="preserve">от 16 апреля 2014г. № 74 </w:t>
      </w:r>
      <w:r w:rsidRPr="009C5C5C">
        <w:rPr>
          <w:rFonts w:ascii="Times New Roman" w:hAnsi="Times New Roman" w:cs="Times New Roman"/>
          <w:b w:val="0"/>
          <w:color w:val="0D0D0D"/>
          <w:sz w:val="16"/>
          <w:szCs w:val="16"/>
        </w:rPr>
        <w:t>«О  порядке предоставления гарантий осуществления полномочий Главы поселка Залегощь Залегощенского района Орловской области»</w:t>
      </w:r>
      <w:r>
        <w:rPr>
          <w:rFonts w:ascii="Times New Roman" w:hAnsi="Times New Roman" w:cs="Times New Roman"/>
          <w:b w:val="0"/>
          <w:color w:val="0D0D0D"/>
          <w:sz w:val="16"/>
          <w:szCs w:val="16"/>
        </w:rPr>
        <w:t>).</w:t>
      </w:r>
      <w:proofErr w:type="gramEnd"/>
    </w:p>
    <w:bookmarkEnd w:id="15"/>
    <w:p w:rsidR="006D7140" w:rsidRDefault="006D7140" w:rsidP="006D7140">
      <w:pPr>
        <w:ind w:firstLine="709"/>
      </w:pPr>
      <w:r w:rsidRPr="00CB1BAE">
        <w:t xml:space="preserve">3.2. </w:t>
      </w:r>
      <w:proofErr w:type="gramStart"/>
      <w:r>
        <w:t xml:space="preserve">Правотворческая инициатива подлежит обязательному рассмотрению соответствующим органом местного самоуправления, в соответствии с Регламентом Залегощенского поселкового Совета народных депутатов и муниципальным правовым актом </w:t>
      </w:r>
      <w:r w:rsidRPr="001A05B1">
        <w:rPr>
          <w:sz w:val="16"/>
          <w:szCs w:val="16"/>
        </w:rPr>
        <w:t>(внесены изменения:</w:t>
      </w:r>
      <w:proofErr w:type="gramEnd"/>
      <w:r w:rsidRPr="001A05B1">
        <w:rPr>
          <w:sz w:val="16"/>
          <w:szCs w:val="16"/>
        </w:rPr>
        <w:t xml:space="preserve"> </w:t>
      </w:r>
      <w:proofErr w:type="gramStart"/>
      <w:r w:rsidRPr="001A05B1">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1A05B1">
          <w:rPr>
            <w:sz w:val="16"/>
            <w:szCs w:val="16"/>
          </w:rPr>
          <w:t>2021 г</w:t>
        </w:r>
      </w:smartTag>
      <w:r w:rsidRPr="001A05B1">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ED1794" w:rsidRDefault="006D7140" w:rsidP="006D7140">
      <w:pPr>
        <w:pStyle w:val="af"/>
        <w:shd w:val="clear" w:color="auto" w:fill="FFFFFF"/>
        <w:spacing w:before="0" w:beforeAutospacing="0" w:after="0" w:afterAutospacing="0" w:line="278" w:lineRule="atLeast"/>
        <w:ind w:firstLine="709"/>
        <w:jc w:val="both"/>
      </w:pPr>
      <w:bookmarkStart w:id="16" w:name="sub_1034"/>
      <w:r w:rsidRPr="00ED1794">
        <w:t>3.3.Глава</w:t>
      </w:r>
      <w:r>
        <w:t xml:space="preserve"> поселка</w:t>
      </w:r>
      <w:r w:rsidRPr="00ED1794">
        <w:t xml:space="preserve"> имеет право принимать непосредственное участие в рассмотрении его правотворческой инициативы. О дне рассмотрения инициативы инициатор должен быть извещен заблаговременно, но не позднее, чем за три дня до рассмотрения.</w:t>
      </w:r>
    </w:p>
    <w:p w:rsidR="006D7140" w:rsidRPr="00E433AE" w:rsidRDefault="006D7140" w:rsidP="006D7140">
      <w:pPr>
        <w:pStyle w:val="1"/>
        <w:rPr>
          <w:rFonts w:ascii="Times New Roman" w:hAnsi="Times New Roman" w:cs="Times New Roman"/>
        </w:rPr>
      </w:pPr>
      <w:bookmarkStart w:id="17" w:name="sub_1004"/>
      <w:bookmarkEnd w:id="16"/>
      <w:r w:rsidRPr="00E433AE">
        <w:rPr>
          <w:rFonts w:ascii="Times New Roman" w:hAnsi="Times New Roman" w:cs="Times New Roman"/>
        </w:rPr>
        <w:t>4. Право на обращение в органы государственной власти, местного самоуправления и организации</w:t>
      </w:r>
    </w:p>
    <w:p w:rsidR="006D7140" w:rsidRPr="00E433AE" w:rsidRDefault="006D7140" w:rsidP="006D7140">
      <w:bookmarkStart w:id="18" w:name="sub_1041"/>
      <w:bookmarkEnd w:id="17"/>
      <w:r w:rsidRPr="00E433AE">
        <w:t xml:space="preserve">4.1. Глава </w:t>
      </w:r>
      <w:r>
        <w:t>поселка</w:t>
      </w:r>
      <w:r w:rsidRPr="00E433AE">
        <w:t xml:space="preserve"> по вопросам, связанным с осуществлением своих полномочий, вправе направить письменное обращение в органы государственной власти Орловской области, органы местного самоуправления</w:t>
      </w:r>
      <w:r>
        <w:t xml:space="preserve"> и иные организации</w:t>
      </w:r>
      <w:r w:rsidRPr="00E433AE">
        <w:t>.</w:t>
      </w:r>
    </w:p>
    <w:p w:rsidR="006D7140" w:rsidRPr="00E433AE" w:rsidRDefault="006D7140" w:rsidP="006D7140">
      <w:bookmarkStart w:id="19" w:name="sub_1042"/>
      <w:bookmarkEnd w:id="18"/>
      <w:r w:rsidRPr="00E433AE">
        <w:t xml:space="preserve">4.2. Руководители и иные должностные лица органов, организаций и объединений, указанных в </w:t>
      </w:r>
      <w:hyperlink w:anchor="sub_1041" w:history="1">
        <w:r w:rsidRPr="00E433AE">
          <w:rPr>
            <w:rStyle w:val="af1"/>
            <w:b/>
            <w:bCs/>
          </w:rPr>
          <w:t>пункте 4.1</w:t>
        </w:r>
      </w:hyperlink>
      <w:r w:rsidRPr="00E433AE">
        <w:rPr>
          <w:b/>
          <w:bCs/>
        </w:rPr>
        <w:t>.</w:t>
      </w:r>
      <w:r w:rsidRPr="00E433AE">
        <w:t xml:space="preserve"> настоящего Положения, обязаны дать ответ на обращение, </w:t>
      </w:r>
      <w:proofErr w:type="gramStart"/>
      <w:r w:rsidRPr="00E433AE">
        <w:t>предоставить запрашиваемые документы</w:t>
      </w:r>
      <w:proofErr w:type="gramEnd"/>
      <w:r w:rsidRPr="00E433AE">
        <w:t xml:space="preserve"> и сведения.</w:t>
      </w:r>
    </w:p>
    <w:p w:rsidR="006D7140" w:rsidRDefault="006D7140" w:rsidP="006D7140">
      <w:bookmarkStart w:id="20" w:name="sub_1043"/>
      <w:bookmarkEnd w:id="19"/>
      <w:r w:rsidRPr="00E433AE">
        <w:t xml:space="preserve">4.3. Глава </w:t>
      </w:r>
      <w:r>
        <w:t>поселка</w:t>
      </w:r>
      <w:r w:rsidRPr="00E433AE">
        <w:t xml:space="preserve"> по предъявлении удостоверения </w:t>
      </w:r>
      <w:r>
        <w:t xml:space="preserve">для решения вопросов, связанных с </w:t>
      </w:r>
      <w:r w:rsidRPr="00E433AE">
        <w:t>осуществлени</w:t>
      </w:r>
      <w:r>
        <w:t>ем</w:t>
      </w:r>
      <w:r w:rsidRPr="00E433AE">
        <w:t xml:space="preserve"> своих полномочий</w:t>
      </w:r>
      <w:r>
        <w:t>, пользуется  правом на прием в первоочередном порядке должностными лицами, расположенных на территории Орловской области органов государственной власти Орловской области, должностными лицами органов местного самоуправления и руководителями муниципальных предприятий и учреждений.</w:t>
      </w:r>
    </w:p>
    <w:p w:rsidR="006D7140" w:rsidRDefault="006D7140" w:rsidP="006D7140">
      <w:pPr>
        <w:pStyle w:val="1"/>
        <w:rPr>
          <w:rFonts w:ascii="Times New Roman" w:hAnsi="Times New Roman" w:cs="Times New Roman"/>
        </w:rPr>
      </w:pPr>
      <w:bookmarkStart w:id="21" w:name="sub_1008"/>
      <w:bookmarkEnd w:id="20"/>
      <w:r w:rsidRPr="00E433AE">
        <w:rPr>
          <w:rFonts w:ascii="Times New Roman" w:hAnsi="Times New Roman" w:cs="Times New Roman"/>
        </w:rPr>
        <w:t>5. Гарантии Главы</w:t>
      </w:r>
      <w:r>
        <w:rPr>
          <w:rFonts w:ascii="Times New Roman" w:hAnsi="Times New Roman" w:cs="Times New Roman"/>
        </w:rPr>
        <w:t xml:space="preserve"> поселка, связанные с осуществлением трудовой деятельности </w:t>
      </w:r>
    </w:p>
    <w:p w:rsidR="006D7140" w:rsidRPr="001E0AC8" w:rsidRDefault="006D7140" w:rsidP="006D7140">
      <w:pPr>
        <w:ind w:firstLine="540"/>
      </w:pPr>
      <w:r w:rsidRPr="001E0AC8">
        <w:t xml:space="preserve">Главе </w:t>
      </w:r>
      <w:r>
        <w:t>поселка</w:t>
      </w:r>
      <w:r w:rsidRPr="001E0AC8">
        <w:t xml:space="preserve"> предоставляются следующие гарантии, связанные с осуществлением трудовой деятельности: </w:t>
      </w:r>
    </w:p>
    <w:p w:rsidR="006D7140" w:rsidRPr="001E0AC8" w:rsidRDefault="006D7140" w:rsidP="006D7140">
      <w:pPr>
        <w:ind w:firstLine="540"/>
      </w:pPr>
      <w:r w:rsidRPr="001E0AC8">
        <w:lastRenderedPageBreak/>
        <w:t xml:space="preserve">а) денежное содержание; </w:t>
      </w:r>
    </w:p>
    <w:p w:rsidR="006D7140" w:rsidRPr="001E0AC8" w:rsidRDefault="006D7140" w:rsidP="006D7140">
      <w:pPr>
        <w:ind w:firstLine="540"/>
      </w:pPr>
      <w:r w:rsidRPr="001E0AC8">
        <w:t xml:space="preserve">б) ежегодный основной оплачиваемый отпуск; </w:t>
      </w:r>
    </w:p>
    <w:p w:rsidR="006D7140" w:rsidRPr="001E0AC8" w:rsidRDefault="006D7140" w:rsidP="006D7140">
      <w:pPr>
        <w:ind w:firstLine="540"/>
      </w:pPr>
      <w:r w:rsidRPr="001E0AC8">
        <w:t xml:space="preserve">в) ежегодный дополнительный оплачиваемый отпуск; </w:t>
      </w:r>
    </w:p>
    <w:p w:rsidR="006D7140" w:rsidRDefault="006D7140" w:rsidP="006D7140">
      <w:r w:rsidRPr="001E0AC8">
        <w:t xml:space="preserve">         г) возмещение расходов, связанных со служебными командировками</w:t>
      </w:r>
    </w:p>
    <w:p w:rsidR="006D7140" w:rsidRPr="00DF1ADB" w:rsidRDefault="006D7140" w:rsidP="006D7140"/>
    <w:p w:rsidR="006D7140" w:rsidRDefault="006D7140" w:rsidP="006D7140">
      <w:pPr>
        <w:shd w:val="clear" w:color="auto" w:fill="FFFFFF"/>
        <w:jc w:val="center"/>
        <w:rPr>
          <w:b/>
        </w:rPr>
      </w:pPr>
      <w:r w:rsidRPr="00EB40CA">
        <w:rPr>
          <w:b/>
          <w:bCs/>
          <w:color w:val="000000"/>
          <w:spacing w:val="-7"/>
        </w:rPr>
        <w:t xml:space="preserve">5.1. Денежное содержание Главы </w:t>
      </w:r>
      <w:r w:rsidRPr="00971AD2">
        <w:rPr>
          <w:b/>
        </w:rPr>
        <w:t>поселка</w:t>
      </w:r>
    </w:p>
    <w:p w:rsidR="006D7140" w:rsidRPr="00EB40CA" w:rsidRDefault="006D7140" w:rsidP="006D7140">
      <w:pPr>
        <w:shd w:val="clear" w:color="auto" w:fill="FFFFFF"/>
        <w:jc w:val="center"/>
        <w:rPr>
          <w:b/>
          <w:bCs/>
          <w:color w:val="000000"/>
          <w:spacing w:val="-7"/>
        </w:rPr>
      </w:pPr>
    </w:p>
    <w:p w:rsidR="006D7140" w:rsidRPr="00EB40CA" w:rsidRDefault="006D7140" w:rsidP="006D7140">
      <w:pPr>
        <w:ind w:firstLine="540"/>
      </w:pPr>
      <w:r w:rsidRPr="00EB40CA">
        <w:t xml:space="preserve">Денежное содержание </w:t>
      </w:r>
      <w:r w:rsidRPr="00EB40CA">
        <w:rPr>
          <w:color w:val="000000"/>
          <w:spacing w:val="-7"/>
        </w:rPr>
        <w:t xml:space="preserve">Главы </w:t>
      </w:r>
      <w:r>
        <w:t>поселка</w:t>
      </w:r>
      <w:r w:rsidRPr="00EB40CA">
        <w:t xml:space="preserve"> состоит из месячного должностного оклада (далее - должностной оклад), а также из следующих ежемесячных и иных дополнительных выплат (далее - дополнительные выплаты):</w:t>
      </w:r>
    </w:p>
    <w:p w:rsidR="006D7140" w:rsidRPr="00EB40CA" w:rsidRDefault="006D7140" w:rsidP="006D7140">
      <w:pPr>
        <w:ind w:firstLine="540"/>
      </w:pPr>
      <w:r w:rsidRPr="00EB40CA">
        <w:t>1) ежемесячной надбавки к должностному окладу за выслугу лет;</w:t>
      </w:r>
    </w:p>
    <w:p w:rsidR="006D7140" w:rsidRPr="00EB40CA" w:rsidRDefault="006D7140" w:rsidP="006D7140">
      <w:pPr>
        <w:ind w:firstLine="540"/>
      </w:pPr>
      <w:r w:rsidRPr="00EB40CA">
        <w:t>2) ежемесячной надбавки к должностному окладу за особые условия работы;</w:t>
      </w:r>
    </w:p>
    <w:p w:rsidR="006D7140" w:rsidRPr="00EB40CA" w:rsidRDefault="006D7140" w:rsidP="006D7140">
      <w:pPr>
        <w:ind w:firstLine="540"/>
      </w:pPr>
      <w:r>
        <w:t>3</w:t>
      </w:r>
      <w:r w:rsidRPr="00EB40CA">
        <w:t>) ежемесячного денежного поощрения;</w:t>
      </w:r>
    </w:p>
    <w:p w:rsidR="006D7140" w:rsidRPr="009050A6" w:rsidRDefault="006D7140" w:rsidP="006D7140">
      <w:pPr>
        <w:ind w:firstLine="540"/>
      </w:pPr>
      <w:r>
        <w:t>4</w:t>
      </w:r>
      <w:r w:rsidRPr="00EB40CA">
        <w:t>) иных премий;</w:t>
      </w:r>
      <w:r w:rsidRPr="00BB4C2D">
        <w:rPr>
          <w:sz w:val="28"/>
          <w:szCs w:val="28"/>
        </w:rPr>
        <w:t xml:space="preserve"> </w:t>
      </w:r>
      <w:r>
        <w:rPr>
          <w:sz w:val="16"/>
          <w:szCs w:val="16"/>
        </w:rPr>
        <w:t xml:space="preserve">(изложен в новой редакции: </w:t>
      </w:r>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EB40CA" w:rsidRDefault="006D7140" w:rsidP="006D7140">
      <w:pPr>
        <w:ind w:firstLine="540"/>
      </w:pPr>
    </w:p>
    <w:p w:rsidR="006D7140" w:rsidRPr="00EB40CA" w:rsidRDefault="006D7140" w:rsidP="006D7140">
      <w:pPr>
        <w:ind w:firstLine="540"/>
      </w:pPr>
      <w:r>
        <w:t>5</w:t>
      </w:r>
      <w:r w:rsidRPr="00EB40CA">
        <w:t>) единовременной выплаты при предоставлении ежегодного оплачиваемого отпуска;</w:t>
      </w:r>
    </w:p>
    <w:p w:rsidR="006D7140" w:rsidRPr="00EB40CA" w:rsidRDefault="006D7140" w:rsidP="006D7140">
      <w:pPr>
        <w:ind w:firstLine="540"/>
      </w:pPr>
      <w:r>
        <w:t>6</w:t>
      </w:r>
      <w:r w:rsidRPr="00EB40CA">
        <w:t>) материальной помощи, выплачиваемой за счет средств фонда оплаты труда.</w:t>
      </w:r>
    </w:p>
    <w:p w:rsidR="006D7140" w:rsidRPr="00EB40CA" w:rsidRDefault="006D7140" w:rsidP="006D7140">
      <w:pPr>
        <w:ind w:firstLine="540"/>
      </w:pPr>
      <w:r>
        <w:t>5.1.</w:t>
      </w:r>
      <w:r w:rsidRPr="00EB40CA">
        <w:t>1. Должностной оклад, ежемесячны</w:t>
      </w:r>
      <w:r>
        <w:t>е и иные дополнительные выплаты</w:t>
      </w:r>
    </w:p>
    <w:p w:rsidR="006D7140" w:rsidRDefault="006D7140" w:rsidP="006D7140">
      <w:pPr>
        <w:ind w:firstLine="540"/>
      </w:pPr>
      <w:r>
        <w:t>1)</w:t>
      </w:r>
      <w:r w:rsidRPr="00EB40CA">
        <w:t xml:space="preserve"> Размер базового должностного оклада </w:t>
      </w:r>
      <w:r w:rsidRPr="00EB40CA">
        <w:rPr>
          <w:color w:val="000000"/>
          <w:spacing w:val="-7"/>
        </w:rPr>
        <w:t xml:space="preserve">Главы </w:t>
      </w:r>
      <w:r>
        <w:rPr>
          <w:color w:val="000000"/>
          <w:spacing w:val="-7"/>
        </w:rPr>
        <w:t xml:space="preserve"> </w:t>
      </w:r>
      <w:r>
        <w:t xml:space="preserve">поселка составляет </w:t>
      </w:r>
      <w:r w:rsidR="00BD0CFF">
        <w:rPr>
          <w:color w:val="000000"/>
          <w:spacing w:val="-7"/>
          <w:sz w:val="20"/>
          <w:szCs w:val="20"/>
        </w:rPr>
        <w:t>4520</w:t>
      </w:r>
      <w:r>
        <w:rPr>
          <w:color w:val="000000"/>
          <w:spacing w:val="-7"/>
          <w:sz w:val="20"/>
          <w:szCs w:val="20"/>
        </w:rPr>
        <w:t>,00</w:t>
      </w:r>
      <w:r w:rsidRPr="00511316">
        <w:t xml:space="preserve"> </w:t>
      </w:r>
      <w:r w:rsidRPr="00EB40CA">
        <w:t xml:space="preserve">рублей. </w:t>
      </w:r>
    </w:p>
    <w:p w:rsidR="006D7140" w:rsidRDefault="006D7140" w:rsidP="006D7140">
      <w:pPr>
        <w:pStyle w:val="af"/>
        <w:spacing w:before="0" w:beforeAutospacing="0" w:after="0" w:afterAutospacing="0"/>
        <w:jc w:val="both"/>
        <w:rPr>
          <w:sz w:val="16"/>
          <w:szCs w:val="16"/>
        </w:rPr>
      </w:pPr>
      <w:proofErr w:type="gramStart"/>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14</w:t>
      </w:r>
      <w:r w:rsidRPr="00511316">
        <w:rPr>
          <w:sz w:val="16"/>
          <w:szCs w:val="16"/>
        </w:rPr>
        <w:t xml:space="preserve"> </w:t>
      </w:r>
      <w:r>
        <w:rPr>
          <w:sz w:val="16"/>
          <w:szCs w:val="16"/>
        </w:rPr>
        <w:t xml:space="preserve">декабря </w:t>
      </w:r>
      <w:r w:rsidRPr="00511316">
        <w:rPr>
          <w:sz w:val="16"/>
          <w:szCs w:val="16"/>
        </w:rPr>
        <w:t xml:space="preserve"> </w:t>
      </w:r>
      <w:smartTag w:uri="urn:schemas-microsoft-com:office:smarttags" w:element="metricconverter">
        <w:smartTagPr>
          <w:attr w:name="ProductID" w:val="2020 г"/>
        </w:smartTagPr>
        <w:r w:rsidRPr="00511316">
          <w:rPr>
            <w:sz w:val="16"/>
            <w:szCs w:val="16"/>
          </w:rPr>
          <w:t>20</w:t>
        </w:r>
        <w:r>
          <w:rPr>
            <w:sz w:val="16"/>
            <w:szCs w:val="16"/>
          </w:rPr>
          <w:t>20</w:t>
        </w:r>
        <w:r w:rsidRPr="00511316">
          <w:rPr>
            <w:sz w:val="16"/>
            <w:szCs w:val="16"/>
          </w:rPr>
          <w:t xml:space="preserve"> г</w:t>
        </w:r>
      </w:smartTag>
      <w:r w:rsidRPr="00511316">
        <w:rPr>
          <w:sz w:val="16"/>
          <w:szCs w:val="16"/>
        </w:rPr>
        <w:t>. № 1</w:t>
      </w:r>
      <w:r>
        <w:rPr>
          <w:sz w:val="16"/>
          <w:szCs w:val="16"/>
        </w:rPr>
        <w:t>2</w:t>
      </w:r>
      <w:r w:rsidRPr="00511316">
        <w:rPr>
          <w:sz w:val="16"/>
          <w:szCs w:val="16"/>
        </w:rPr>
        <w:t>1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z w:val="16"/>
          <w:szCs w:val="16"/>
        </w:rPr>
        <w:t>,</w:t>
      </w:r>
      <w:proofErr w:type="gramEnd"/>
    </w:p>
    <w:p w:rsidR="006D7140" w:rsidRDefault="006D7140" w:rsidP="006D7140">
      <w:pPr>
        <w:pStyle w:val="af"/>
        <w:spacing w:before="0" w:beforeAutospacing="0" w:after="0" w:afterAutospacing="0"/>
        <w:jc w:val="both"/>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Default="006D7140" w:rsidP="006D7140">
      <w:pPr>
        <w:pStyle w:val="af"/>
        <w:spacing w:before="0" w:beforeAutospacing="0" w:after="0" w:afterAutospacing="0"/>
        <w:jc w:val="both"/>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27.12.2021 года № 31),</w:t>
      </w:r>
      <w:proofErr w:type="gramEnd"/>
    </w:p>
    <w:p w:rsidR="006D7140" w:rsidRDefault="006D7140" w:rsidP="006D7140">
      <w:pPr>
        <w:pStyle w:val="af"/>
        <w:spacing w:before="0" w:beforeAutospacing="0" w:after="0" w:afterAutospacing="0"/>
        <w:jc w:val="both"/>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30</w:t>
      </w:r>
      <w:r w:rsidRPr="00511316">
        <w:rPr>
          <w:sz w:val="16"/>
          <w:szCs w:val="16"/>
        </w:rPr>
        <w:t xml:space="preserve"> </w:t>
      </w:r>
      <w:r>
        <w:rPr>
          <w:sz w:val="16"/>
          <w:szCs w:val="16"/>
        </w:rPr>
        <w:t>января 2023</w:t>
      </w:r>
      <w:r w:rsidRPr="00511316">
        <w:rPr>
          <w:sz w:val="16"/>
          <w:szCs w:val="16"/>
        </w:rPr>
        <w:t xml:space="preserve"> г. № </w:t>
      </w:r>
      <w:r>
        <w:rPr>
          <w:sz w:val="16"/>
          <w:szCs w:val="16"/>
        </w:rPr>
        <w:t>72</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28.12.2022 года № 61);</w:t>
      </w:r>
      <w:proofErr w:type="gramEnd"/>
    </w:p>
    <w:p w:rsidR="006D7140" w:rsidRDefault="006D7140" w:rsidP="006D7140">
      <w:pPr>
        <w:pStyle w:val="af"/>
        <w:spacing w:before="0" w:beforeAutospacing="0" w:after="0" w:afterAutospacing="0"/>
        <w:jc w:val="both"/>
        <w:rPr>
          <w:spacing w:val="-8"/>
          <w:sz w:val="16"/>
          <w:szCs w:val="16"/>
        </w:rPr>
      </w:pPr>
      <w:proofErr w:type="gramStart"/>
      <w:r>
        <w:rPr>
          <w:spacing w:val="-8"/>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22</w:t>
      </w:r>
      <w:r w:rsidRPr="00511316">
        <w:rPr>
          <w:sz w:val="16"/>
          <w:szCs w:val="16"/>
        </w:rPr>
        <w:t xml:space="preserve"> </w:t>
      </w:r>
      <w:r>
        <w:rPr>
          <w:sz w:val="16"/>
          <w:szCs w:val="16"/>
        </w:rPr>
        <w:t>декабря 2023</w:t>
      </w:r>
      <w:r w:rsidRPr="00511316">
        <w:rPr>
          <w:sz w:val="16"/>
          <w:szCs w:val="16"/>
        </w:rPr>
        <w:t xml:space="preserve"> г. № </w:t>
      </w:r>
      <w:r>
        <w:rPr>
          <w:sz w:val="16"/>
          <w:szCs w:val="16"/>
        </w:rPr>
        <w:t>99</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w:t>
      </w:r>
      <w:proofErr w:type="gramStart"/>
      <w:r w:rsidRPr="00511316">
        <w:rPr>
          <w:color w:val="000000"/>
          <w:spacing w:val="-1"/>
          <w:sz w:val="16"/>
          <w:szCs w:val="16"/>
        </w:rPr>
        <w:t xml:space="preserve">предоставления </w:t>
      </w:r>
      <w:r w:rsidRPr="00511316">
        <w:rPr>
          <w:sz w:val="16"/>
          <w:szCs w:val="16"/>
        </w:rPr>
        <w:t>гарантий осуществления полномочий Главы поселка</w:t>
      </w:r>
      <w:proofErr w:type="gramEnd"/>
      <w:r w:rsidRPr="00511316">
        <w:rPr>
          <w:sz w:val="16"/>
          <w:szCs w:val="16"/>
        </w:rPr>
        <w:t xml:space="preserve"> Залегощь Залегощенского района Орловской области</w:t>
      </w:r>
      <w:r w:rsidRPr="00511316">
        <w:rPr>
          <w:spacing w:val="-8"/>
          <w:sz w:val="16"/>
          <w:szCs w:val="16"/>
        </w:rPr>
        <w:t>»</w:t>
      </w:r>
      <w:r>
        <w:rPr>
          <w:spacing w:val="-8"/>
          <w:sz w:val="16"/>
          <w:szCs w:val="16"/>
        </w:rPr>
        <w:t xml:space="preserve"> </w:t>
      </w:r>
      <w:r w:rsidRPr="000258FB">
        <w:rPr>
          <w:spacing w:val="-8"/>
          <w:sz w:val="16"/>
          <w:szCs w:val="16"/>
        </w:rPr>
        <w:t>(в редакции от 30.01.2023г.№72</w:t>
      </w:r>
      <w:r>
        <w:rPr>
          <w:spacing w:val="-8"/>
          <w:sz w:val="16"/>
          <w:szCs w:val="16"/>
        </w:rPr>
        <w:t>);</w:t>
      </w:r>
    </w:p>
    <w:p w:rsidR="006D7140" w:rsidRPr="00511316" w:rsidRDefault="006D7140" w:rsidP="006D7140">
      <w:pPr>
        <w:pStyle w:val="af"/>
        <w:spacing w:before="0" w:beforeAutospacing="0" w:after="0" w:afterAutospacing="0"/>
        <w:jc w:val="both"/>
        <w:rPr>
          <w:sz w:val="16"/>
          <w:szCs w:val="16"/>
        </w:rPr>
      </w:pPr>
    </w:p>
    <w:p w:rsidR="006D7140" w:rsidRPr="00511316" w:rsidRDefault="006D7140" w:rsidP="006D7140">
      <w:pPr>
        <w:pStyle w:val="af"/>
        <w:spacing w:before="0" w:beforeAutospacing="0" w:after="0" w:afterAutospacing="0"/>
        <w:jc w:val="both"/>
        <w:rPr>
          <w:sz w:val="16"/>
          <w:szCs w:val="16"/>
        </w:rPr>
      </w:pPr>
    </w:p>
    <w:p w:rsidR="006D7140" w:rsidRPr="00EB40CA" w:rsidRDefault="006D7140" w:rsidP="006D7140">
      <w:pPr>
        <w:ind w:firstLine="540"/>
      </w:pPr>
      <w:r w:rsidRPr="00EB40CA">
        <w:t xml:space="preserve">Размер должностного оклада </w:t>
      </w:r>
      <w:r w:rsidRPr="00EB40CA">
        <w:rPr>
          <w:color w:val="000000"/>
          <w:spacing w:val="-7"/>
        </w:rPr>
        <w:t xml:space="preserve">Главы </w:t>
      </w:r>
      <w:r>
        <w:t>поселка</w:t>
      </w:r>
      <w:r w:rsidRPr="00EB40CA">
        <w:rPr>
          <w:color w:val="000000"/>
          <w:spacing w:val="-7"/>
        </w:rPr>
        <w:t xml:space="preserve"> устанавливается исходя из коэффициента соотношения должностного </w:t>
      </w:r>
      <w:r w:rsidRPr="00EB40CA">
        <w:t xml:space="preserve">оклада к базовому должностному окладу </w:t>
      </w:r>
      <w:r>
        <w:t>– 2,5</w:t>
      </w:r>
      <w:r w:rsidRPr="009A3036">
        <w:t>.</w:t>
      </w:r>
    </w:p>
    <w:p w:rsidR="006D7140" w:rsidRPr="009050A6" w:rsidRDefault="006D7140" w:rsidP="006D7140">
      <w:pPr>
        <w:ind w:firstLine="540"/>
      </w:pPr>
      <w:proofErr w:type="gramStart"/>
      <w:r w:rsidRPr="00EB40CA">
        <w:t xml:space="preserve">Размер базового должностного оклада </w:t>
      </w:r>
      <w:r w:rsidRPr="00EB40CA">
        <w:rPr>
          <w:color w:val="000000"/>
          <w:spacing w:val="-7"/>
        </w:rPr>
        <w:t xml:space="preserve">Главы </w:t>
      </w:r>
      <w:r>
        <w:t>поселка</w:t>
      </w:r>
      <w:r w:rsidRPr="00EB40CA">
        <w:t xml:space="preserve"> ежегодно индексируется с учетом инфляции и решения о бюджете </w:t>
      </w:r>
      <w:r>
        <w:t xml:space="preserve">поселка Залегощь </w:t>
      </w:r>
      <w:r w:rsidRPr="00EB40CA">
        <w:t>Залегощенского рай</w:t>
      </w:r>
      <w:r>
        <w:t xml:space="preserve">она на очередной финансовый год </w:t>
      </w:r>
      <w:r>
        <w:rPr>
          <w:sz w:val="16"/>
          <w:szCs w:val="16"/>
        </w:rPr>
        <w:t>(изложен в новой редакции:</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EB40CA" w:rsidRDefault="006D7140" w:rsidP="006D7140">
      <w:pPr>
        <w:ind w:firstLine="540"/>
      </w:pPr>
    </w:p>
    <w:p w:rsidR="006D7140" w:rsidRDefault="006D7140" w:rsidP="006D7140">
      <w:pPr>
        <w:ind w:firstLine="540"/>
      </w:pPr>
      <w:bookmarkStart w:id="22" w:name="Par104"/>
      <w:bookmarkEnd w:id="22"/>
      <w:r>
        <w:t>2)</w:t>
      </w:r>
      <w:r w:rsidRPr="00EB40CA">
        <w:t xml:space="preserve"> Ежемесячная надбавка к должностному окладу за выслугу лет выплачивается в размере:</w:t>
      </w:r>
    </w:p>
    <w:p w:rsidR="006D7140" w:rsidRPr="00EB40CA" w:rsidRDefault="006D7140" w:rsidP="006D7140">
      <w:pPr>
        <w:ind w:firstLine="540"/>
      </w:pPr>
      <w:r w:rsidRPr="00EB40CA">
        <w:t>- при стаже от 1 года до 5 лет, - 10% от установленного должностного оклада;</w:t>
      </w:r>
    </w:p>
    <w:p w:rsidR="006D7140" w:rsidRPr="00EB40CA" w:rsidRDefault="006D7140" w:rsidP="006D7140">
      <w:pPr>
        <w:ind w:firstLine="540"/>
      </w:pPr>
      <w:r w:rsidRPr="00EB40CA">
        <w:t>- при стаже от 5 лет до 10 лет, - 15% от установленного должностного оклада;</w:t>
      </w:r>
    </w:p>
    <w:p w:rsidR="006D7140" w:rsidRPr="00EB40CA" w:rsidRDefault="006D7140" w:rsidP="006D7140">
      <w:pPr>
        <w:ind w:firstLine="540"/>
      </w:pPr>
      <w:r w:rsidRPr="00EB40CA">
        <w:t>- при стаже от 10 лет до 15 лет, - 20% от установленного должностного оклада;</w:t>
      </w:r>
    </w:p>
    <w:p w:rsidR="006D7140" w:rsidRDefault="006D7140" w:rsidP="006D7140">
      <w:pPr>
        <w:ind w:firstLine="540"/>
      </w:pPr>
      <w:r w:rsidRPr="00EB40CA">
        <w:t>- при стаже от 15 лет и выше, - 30% от установленного должностного оклада.</w:t>
      </w:r>
    </w:p>
    <w:p w:rsidR="006D7140" w:rsidRDefault="006D7140" w:rsidP="006D7140">
      <w:pPr>
        <w:ind w:firstLine="540"/>
      </w:pPr>
      <w:proofErr w:type="gramStart"/>
      <w:r w:rsidRPr="004C1BFA">
        <w:t xml:space="preserve">Главе </w:t>
      </w:r>
      <w:r>
        <w:t>поселка</w:t>
      </w:r>
      <w:r w:rsidRPr="004C1BFA">
        <w:t xml:space="preserve"> в стаж работы, исчисляемый для установления ежемесячной надбавки к должностному окладу за выслугу лет, определения продолжительности ежегодного дополнительного оплачиваемого отпуска за выслугу лет включаются периоды работы на: </w:t>
      </w:r>
      <w:r w:rsidRPr="004C1BFA">
        <w:lastRenderedPageBreak/>
        <w:t xml:space="preserve">должностях муниципальной службы; муниципальных должностях; государственных должностях Российской Федерации и государственных должностях субъектов Российской Федерации; должностях государственной гражданской службы, воинских должностях и должностях </w:t>
      </w:r>
      <w:r>
        <w:t>государственной службы иных видов</w:t>
      </w:r>
      <w:r w:rsidRPr="004C1BFA">
        <w:t>;</w:t>
      </w:r>
      <w:proofErr w:type="gramEnd"/>
      <w:r w:rsidRPr="001A05B1">
        <w:rPr>
          <w:b/>
          <w:sz w:val="16"/>
          <w:szCs w:val="16"/>
        </w:rPr>
        <w:t xml:space="preserve"> </w:t>
      </w:r>
      <w:r w:rsidRPr="004C1BFA">
        <w:t xml:space="preserve">на руководящих должностях организаций, учреждений и предприятий независимо от их форм собственности. </w:t>
      </w:r>
      <w:r w:rsidRPr="00F849CF">
        <w:t>В указанный стаж работы включается также не более 5 лет иной оплачиваемой работы по трудовому договору.</w:t>
      </w:r>
    </w:p>
    <w:p w:rsidR="006D7140" w:rsidRDefault="006D7140" w:rsidP="006D7140">
      <w:pPr>
        <w:pStyle w:val="af"/>
        <w:spacing w:before="0" w:beforeAutospacing="0" w:after="0" w:afterAutospacing="0"/>
        <w:jc w:val="both"/>
        <w:rPr>
          <w:color w:val="0D0D0D"/>
          <w:sz w:val="16"/>
          <w:szCs w:val="16"/>
        </w:rPr>
      </w:pPr>
      <w:proofErr w:type="gramStart"/>
      <w:r w:rsidRPr="00DC4ADB">
        <w:rPr>
          <w:sz w:val="16"/>
          <w:szCs w:val="16"/>
        </w:rPr>
        <w:t>(внесены изменения:</w:t>
      </w:r>
      <w:proofErr w:type="gramEnd"/>
      <w:r w:rsidRPr="00DC4ADB">
        <w:rPr>
          <w:sz w:val="16"/>
          <w:szCs w:val="16"/>
        </w:rPr>
        <w:t xml:space="preserve">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bookmarkStart w:id="23" w:name="Par109"/>
      <w:bookmarkEnd w:id="23"/>
      <w:r>
        <w:t>3)</w:t>
      </w:r>
      <w:r w:rsidRPr="00EB40CA">
        <w:t xml:space="preserve"> Ежемесячная надбавка к должностному окладу за особые условия ра</w:t>
      </w:r>
      <w:r>
        <w:t>боты выплачивается в размере 150 процентов</w:t>
      </w:r>
      <w:r w:rsidRPr="00EB40CA">
        <w:t xml:space="preserve"> от должностного оклада;</w:t>
      </w:r>
      <w:r w:rsidRPr="001949D9">
        <w:t xml:space="preserve"> </w:t>
      </w:r>
    </w:p>
    <w:p w:rsidR="006D7140" w:rsidRDefault="006D7140" w:rsidP="006D7140">
      <w:pPr>
        <w:ind w:firstLine="540"/>
      </w:pPr>
      <w:r>
        <w:t>Под особыми условиями муниципальной службы понимается:</w:t>
      </w:r>
    </w:p>
    <w:p w:rsidR="006D7140" w:rsidRDefault="006D7140" w:rsidP="006D7140">
      <w:pPr>
        <w:ind w:firstLine="540"/>
      </w:pPr>
      <w:r>
        <w:t xml:space="preserve">а) интенсивность выполняемой работы (значительный объем выполняемых поручений. </w:t>
      </w:r>
      <w:proofErr w:type="gramStart"/>
      <w:r>
        <w:t>Исполнение поручений в кратчайшие сроки);</w:t>
      </w:r>
      <w:proofErr w:type="gramEnd"/>
    </w:p>
    <w:p w:rsidR="006D7140" w:rsidRDefault="006D7140" w:rsidP="006D7140">
      <w:pPr>
        <w:ind w:firstLine="540"/>
      </w:pPr>
      <w:r>
        <w:t>б) сложность и напряженность выполняемой работы:</w:t>
      </w:r>
    </w:p>
    <w:p w:rsidR="006D7140" w:rsidRDefault="006D7140" w:rsidP="006D7140">
      <w:pPr>
        <w:ind w:firstLine="540"/>
      </w:pPr>
      <w:r>
        <w:t xml:space="preserve"> - </w:t>
      </w:r>
      <w:proofErr w:type="spellStart"/>
      <w:r>
        <w:t>многосоставность</w:t>
      </w:r>
      <w:proofErr w:type="spellEnd"/>
      <w:r>
        <w:t xml:space="preserve"> работы – выполнение должностных обязанностей, которые требуют реализации несколько последовательных стадий;</w:t>
      </w:r>
    </w:p>
    <w:p w:rsidR="006D7140" w:rsidRDefault="006D7140" w:rsidP="006D7140">
      <w:pPr>
        <w:ind w:firstLine="540"/>
      </w:pPr>
      <w:r>
        <w:t xml:space="preserve"> - </w:t>
      </w:r>
      <w:proofErr w:type="spellStart"/>
      <w:r>
        <w:t>разноплановость</w:t>
      </w:r>
      <w:proofErr w:type="spellEnd"/>
      <w:r>
        <w:t xml:space="preserve"> работы – выполнение должностных обязанностей, требующих применения знаний из разных сфер деятельности;</w:t>
      </w:r>
    </w:p>
    <w:p w:rsidR="006D7140" w:rsidRDefault="006D7140" w:rsidP="006D7140">
      <w:pPr>
        <w:ind w:firstLine="540"/>
      </w:pPr>
      <w:r>
        <w:t xml:space="preserve"> - трудность работы – выполнение должностных обязанностей, требующих особых знаний, навыков, опыта, необходимости проведения системного анализа;</w:t>
      </w:r>
    </w:p>
    <w:p w:rsidR="006D7140" w:rsidRDefault="006D7140" w:rsidP="006D7140">
      <w:pPr>
        <w:ind w:firstLine="540"/>
      </w:pPr>
      <w:r>
        <w:t>- 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rsidR="006D7140" w:rsidRDefault="006D7140" w:rsidP="006D7140">
      <w:pPr>
        <w:ind w:firstLine="540"/>
      </w:pPr>
      <w:r>
        <w:t>- работа в жестких временных рамках, установленных законодательством, муниципальными правовыми актами, запросами органов государственной власти;</w:t>
      </w:r>
    </w:p>
    <w:p w:rsidR="006D7140" w:rsidRDefault="006D7140" w:rsidP="006D7140">
      <w:pPr>
        <w:pStyle w:val="af"/>
        <w:spacing w:before="0" w:beforeAutospacing="0" w:after="0" w:afterAutospacing="0"/>
        <w:jc w:val="both"/>
        <w:rPr>
          <w:spacing w:val="-8"/>
          <w:sz w:val="16"/>
          <w:szCs w:val="16"/>
        </w:rPr>
      </w:pPr>
      <w:r>
        <w:t xml:space="preserve">в) специальный режим работы: выполнение должностных обязанностей за пределами нормальной продолжительности рабочего времени, исполнение должностных обязанностей временно отсутствующих работников» </w:t>
      </w:r>
      <w:r>
        <w:rPr>
          <w:sz w:val="16"/>
          <w:szCs w:val="16"/>
        </w:rPr>
        <w:t>(изложен в новой редакции:</w:t>
      </w:r>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Default="006D7140" w:rsidP="006D7140">
      <w:pPr>
        <w:pStyle w:val="af"/>
        <w:spacing w:before="0" w:beforeAutospacing="0" w:after="0" w:afterAutospacing="0"/>
        <w:jc w:val="both"/>
        <w:rPr>
          <w:spacing w:val="-8"/>
          <w:sz w:val="16"/>
          <w:szCs w:val="16"/>
        </w:rPr>
      </w:pPr>
      <w:proofErr w:type="gramStart"/>
      <w:r>
        <w:rPr>
          <w:spacing w:val="-8"/>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22</w:t>
      </w:r>
      <w:r w:rsidRPr="00511316">
        <w:rPr>
          <w:sz w:val="16"/>
          <w:szCs w:val="16"/>
        </w:rPr>
        <w:t xml:space="preserve"> </w:t>
      </w:r>
      <w:r>
        <w:rPr>
          <w:sz w:val="16"/>
          <w:szCs w:val="16"/>
        </w:rPr>
        <w:t>декабря 2023</w:t>
      </w:r>
      <w:r w:rsidRPr="00511316">
        <w:rPr>
          <w:sz w:val="16"/>
          <w:szCs w:val="16"/>
        </w:rPr>
        <w:t xml:space="preserve"> г. № </w:t>
      </w:r>
      <w:r>
        <w:rPr>
          <w:sz w:val="16"/>
          <w:szCs w:val="16"/>
        </w:rPr>
        <w:t>99</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w:t>
      </w:r>
      <w:proofErr w:type="gramStart"/>
      <w:r w:rsidRPr="00511316">
        <w:rPr>
          <w:color w:val="000000"/>
          <w:spacing w:val="-1"/>
          <w:sz w:val="16"/>
          <w:szCs w:val="16"/>
        </w:rPr>
        <w:t xml:space="preserve">предоставления </w:t>
      </w:r>
      <w:r w:rsidRPr="00511316">
        <w:rPr>
          <w:sz w:val="16"/>
          <w:szCs w:val="16"/>
        </w:rPr>
        <w:t>гарантий осуществления полномочий Главы поселка</w:t>
      </w:r>
      <w:proofErr w:type="gramEnd"/>
      <w:r w:rsidRPr="00511316">
        <w:rPr>
          <w:sz w:val="16"/>
          <w:szCs w:val="16"/>
        </w:rPr>
        <w:t xml:space="preserve"> Залегощь Залегощенского района Орловской области</w:t>
      </w:r>
      <w:r w:rsidRPr="00511316">
        <w:rPr>
          <w:spacing w:val="-8"/>
          <w:sz w:val="16"/>
          <w:szCs w:val="16"/>
        </w:rPr>
        <w:t>»</w:t>
      </w:r>
      <w:r>
        <w:rPr>
          <w:spacing w:val="-8"/>
          <w:sz w:val="16"/>
          <w:szCs w:val="16"/>
        </w:rPr>
        <w:t xml:space="preserve"> </w:t>
      </w:r>
      <w:r w:rsidRPr="000258FB">
        <w:rPr>
          <w:spacing w:val="-8"/>
          <w:sz w:val="16"/>
          <w:szCs w:val="16"/>
        </w:rPr>
        <w:t>(в редакции от 30.01.2023г.№72</w:t>
      </w:r>
      <w:r>
        <w:rPr>
          <w:spacing w:val="-8"/>
          <w:sz w:val="16"/>
          <w:szCs w:val="16"/>
        </w:rPr>
        <w:t>);</w:t>
      </w:r>
    </w:p>
    <w:p w:rsidR="006D7140" w:rsidRPr="00D43D7D" w:rsidRDefault="006D7140" w:rsidP="006D7140">
      <w:pPr>
        <w:ind w:firstLine="540"/>
      </w:pPr>
    </w:p>
    <w:p w:rsidR="006D7140" w:rsidRPr="00725088" w:rsidRDefault="006D7140" w:rsidP="006D7140">
      <w:pPr>
        <w:shd w:val="clear" w:color="auto" w:fill="FFFFFF"/>
        <w:tabs>
          <w:tab w:val="num" w:pos="540"/>
        </w:tabs>
      </w:pPr>
      <w:r w:rsidRPr="00725088">
        <w:t>3.1) Надбавка за особые условия муниципальной службы устанавливается решением Залегощенского поселкового Совета народных депутатов и выплачивается главе поселка Залегощь за исполнение им должностных обязанностей в условиях отличающихся следующими показателями:</w:t>
      </w:r>
    </w:p>
    <w:p w:rsidR="006D7140" w:rsidRPr="00725088" w:rsidRDefault="006D7140" w:rsidP="006D7140">
      <w:pPr>
        <w:shd w:val="clear" w:color="auto" w:fill="FFFFFF"/>
        <w:tabs>
          <w:tab w:val="num" w:pos="540"/>
        </w:tabs>
      </w:pPr>
      <w:r w:rsidRPr="00725088">
        <w:t>а) сложность и напряженность;</w:t>
      </w:r>
    </w:p>
    <w:p w:rsidR="006D7140" w:rsidRPr="00725088" w:rsidRDefault="006D7140" w:rsidP="006D7140">
      <w:pPr>
        <w:shd w:val="clear" w:color="auto" w:fill="FFFFFF"/>
        <w:tabs>
          <w:tab w:val="num" w:pos="540"/>
        </w:tabs>
      </w:pPr>
      <w:r w:rsidRPr="00725088">
        <w:t>б) совокупность должностных прав и обязанностей, ответственность и необходимость строгого соблюдения ограничений, связанных с замещением муниципальной должности;</w:t>
      </w:r>
    </w:p>
    <w:p w:rsidR="006D7140" w:rsidRPr="00725088" w:rsidRDefault="006D7140" w:rsidP="006D7140">
      <w:pPr>
        <w:shd w:val="clear" w:color="auto" w:fill="FFFFFF"/>
        <w:tabs>
          <w:tab w:val="num" w:pos="540"/>
        </w:tabs>
      </w:pPr>
      <w:r w:rsidRPr="00725088">
        <w:t>в) личный вклад в решение задач муниципального образования;</w:t>
      </w:r>
    </w:p>
    <w:p w:rsidR="006D7140" w:rsidRPr="00725088" w:rsidRDefault="006D7140" w:rsidP="006D7140">
      <w:pPr>
        <w:shd w:val="clear" w:color="auto" w:fill="FFFFFF"/>
        <w:tabs>
          <w:tab w:val="num" w:pos="540"/>
        </w:tabs>
      </w:pPr>
      <w:r w:rsidRPr="00725088">
        <w:t>г) проведение работы, отличающейся новизной большим объемом, оперативностью исполнения;</w:t>
      </w:r>
    </w:p>
    <w:p w:rsidR="006D7140" w:rsidRPr="00725088" w:rsidRDefault="006D7140" w:rsidP="006D7140">
      <w:pPr>
        <w:shd w:val="clear" w:color="auto" w:fill="FFFFFF"/>
        <w:tabs>
          <w:tab w:val="num" w:pos="540"/>
        </w:tabs>
      </w:pPr>
      <w:r w:rsidRPr="00725088">
        <w:t>д) утверждение нормативных правовых актов муниципального образования;</w:t>
      </w:r>
    </w:p>
    <w:p w:rsidR="006D7140" w:rsidRPr="00725088" w:rsidRDefault="006D7140" w:rsidP="006D7140">
      <w:pPr>
        <w:shd w:val="clear" w:color="auto" w:fill="FFFFFF"/>
        <w:tabs>
          <w:tab w:val="num" w:pos="540"/>
        </w:tabs>
      </w:pPr>
      <w:r w:rsidRPr="00725088">
        <w:t>е) работа по руководству подведомственными муниципальными учреждениями и предприятиями;</w:t>
      </w:r>
    </w:p>
    <w:p w:rsidR="006D7140" w:rsidRPr="00725088" w:rsidRDefault="006D7140" w:rsidP="006D7140">
      <w:pPr>
        <w:shd w:val="clear" w:color="auto" w:fill="FFFFFF"/>
        <w:tabs>
          <w:tab w:val="num" w:pos="540"/>
        </w:tabs>
      </w:pPr>
      <w:r w:rsidRPr="00725088">
        <w:t>ж) работа по руководству коллективом, компетентность в принятии управленческих решений;</w:t>
      </w:r>
    </w:p>
    <w:p w:rsidR="006D7140" w:rsidRPr="00725088" w:rsidRDefault="006D7140" w:rsidP="006D7140">
      <w:pPr>
        <w:shd w:val="clear" w:color="auto" w:fill="FFFFFF"/>
        <w:tabs>
          <w:tab w:val="num" w:pos="540"/>
        </w:tabs>
      </w:pPr>
      <w:r w:rsidRPr="00725088">
        <w:lastRenderedPageBreak/>
        <w:t>и) работа по взаимодействию с государственными органами, учреждениями и организациями, общественными объединениями;</w:t>
      </w:r>
    </w:p>
    <w:p w:rsidR="006D7140" w:rsidRPr="00725088" w:rsidRDefault="006D7140" w:rsidP="006D7140">
      <w:pPr>
        <w:shd w:val="clear" w:color="auto" w:fill="FFFFFF"/>
        <w:tabs>
          <w:tab w:val="num" w:pos="540"/>
        </w:tabs>
      </w:pPr>
      <w:r w:rsidRPr="00725088">
        <w:t>к) ненормированный рабочий день, работа в выходные и праздничные дни;</w:t>
      </w:r>
    </w:p>
    <w:p w:rsidR="006D7140" w:rsidRPr="00725088" w:rsidRDefault="006D7140" w:rsidP="006D7140">
      <w:pPr>
        <w:shd w:val="clear" w:color="auto" w:fill="FFFFFF"/>
        <w:tabs>
          <w:tab w:val="num" w:pos="540"/>
        </w:tabs>
      </w:pPr>
      <w:r w:rsidRPr="00725088">
        <w:t>л) участие в служебных командировках;</w:t>
      </w:r>
    </w:p>
    <w:p w:rsidR="006D7140" w:rsidRPr="00D43D7D" w:rsidRDefault="006D7140" w:rsidP="006D7140">
      <w:pPr>
        <w:ind w:firstLine="540"/>
      </w:pPr>
      <w:r>
        <w:t xml:space="preserve">   </w:t>
      </w:r>
      <w:r w:rsidRPr="00725088">
        <w:t>м) работа с кадрами</w:t>
      </w:r>
      <w:r>
        <w:t xml:space="preserve"> </w:t>
      </w:r>
      <w:r>
        <w:rPr>
          <w:sz w:val="16"/>
          <w:szCs w:val="16"/>
        </w:rPr>
        <w:t>(</w:t>
      </w:r>
      <w:proofErr w:type="gramStart"/>
      <w:r w:rsidRPr="009F577B">
        <w:rPr>
          <w:sz w:val="16"/>
          <w:szCs w:val="16"/>
        </w:rPr>
        <w:t>дополнен</w:t>
      </w:r>
      <w:proofErr w:type="gramEnd"/>
      <w:r>
        <w:rPr>
          <w:sz w:val="16"/>
          <w:szCs w:val="16"/>
        </w:rPr>
        <w:t>:</w:t>
      </w:r>
      <w:r w:rsidRPr="009F577B">
        <w:rPr>
          <w:sz w:val="16"/>
          <w:szCs w:val="16"/>
        </w:rPr>
        <w:t xml:space="preserve"> </w:t>
      </w:r>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725088" w:rsidRDefault="006D7140" w:rsidP="006D7140">
      <w:pPr>
        <w:shd w:val="clear" w:color="auto" w:fill="FFFFFF"/>
        <w:tabs>
          <w:tab w:val="num" w:pos="540"/>
        </w:tabs>
      </w:pPr>
    </w:p>
    <w:p w:rsidR="006D7140" w:rsidRDefault="006D7140" w:rsidP="006D7140">
      <w:pPr>
        <w:ind w:firstLine="540"/>
        <w:rPr>
          <w:spacing w:val="-8"/>
          <w:sz w:val="16"/>
          <w:szCs w:val="16"/>
        </w:rPr>
      </w:pPr>
      <w:r w:rsidRPr="00725088">
        <w:rPr>
          <w:bCs/>
        </w:rPr>
        <w:t>3.2)</w:t>
      </w:r>
      <w:r w:rsidRPr="00725088">
        <w:t> Конкретный размер ежемесячной надбавки за особые условия  устанавливается главе поселка Залегощь на очередной финансовый год после подведения итогов работы муниципального образования Советом депутатов за предыд</w:t>
      </w:r>
      <w:r>
        <w:t>ущий финансовый год в размере 15</w:t>
      </w:r>
      <w:r w:rsidRPr="00725088">
        <w:t xml:space="preserve">0 </w:t>
      </w:r>
      <w:r>
        <w:t xml:space="preserve">процентов к должностному окладу </w:t>
      </w:r>
      <w:r>
        <w:rPr>
          <w:sz w:val="16"/>
          <w:szCs w:val="16"/>
        </w:rPr>
        <w:t>(</w:t>
      </w:r>
      <w:r w:rsidRPr="009F577B">
        <w:rPr>
          <w:sz w:val="16"/>
          <w:szCs w:val="16"/>
        </w:rPr>
        <w:t>дополнен</w:t>
      </w:r>
      <w:r>
        <w:rPr>
          <w:sz w:val="16"/>
          <w:szCs w:val="16"/>
        </w:rPr>
        <w:t xml:space="preserve">: </w:t>
      </w:r>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Default="006D7140" w:rsidP="006D7140">
      <w:pPr>
        <w:ind w:firstLine="540"/>
        <w:rPr>
          <w:spacing w:val="-8"/>
          <w:sz w:val="16"/>
          <w:szCs w:val="16"/>
        </w:rPr>
      </w:pPr>
    </w:p>
    <w:p w:rsidR="006D7140" w:rsidRDefault="006D7140" w:rsidP="006D7140">
      <w:pPr>
        <w:pStyle w:val="af"/>
        <w:spacing w:before="0" w:beforeAutospacing="0" w:after="0" w:afterAutospacing="0"/>
        <w:jc w:val="both"/>
        <w:rPr>
          <w:spacing w:val="-8"/>
          <w:sz w:val="16"/>
          <w:szCs w:val="16"/>
        </w:rPr>
      </w:pPr>
      <w:proofErr w:type="gramStart"/>
      <w:r>
        <w:rPr>
          <w:spacing w:val="-8"/>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22</w:t>
      </w:r>
      <w:r w:rsidRPr="00511316">
        <w:rPr>
          <w:sz w:val="16"/>
          <w:szCs w:val="16"/>
        </w:rPr>
        <w:t xml:space="preserve"> </w:t>
      </w:r>
      <w:r>
        <w:rPr>
          <w:sz w:val="16"/>
          <w:szCs w:val="16"/>
        </w:rPr>
        <w:t>декабря 2023</w:t>
      </w:r>
      <w:r w:rsidRPr="00511316">
        <w:rPr>
          <w:sz w:val="16"/>
          <w:szCs w:val="16"/>
        </w:rPr>
        <w:t xml:space="preserve"> г. № </w:t>
      </w:r>
      <w:r>
        <w:rPr>
          <w:sz w:val="16"/>
          <w:szCs w:val="16"/>
        </w:rPr>
        <w:t>99</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w:t>
      </w:r>
      <w:proofErr w:type="gramStart"/>
      <w:r w:rsidRPr="00511316">
        <w:rPr>
          <w:color w:val="000000"/>
          <w:spacing w:val="-1"/>
          <w:sz w:val="16"/>
          <w:szCs w:val="16"/>
        </w:rPr>
        <w:t xml:space="preserve">предоставления </w:t>
      </w:r>
      <w:r w:rsidRPr="00511316">
        <w:rPr>
          <w:sz w:val="16"/>
          <w:szCs w:val="16"/>
        </w:rPr>
        <w:t>гарантий осуществления полномочий Главы поселка</w:t>
      </w:r>
      <w:proofErr w:type="gramEnd"/>
      <w:r w:rsidRPr="00511316">
        <w:rPr>
          <w:sz w:val="16"/>
          <w:szCs w:val="16"/>
        </w:rPr>
        <w:t xml:space="preserve"> Залегощь Залегощенского района Орловской области</w:t>
      </w:r>
      <w:r w:rsidRPr="00511316">
        <w:rPr>
          <w:spacing w:val="-8"/>
          <w:sz w:val="16"/>
          <w:szCs w:val="16"/>
        </w:rPr>
        <w:t>»</w:t>
      </w:r>
      <w:r>
        <w:rPr>
          <w:spacing w:val="-8"/>
          <w:sz w:val="16"/>
          <w:szCs w:val="16"/>
        </w:rPr>
        <w:t xml:space="preserve"> </w:t>
      </w:r>
      <w:r w:rsidRPr="000258FB">
        <w:rPr>
          <w:spacing w:val="-8"/>
          <w:sz w:val="16"/>
          <w:szCs w:val="16"/>
        </w:rPr>
        <w:t>(в редакции от 30.01.2023г.№72</w:t>
      </w:r>
      <w:r>
        <w:rPr>
          <w:spacing w:val="-8"/>
          <w:sz w:val="16"/>
          <w:szCs w:val="16"/>
        </w:rPr>
        <w:t>);</w:t>
      </w:r>
    </w:p>
    <w:p w:rsidR="006D7140" w:rsidRPr="00725088" w:rsidRDefault="006D7140" w:rsidP="006D7140">
      <w:pPr>
        <w:shd w:val="clear" w:color="auto" w:fill="FFFFFF"/>
        <w:tabs>
          <w:tab w:val="num" w:pos="540"/>
        </w:tabs>
      </w:pPr>
    </w:p>
    <w:p w:rsidR="006D7140" w:rsidRPr="00D43D7D" w:rsidRDefault="006D7140" w:rsidP="006D7140">
      <w:pPr>
        <w:ind w:firstLine="540"/>
      </w:pPr>
      <w:proofErr w:type="gramStart"/>
      <w:r w:rsidRPr="00725088">
        <w:rPr>
          <w:bCs/>
        </w:rPr>
        <w:t>3.3)</w:t>
      </w:r>
      <w:r w:rsidRPr="00725088">
        <w:t> В течение года по решению Совета депутатов установленный размер надбавки за особые условия  может быть пересмотрен в случае, если условия профессиональной служебной деятельности главы, характер его должностных обязанностей не соответствуют показателям установления надбавки за особые условия, предусмотренные пунктом 3 настоящей главы, а также в случае отсутствия денежных средств на выплату надбавки в прежнем размере в связи с сокращ</w:t>
      </w:r>
      <w:r>
        <w:t>ением бюджетного</w:t>
      </w:r>
      <w:proofErr w:type="gramEnd"/>
      <w:r>
        <w:t xml:space="preserve"> </w:t>
      </w:r>
      <w:proofErr w:type="gramStart"/>
      <w:r>
        <w:t xml:space="preserve">финансирования </w:t>
      </w:r>
      <w:r>
        <w:rPr>
          <w:sz w:val="16"/>
          <w:szCs w:val="16"/>
        </w:rPr>
        <w:t>(</w:t>
      </w:r>
      <w:r w:rsidRPr="009F577B">
        <w:rPr>
          <w:sz w:val="16"/>
          <w:szCs w:val="16"/>
        </w:rPr>
        <w:t>дополнен</w:t>
      </w:r>
      <w:r>
        <w:rPr>
          <w:sz w:val="16"/>
          <w:szCs w:val="16"/>
        </w:rPr>
        <w:t>:</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725088" w:rsidRDefault="006D7140" w:rsidP="006D7140">
      <w:pPr>
        <w:shd w:val="clear" w:color="auto" w:fill="FFFFFF"/>
        <w:tabs>
          <w:tab w:val="num" w:pos="540"/>
        </w:tabs>
      </w:pPr>
    </w:p>
    <w:p w:rsidR="006D7140" w:rsidRDefault="006D7140" w:rsidP="006D7140">
      <w:pPr>
        <w:ind w:firstLine="540"/>
      </w:pPr>
      <w:r w:rsidRPr="00725088">
        <w:rPr>
          <w:bCs/>
        </w:rPr>
        <w:t>3.4)</w:t>
      </w:r>
      <w:r w:rsidRPr="00725088">
        <w:t> Глава имеет право обратиться в Совет депутатов с заявлением о пересмотре размера ежемесячн</w:t>
      </w:r>
      <w:r>
        <w:t>ой надбавки за особые условия »</w:t>
      </w:r>
      <w:r w:rsidRPr="004B1F2A">
        <w:rPr>
          <w:sz w:val="16"/>
          <w:szCs w:val="16"/>
        </w:rPr>
        <w:t xml:space="preserve"> </w:t>
      </w:r>
      <w:r>
        <w:rPr>
          <w:sz w:val="16"/>
          <w:szCs w:val="16"/>
        </w:rPr>
        <w:t>(</w:t>
      </w:r>
      <w:r w:rsidRPr="009F577B">
        <w:rPr>
          <w:sz w:val="16"/>
          <w:szCs w:val="16"/>
        </w:rPr>
        <w:t>дополнен</w:t>
      </w:r>
      <w:r>
        <w:rPr>
          <w:sz w:val="16"/>
          <w:szCs w:val="16"/>
        </w:rPr>
        <w:t xml:space="preserve">: </w:t>
      </w:r>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EB40CA" w:rsidRDefault="006D7140" w:rsidP="006D7140">
      <w:pPr>
        <w:ind w:firstLine="540"/>
      </w:pPr>
    </w:p>
    <w:p w:rsidR="006D7140" w:rsidRPr="00BB4C2D" w:rsidRDefault="006D7140" w:rsidP="006D7140">
      <w:pPr>
        <w:shd w:val="clear" w:color="auto" w:fill="FFFFFF"/>
        <w:tabs>
          <w:tab w:val="num" w:pos="540"/>
        </w:tabs>
      </w:pPr>
      <w:bookmarkStart w:id="24" w:name="Par124"/>
      <w:bookmarkStart w:id="25" w:name="Par127"/>
      <w:bookmarkEnd w:id="24"/>
      <w:bookmarkEnd w:id="25"/>
      <w:r w:rsidRPr="00BB4C2D">
        <w:t>4) Ежемесячное денежное поощрение (далее - денежное поощрение) назначается по результатам профессиональной служебной деятельности главы поселка  Залегощь за год (далее - расчетный период).</w:t>
      </w:r>
    </w:p>
    <w:p w:rsidR="006D7140" w:rsidRDefault="006D7140" w:rsidP="006D7140">
      <w:pPr>
        <w:pStyle w:val="af"/>
        <w:spacing w:before="0" w:beforeAutospacing="0" w:after="0" w:afterAutospacing="0"/>
        <w:jc w:val="both"/>
        <w:rPr>
          <w:spacing w:val="-8"/>
          <w:sz w:val="16"/>
          <w:szCs w:val="16"/>
        </w:rPr>
      </w:pPr>
      <w:proofErr w:type="gramStart"/>
      <w:r w:rsidRPr="00BB4C2D">
        <w:t>Денежное поощрение назначается в процентном отношении к должностному окладу в размере до 100 процентов от должностного оклада»</w:t>
      </w:r>
      <w:r w:rsidRPr="00BB4C2D">
        <w:rPr>
          <w:sz w:val="16"/>
          <w:szCs w:val="16"/>
        </w:rPr>
        <w:t xml:space="preserve"> </w:t>
      </w:r>
      <w:r>
        <w:rPr>
          <w:sz w:val="16"/>
          <w:szCs w:val="16"/>
        </w:rPr>
        <w:t>(изложен в новой редакции:</w:t>
      </w:r>
      <w:proofErr w:type="gramEnd"/>
      <w:r>
        <w:rPr>
          <w:sz w:val="16"/>
          <w:szCs w:val="16"/>
        </w:rPr>
        <w:t xml:space="preserve"> </w:t>
      </w:r>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BB4C2D" w:rsidRDefault="006D7140" w:rsidP="006D7140">
      <w:pPr>
        <w:shd w:val="clear" w:color="auto" w:fill="FFFFFF"/>
        <w:tabs>
          <w:tab w:val="num" w:pos="540"/>
        </w:tabs>
      </w:pPr>
      <w:r w:rsidRPr="00BB4C2D">
        <w:t>4.1)  Размер денежного поощрения определяется в зависимости от результатов профессиональной служебной деятельности главы поселка за расчетный период, который оценивается по следующим критериям:</w:t>
      </w:r>
    </w:p>
    <w:p w:rsidR="006D7140" w:rsidRPr="00BB4C2D" w:rsidRDefault="006D7140" w:rsidP="006D7140">
      <w:pPr>
        <w:shd w:val="clear" w:color="auto" w:fill="FFFFFF"/>
        <w:tabs>
          <w:tab w:val="num" w:pos="540"/>
        </w:tabs>
      </w:pPr>
      <w:r w:rsidRPr="00BB4C2D">
        <w:t>- соблюдение служебной дисциплины, в том числе своевременность, полнота и качество исполнения должностных обязанностей, исполнения документов и поручений Залегощенского поселкового Совета народных депутатов;</w:t>
      </w:r>
    </w:p>
    <w:p w:rsidR="006D7140" w:rsidRPr="00BB4C2D" w:rsidRDefault="006D7140" w:rsidP="006D7140">
      <w:pPr>
        <w:shd w:val="clear" w:color="auto" w:fill="FFFFFF"/>
        <w:tabs>
          <w:tab w:val="num" w:pos="540"/>
        </w:tabs>
      </w:pPr>
      <w:r w:rsidRPr="00BB4C2D">
        <w:t>- степень достижения запланированных на расчетный период результатов профессиональной служебной деятельности главы муниципального образования;</w:t>
      </w:r>
    </w:p>
    <w:p w:rsidR="006D7140" w:rsidRPr="00BB4C2D" w:rsidRDefault="006D7140" w:rsidP="006D7140">
      <w:pPr>
        <w:shd w:val="clear" w:color="auto" w:fill="FFFFFF"/>
        <w:tabs>
          <w:tab w:val="num" w:pos="540"/>
        </w:tabs>
      </w:pPr>
      <w:r w:rsidRPr="00BB4C2D">
        <w:t>- личный трудовой вклад в общие результаты деятельности по решению вопросов местного значения, отнесенных к компетенции городского поселения поселок Залегощь и подведомственных организаций;</w:t>
      </w:r>
    </w:p>
    <w:p w:rsidR="006D7140" w:rsidRPr="00BB4C2D" w:rsidRDefault="006D7140" w:rsidP="006D7140">
      <w:pPr>
        <w:shd w:val="clear" w:color="auto" w:fill="FFFFFF"/>
        <w:tabs>
          <w:tab w:val="num" w:pos="540"/>
        </w:tabs>
      </w:pPr>
      <w:r w:rsidRPr="00BB4C2D">
        <w:lastRenderedPageBreak/>
        <w:t>- сложность и важность решаемых профессиональных служебных задач;</w:t>
      </w:r>
    </w:p>
    <w:p w:rsidR="006D7140" w:rsidRPr="00BB4C2D" w:rsidRDefault="006D7140" w:rsidP="006D7140">
      <w:pPr>
        <w:shd w:val="clear" w:color="auto" w:fill="FFFFFF"/>
        <w:tabs>
          <w:tab w:val="num" w:pos="540"/>
        </w:tabs>
      </w:pPr>
      <w:r w:rsidRPr="00BB4C2D">
        <w:t>- уровень профессионализма;</w:t>
      </w:r>
    </w:p>
    <w:p w:rsidR="006D7140" w:rsidRPr="00D43D7D" w:rsidRDefault="006D7140" w:rsidP="006D7140">
      <w:pPr>
        <w:ind w:firstLine="540"/>
      </w:pPr>
      <w:proofErr w:type="gramStart"/>
      <w:r w:rsidRPr="00BB4C2D">
        <w:t>- достижение запланированных за отчетный период результатов деятельности городского поселения и Залегощенского поселкового Совета народных депутатов</w:t>
      </w:r>
      <w:r w:rsidRPr="004B1F2A">
        <w:rPr>
          <w:sz w:val="16"/>
          <w:szCs w:val="16"/>
        </w:rPr>
        <w:t xml:space="preserve"> </w:t>
      </w:r>
      <w:r>
        <w:rPr>
          <w:sz w:val="16"/>
          <w:szCs w:val="16"/>
        </w:rPr>
        <w:t>(</w:t>
      </w:r>
      <w:r w:rsidRPr="009F577B">
        <w:rPr>
          <w:sz w:val="16"/>
          <w:szCs w:val="16"/>
        </w:rPr>
        <w:t>дополнен</w:t>
      </w:r>
      <w:r>
        <w:rPr>
          <w:sz w:val="16"/>
          <w:szCs w:val="16"/>
        </w:rPr>
        <w:t>:</w:t>
      </w:r>
      <w:proofErr w:type="gramEnd"/>
      <w:r>
        <w:rPr>
          <w:sz w:val="16"/>
          <w:szCs w:val="16"/>
        </w:rPr>
        <w:t xml:space="preserve"> </w:t>
      </w:r>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BB4C2D" w:rsidRDefault="006D7140" w:rsidP="006D7140">
      <w:pPr>
        <w:shd w:val="clear" w:color="auto" w:fill="FFFFFF"/>
        <w:tabs>
          <w:tab w:val="num" w:pos="540"/>
        </w:tabs>
      </w:pPr>
    </w:p>
    <w:p w:rsidR="006D7140" w:rsidRPr="00BB4C2D" w:rsidRDefault="006D7140" w:rsidP="006D7140">
      <w:pPr>
        <w:shd w:val="clear" w:color="auto" w:fill="FFFFFF"/>
        <w:tabs>
          <w:tab w:val="num" w:pos="540"/>
        </w:tabs>
      </w:pPr>
      <w:r w:rsidRPr="00BB4C2D">
        <w:t>4.2) Основанием  не назначения денежного поощрения главе муниципального образования является:</w:t>
      </w:r>
    </w:p>
    <w:p w:rsidR="006D7140" w:rsidRPr="00BB4C2D" w:rsidRDefault="006D7140" w:rsidP="006D7140">
      <w:pPr>
        <w:shd w:val="clear" w:color="auto" w:fill="FFFFFF"/>
        <w:tabs>
          <w:tab w:val="num" w:pos="540"/>
        </w:tabs>
      </w:pPr>
      <w:r w:rsidRPr="00BB4C2D">
        <w:t>- наличие факта совершения главой поселка Залегощь нарушения действующего законодательства Российской Федерации, установленного по результатам проверки надзорными органами;</w:t>
      </w:r>
    </w:p>
    <w:p w:rsidR="006D7140" w:rsidRPr="00BB4C2D" w:rsidRDefault="006D7140" w:rsidP="006D7140">
      <w:pPr>
        <w:shd w:val="clear" w:color="auto" w:fill="FFFFFF"/>
        <w:tabs>
          <w:tab w:val="num" w:pos="540"/>
        </w:tabs>
      </w:pPr>
      <w:r w:rsidRPr="00BB4C2D">
        <w:t xml:space="preserve">- </w:t>
      </w:r>
      <w:proofErr w:type="gramStart"/>
      <w:r w:rsidRPr="00BB4C2D">
        <w:t>не достижение</w:t>
      </w:r>
      <w:proofErr w:type="gramEnd"/>
      <w:r w:rsidRPr="00BB4C2D">
        <w:t xml:space="preserve"> запланированных за отчетный период ожидаемых результатов деятельности Залегощенского поселкового Совета народных депутатов, показателей результативности профессиональной служебной деятельности главы поселка Залегощь;</w:t>
      </w:r>
    </w:p>
    <w:p w:rsidR="006D7140" w:rsidRPr="00D43D7D" w:rsidRDefault="006D7140" w:rsidP="006D7140">
      <w:pPr>
        <w:ind w:firstLine="540"/>
      </w:pPr>
      <w:proofErr w:type="gramStart"/>
      <w:r w:rsidRPr="00BB4C2D">
        <w:t>- неисполнение или нарушение сроков исполнения документов и контролируемых поручений Залегощенского поселкового Совета народных депутатов</w:t>
      </w:r>
      <w:r w:rsidRPr="004B1F2A">
        <w:rPr>
          <w:sz w:val="16"/>
          <w:szCs w:val="16"/>
        </w:rPr>
        <w:t xml:space="preserve"> </w:t>
      </w:r>
      <w:r>
        <w:rPr>
          <w:sz w:val="16"/>
          <w:szCs w:val="16"/>
        </w:rPr>
        <w:t>(</w:t>
      </w:r>
      <w:r w:rsidRPr="009F577B">
        <w:rPr>
          <w:sz w:val="16"/>
          <w:szCs w:val="16"/>
        </w:rPr>
        <w:t>дополнен</w:t>
      </w:r>
      <w:r>
        <w:rPr>
          <w:sz w:val="16"/>
          <w:szCs w:val="16"/>
        </w:rPr>
        <w:t>:</w:t>
      </w:r>
      <w:proofErr w:type="gramEnd"/>
      <w:r>
        <w:rPr>
          <w:sz w:val="16"/>
          <w:szCs w:val="16"/>
        </w:rPr>
        <w:t xml:space="preserve"> </w:t>
      </w:r>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BB4C2D" w:rsidRDefault="006D7140" w:rsidP="006D7140">
      <w:pPr>
        <w:shd w:val="clear" w:color="auto" w:fill="FFFFFF"/>
        <w:tabs>
          <w:tab w:val="num" w:pos="540"/>
        </w:tabs>
      </w:pPr>
    </w:p>
    <w:p w:rsidR="006D7140" w:rsidRPr="00D43D7D" w:rsidRDefault="006D7140" w:rsidP="006D7140">
      <w:pPr>
        <w:ind w:firstLine="540"/>
      </w:pPr>
      <w:r w:rsidRPr="00BB4C2D">
        <w:t xml:space="preserve">4.3) Решение о назначении, размере и выплате денежного поощрения принимается </w:t>
      </w:r>
      <w:proofErr w:type="spellStart"/>
      <w:r w:rsidRPr="00BB4C2D">
        <w:t>Залегощенским</w:t>
      </w:r>
      <w:proofErr w:type="spellEnd"/>
      <w:r w:rsidRPr="00BB4C2D">
        <w:t xml:space="preserve"> поселковым Советом народных депутатов на основании ежегодного отчета главы поселка Залегощь о результатах своей деятельности,  в том числе о решении вопросов, поставленных </w:t>
      </w:r>
      <w:proofErr w:type="spellStart"/>
      <w:r w:rsidRPr="00BB4C2D">
        <w:t>Залегощенским</w:t>
      </w:r>
      <w:proofErr w:type="spellEnd"/>
      <w:r w:rsidRPr="00BB4C2D">
        <w:t xml:space="preserve"> поселко</w:t>
      </w:r>
      <w:r>
        <w:t>вым Советом народных депутатов»</w:t>
      </w:r>
      <w:r w:rsidRPr="004B1F2A">
        <w:rPr>
          <w:sz w:val="16"/>
          <w:szCs w:val="16"/>
        </w:rPr>
        <w:t xml:space="preserve"> </w:t>
      </w:r>
      <w:r>
        <w:rPr>
          <w:sz w:val="16"/>
          <w:szCs w:val="16"/>
        </w:rPr>
        <w:t>(</w:t>
      </w:r>
      <w:r w:rsidRPr="009F577B">
        <w:rPr>
          <w:sz w:val="16"/>
          <w:szCs w:val="16"/>
        </w:rPr>
        <w:t>дополнен</w:t>
      </w:r>
      <w:r>
        <w:rPr>
          <w:sz w:val="16"/>
          <w:szCs w:val="16"/>
        </w:rPr>
        <w:t xml:space="preserve">: </w:t>
      </w:r>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27.12.2021 года № 31).</w:t>
      </w:r>
      <w:proofErr w:type="gramEnd"/>
    </w:p>
    <w:p w:rsidR="006D7140" w:rsidRPr="00511316" w:rsidRDefault="006D7140" w:rsidP="006D7140">
      <w:pPr>
        <w:pStyle w:val="af"/>
        <w:spacing w:before="0" w:beforeAutospacing="0" w:after="0" w:afterAutospacing="0"/>
        <w:jc w:val="both"/>
        <w:rPr>
          <w:sz w:val="16"/>
          <w:szCs w:val="16"/>
        </w:rPr>
      </w:pPr>
    </w:p>
    <w:p w:rsidR="004B6752" w:rsidRDefault="006D7140" w:rsidP="006D7140">
      <w:pPr>
        <w:ind w:firstLine="540"/>
      </w:pPr>
      <w:r w:rsidRPr="00B256AD">
        <w:t>5.1.2. Премирование Главы поселка</w:t>
      </w:r>
      <w:r w:rsidR="004B6752">
        <w:t xml:space="preserve"> </w:t>
      </w:r>
    </w:p>
    <w:p w:rsidR="006D7140" w:rsidRPr="00B256AD" w:rsidRDefault="006D7140" w:rsidP="006D7140">
      <w:pPr>
        <w:ind w:firstLine="540"/>
      </w:pPr>
      <w:r w:rsidRPr="00B256AD">
        <w:t>включает:</w:t>
      </w:r>
    </w:p>
    <w:p w:rsidR="006D7140" w:rsidRPr="00E433AE" w:rsidRDefault="006D7140" w:rsidP="006D7140">
      <w:r>
        <w:t>1</w:t>
      </w:r>
      <w:r w:rsidRPr="00CC4184">
        <w:t>)</w:t>
      </w:r>
      <w:r>
        <w:t xml:space="preserve"> </w:t>
      </w:r>
      <w:r w:rsidRPr="004B1F2A">
        <w:rPr>
          <w:sz w:val="16"/>
          <w:szCs w:val="16"/>
        </w:rPr>
        <w:t>Исключен</w:t>
      </w:r>
      <w:r>
        <w:rPr>
          <w:sz w:val="16"/>
          <w:szCs w:val="16"/>
        </w:rPr>
        <w:t>:</w:t>
      </w:r>
      <w: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27.12.2021 года № 31.</w:t>
      </w:r>
      <w:proofErr w:type="gramEnd"/>
    </w:p>
    <w:p w:rsidR="006D7140" w:rsidRPr="00CC4184" w:rsidRDefault="006D7140" w:rsidP="006D7140">
      <w:pPr>
        <w:rPr>
          <w:b/>
        </w:rPr>
      </w:pPr>
    </w:p>
    <w:p w:rsidR="006D7140" w:rsidRPr="005E427D" w:rsidRDefault="006D7140" w:rsidP="006D7140">
      <w:pPr>
        <w:pStyle w:val="af4"/>
        <w:shd w:val="clear" w:color="auto" w:fill="FFFFFF"/>
        <w:tabs>
          <w:tab w:val="num" w:pos="540"/>
        </w:tabs>
        <w:spacing w:after="0" w:line="240" w:lineRule="auto"/>
        <w:ind w:left="0"/>
        <w:jc w:val="both"/>
        <w:rPr>
          <w:rFonts w:ascii="Times New Roman" w:hAnsi="Times New Roman"/>
          <w:sz w:val="24"/>
          <w:szCs w:val="24"/>
        </w:rPr>
      </w:pPr>
      <w:r w:rsidRPr="00CC4184">
        <w:rPr>
          <w:rFonts w:ascii="Times New Roman" w:hAnsi="Times New Roman"/>
          <w:sz w:val="24"/>
          <w:szCs w:val="24"/>
        </w:rPr>
        <w:t xml:space="preserve">2) Премия по итогам  работы за год выплачивается Главе поселка Залегощь пропорционально фактически отработанному времени в размере должностного оклада (с учётом установленных надбавок). </w:t>
      </w:r>
      <w:proofErr w:type="gramStart"/>
      <w:r w:rsidRPr="00CC4184">
        <w:rPr>
          <w:rFonts w:ascii="Times New Roman" w:hAnsi="Times New Roman"/>
          <w:sz w:val="24"/>
          <w:szCs w:val="24"/>
        </w:rPr>
        <w:t>Время нахождения в очередном и дополнительном отпусках, временной нетрудоспособности приравнивается к фактически отработанному</w:t>
      </w:r>
      <w:r w:rsidRPr="00DF05BE">
        <w:rPr>
          <w:rFonts w:ascii="Times New Roman" w:hAnsi="Times New Roman"/>
          <w:sz w:val="24"/>
          <w:szCs w:val="24"/>
        </w:rPr>
        <w:t xml:space="preserve"> времени»</w:t>
      </w:r>
      <w:r>
        <w:rPr>
          <w:rFonts w:ascii="Times New Roman" w:hAnsi="Times New Roman"/>
          <w:sz w:val="16"/>
          <w:szCs w:val="16"/>
        </w:rPr>
        <w:t xml:space="preserve"> (</w:t>
      </w:r>
      <w:r w:rsidRPr="00511316">
        <w:rPr>
          <w:rFonts w:ascii="Times New Roman" w:hAnsi="Times New Roman"/>
          <w:sz w:val="16"/>
          <w:szCs w:val="16"/>
        </w:rPr>
        <w:t>внесены изменения:</w:t>
      </w:r>
      <w:proofErr w:type="gramEnd"/>
      <w:r w:rsidRPr="00511316">
        <w:rPr>
          <w:rFonts w:ascii="Times New Roman" w:hAnsi="Times New Roman"/>
          <w:sz w:val="16"/>
          <w:szCs w:val="16"/>
        </w:rPr>
        <w:t xml:space="preserve"> </w:t>
      </w:r>
      <w:proofErr w:type="gramStart"/>
      <w:r w:rsidRPr="00511316">
        <w:rPr>
          <w:rFonts w:ascii="Times New Roman" w:hAnsi="Times New Roman"/>
          <w:sz w:val="16"/>
          <w:szCs w:val="16"/>
        </w:rPr>
        <w:t xml:space="preserve">Решением Залегощенского поселкового Совета народных депутатов от 31 марта </w:t>
      </w:r>
      <w:smartTag w:uri="urn:schemas-microsoft-com:office:smarttags" w:element="metricconverter">
        <w:smartTagPr>
          <w:attr w:name="ProductID" w:val="2015 г"/>
        </w:smartTagPr>
        <w:r w:rsidRPr="00511316">
          <w:rPr>
            <w:rFonts w:ascii="Times New Roman" w:hAnsi="Times New Roman"/>
            <w:sz w:val="16"/>
            <w:szCs w:val="16"/>
          </w:rPr>
          <w:t>2015 г</w:t>
        </w:r>
      </w:smartTag>
      <w:r w:rsidRPr="00511316">
        <w:rPr>
          <w:rFonts w:ascii="Times New Roman" w:hAnsi="Times New Roman"/>
          <w:sz w:val="16"/>
          <w:szCs w:val="16"/>
        </w:rPr>
        <w:t>. № 111 «О внесение изменений и дополнений в Положение «</w:t>
      </w:r>
      <w:r w:rsidRPr="00511316">
        <w:rPr>
          <w:rFonts w:ascii="Times New Roman" w:hAnsi="Times New Roman"/>
          <w:color w:val="000000"/>
          <w:spacing w:val="-1"/>
          <w:sz w:val="16"/>
          <w:szCs w:val="16"/>
        </w:rPr>
        <w:t xml:space="preserve">О порядке предоставления </w:t>
      </w:r>
      <w:r w:rsidRPr="00511316">
        <w:rPr>
          <w:rFonts w:ascii="Times New Roman" w:hAnsi="Times New Roman"/>
          <w:sz w:val="16"/>
          <w:szCs w:val="16"/>
        </w:rPr>
        <w:t>гарантий осуществления полномочий Главы поселка Залегощь Залегощенского района Орловской области</w:t>
      </w:r>
      <w:r w:rsidRPr="00511316">
        <w:rPr>
          <w:rFonts w:ascii="Times New Roman" w:hAnsi="Times New Roman"/>
          <w:spacing w:val="-8"/>
          <w:sz w:val="16"/>
          <w:szCs w:val="16"/>
        </w:rPr>
        <w:t>»)</w:t>
      </w:r>
      <w:r>
        <w:rPr>
          <w:rFonts w:ascii="Times New Roman" w:hAnsi="Times New Roman"/>
          <w:spacing w:val="-8"/>
          <w:sz w:val="16"/>
          <w:szCs w:val="16"/>
        </w:rPr>
        <w:t>,</w:t>
      </w:r>
      <w:proofErr w:type="gramEnd"/>
    </w:p>
    <w:p w:rsidR="00467AFE" w:rsidRDefault="006D7140" w:rsidP="006D7140">
      <w:pPr>
        <w:pStyle w:val="af"/>
        <w:spacing w:before="0" w:beforeAutospacing="0" w:after="0" w:afterAutospacing="0"/>
        <w:jc w:val="both"/>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 xml:space="preserve">в ред. решения Залегощенского поселкового Совета народных депутатов </w:t>
      </w:r>
      <w:r w:rsidR="004B6752">
        <w:rPr>
          <w:spacing w:val="-8"/>
          <w:sz w:val="16"/>
          <w:szCs w:val="16"/>
        </w:rPr>
        <w:t xml:space="preserve">от 27.12.2021 года № 31) </w:t>
      </w:r>
    </w:p>
    <w:p w:rsidR="006D7140" w:rsidRPr="00467AFE" w:rsidRDefault="004B6752" w:rsidP="006D7140">
      <w:pPr>
        <w:pStyle w:val="af"/>
        <w:spacing w:before="0" w:beforeAutospacing="0" w:after="0" w:afterAutospacing="0"/>
        <w:jc w:val="both"/>
        <w:rPr>
          <w:sz w:val="16"/>
          <w:szCs w:val="16"/>
        </w:rPr>
      </w:pPr>
      <w:proofErr w:type="gramStart"/>
      <w:r w:rsidRPr="00467AFE">
        <w:rPr>
          <w:b/>
          <w:spacing w:val="-8"/>
          <w:sz w:val="16"/>
          <w:szCs w:val="16"/>
        </w:rPr>
        <w:t>(Ис</w:t>
      </w:r>
      <w:r w:rsidR="00467AFE" w:rsidRPr="00467AFE">
        <w:rPr>
          <w:b/>
          <w:spacing w:val="-8"/>
          <w:sz w:val="16"/>
          <w:szCs w:val="16"/>
        </w:rPr>
        <w:t>ключен</w:t>
      </w:r>
      <w:r w:rsidR="00467AFE">
        <w:rPr>
          <w:b/>
          <w:spacing w:val="-8"/>
          <w:sz w:val="16"/>
          <w:szCs w:val="16"/>
        </w:rPr>
        <w:t>:</w:t>
      </w:r>
      <w:proofErr w:type="gramEnd"/>
      <w:r w:rsidR="00467AFE" w:rsidRPr="00467AFE">
        <w:rPr>
          <w:b/>
          <w:spacing w:val="-8"/>
          <w:sz w:val="16"/>
          <w:szCs w:val="16"/>
        </w:rPr>
        <w:t xml:space="preserve"> </w:t>
      </w:r>
      <w:proofErr w:type="gramStart"/>
      <w:r w:rsidR="00467AFE" w:rsidRPr="00467AFE">
        <w:rPr>
          <w:b/>
          <w:spacing w:val="-8"/>
          <w:sz w:val="16"/>
          <w:szCs w:val="16"/>
        </w:rPr>
        <w:t>Решением Залегощенского поселкового Совета народных депутатов Залегощенского района Орловской области №140 от 01 июля 2025 года)</w:t>
      </w:r>
      <w:proofErr w:type="gramEnd"/>
    </w:p>
    <w:p w:rsidR="006D7140" w:rsidRPr="00511316" w:rsidRDefault="006D7140" w:rsidP="006D7140">
      <w:pPr>
        <w:ind w:firstLine="540"/>
        <w:rPr>
          <w:sz w:val="16"/>
          <w:szCs w:val="16"/>
        </w:rPr>
      </w:pPr>
    </w:p>
    <w:p w:rsidR="00B5428D" w:rsidRDefault="00B5428D" w:rsidP="006D7140">
      <w:pPr>
        <w:ind w:firstLine="540"/>
      </w:pPr>
      <w:bookmarkStart w:id="26" w:name="Par129"/>
      <w:bookmarkStart w:id="27" w:name="Par141"/>
      <w:bookmarkEnd w:id="26"/>
      <w:bookmarkEnd w:id="27"/>
    </w:p>
    <w:p w:rsidR="006D7140" w:rsidRPr="00EB40CA" w:rsidRDefault="006D7140" w:rsidP="00467AFE">
      <w:r>
        <w:t xml:space="preserve">3) </w:t>
      </w:r>
      <w:r w:rsidRPr="00EB40CA">
        <w:t>Иные премии.</w:t>
      </w:r>
    </w:p>
    <w:p w:rsidR="006D7140" w:rsidRPr="00EB40CA" w:rsidRDefault="006D7140" w:rsidP="006D7140">
      <w:pPr>
        <w:ind w:firstLine="540"/>
      </w:pPr>
      <w:bookmarkStart w:id="28" w:name="Par142"/>
      <w:bookmarkEnd w:id="28"/>
      <w:r>
        <w:t>Главе поселка</w:t>
      </w:r>
      <w:r w:rsidRPr="00EB40CA">
        <w:t xml:space="preserve"> выплачиваются п</w:t>
      </w:r>
      <w:r>
        <w:t>ремии в размере ежеме</w:t>
      </w:r>
      <w:r w:rsidR="00BD0CFF">
        <w:t>сячного денежного содержания (с учётом</w:t>
      </w:r>
      <w:r>
        <w:t xml:space="preserve"> ежемесячного денежного поощрения)</w:t>
      </w:r>
      <w:r w:rsidRPr="00EB40CA">
        <w:t xml:space="preserve"> в связи со следующими праздничными днями, профессиональными и иными праздниками:</w:t>
      </w:r>
    </w:p>
    <w:p w:rsidR="006D7140" w:rsidRPr="00EB40CA" w:rsidRDefault="006D7140" w:rsidP="006D7140">
      <w:pPr>
        <w:ind w:firstLine="540"/>
      </w:pPr>
      <w:r w:rsidRPr="00EB40CA">
        <w:t>- День защитника Отечества (Международный женский день),</w:t>
      </w:r>
    </w:p>
    <w:p w:rsidR="006D7140" w:rsidRPr="00EB40CA" w:rsidRDefault="006D7140" w:rsidP="006D7140">
      <w:pPr>
        <w:ind w:firstLine="540"/>
      </w:pPr>
      <w:r w:rsidRPr="00EB40CA">
        <w:t>- День Победы в Великой Отечественной войне 1941-1945 гг.,</w:t>
      </w:r>
    </w:p>
    <w:p w:rsidR="006D7140" w:rsidRDefault="006D7140" w:rsidP="006D7140">
      <w:pPr>
        <w:ind w:firstLine="540"/>
      </w:pPr>
      <w:r>
        <w:lastRenderedPageBreak/>
        <w:t>- День Залегощенского района,</w:t>
      </w:r>
    </w:p>
    <w:p w:rsidR="00925FB6" w:rsidRPr="00925FB6" w:rsidRDefault="00925FB6" w:rsidP="006D7140">
      <w:pPr>
        <w:ind w:firstLine="540"/>
      </w:pPr>
      <w:r>
        <w:t>- Новогодние</w:t>
      </w:r>
      <w:r w:rsidRPr="00925FB6">
        <w:t xml:space="preserve"> каникулы</w:t>
      </w:r>
    </w:p>
    <w:p w:rsidR="006D7140" w:rsidRDefault="006D7140" w:rsidP="006D7140">
      <w:pPr>
        <w:ind w:firstLine="540"/>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 xml:space="preserve"> 13 августа</w:t>
      </w:r>
      <w:r w:rsidRPr="00511316">
        <w:rPr>
          <w:sz w:val="16"/>
          <w:szCs w:val="16"/>
        </w:rPr>
        <w:t xml:space="preserve"> </w:t>
      </w:r>
      <w:smartTag w:uri="urn:schemas-microsoft-com:office:smarttags" w:element="metricconverter">
        <w:smartTagPr>
          <w:attr w:name="ProductID" w:val="2020 г"/>
        </w:smartTagPr>
        <w:r w:rsidRPr="00511316">
          <w:rPr>
            <w:sz w:val="16"/>
            <w:szCs w:val="16"/>
          </w:rPr>
          <w:t>20</w:t>
        </w:r>
        <w:r>
          <w:rPr>
            <w:sz w:val="16"/>
            <w:szCs w:val="16"/>
          </w:rPr>
          <w:t>20</w:t>
        </w:r>
        <w:r w:rsidRPr="00511316">
          <w:rPr>
            <w:sz w:val="16"/>
            <w:szCs w:val="16"/>
          </w:rPr>
          <w:t xml:space="preserve"> г</w:t>
        </w:r>
      </w:smartTag>
      <w:r w:rsidRPr="00511316">
        <w:rPr>
          <w:sz w:val="16"/>
          <w:szCs w:val="16"/>
        </w:rPr>
        <w:t>. № 11</w:t>
      </w:r>
      <w:r>
        <w:rPr>
          <w:sz w:val="16"/>
          <w:szCs w:val="16"/>
        </w:rPr>
        <w:t>3 «О внесении</w:t>
      </w:r>
      <w:r w:rsidRPr="00511316">
        <w:rPr>
          <w:sz w:val="16"/>
          <w:szCs w:val="16"/>
        </w:rPr>
        <w:t xml:space="preserve">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Default="006D7140" w:rsidP="006D7140">
      <w:pPr>
        <w:pStyle w:val="af"/>
        <w:spacing w:before="0" w:beforeAutospacing="0" w:after="0" w:afterAutospacing="0"/>
        <w:jc w:val="both"/>
        <w:rPr>
          <w:spacing w:val="-8"/>
          <w:sz w:val="16"/>
          <w:szCs w:val="16"/>
        </w:rPr>
      </w:pPr>
      <w:r>
        <w:rPr>
          <w:spacing w:val="-8"/>
          <w:sz w:val="16"/>
          <w:szCs w:val="16"/>
        </w:rPr>
        <w:t xml:space="preserve">                    </w:t>
      </w:r>
      <w:proofErr w:type="gramStart"/>
      <w:r>
        <w:rPr>
          <w:spacing w:val="-8"/>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22</w:t>
      </w:r>
      <w:r w:rsidRPr="00511316">
        <w:rPr>
          <w:sz w:val="16"/>
          <w:szCs w:val="16"/>
        </w:rPr>
        <w:t xml:space="preserve"> </w:t>
      </w:r>
      <w:r>
        <w:rPr>
          <w:sz w:val="16"/>
          <w:szCs w:val="16"/>
        </w:rPr>
        <w:t>декабря 2023</w:t>
      </w:r>
      <w:r w:rsidRPr="00511316">
        <w:rPr>
          <w:sz w:val="16"/>
          <w:szCs w:val="16"/>
        </w:rPr>
        <w:t xml:space="preserve"> г. № </w:t>
      </w:r>
      <w:r>
        <w:rPr>
          <w:sz w:val="16"/>
          <w:szCs w:val="16"/>
        </w:rPr>
        <w:t>99</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w:t>
      </w:r>
      <w:proofErr w:type="gramStart"/>
      <w:r w:rsidRPr="00511316">
        <w:rPr>
          <w:color w:val="000000"/>
          <w:spacing w:val="-1"/>
          <w:sz w:val="16"/>
          <w:szCs w:val="16"/>
        </w:rPr>
        <w:t xml:space="preserve">предоставления </w:t>
      </w:r>
      <w:r w:rsidRPr="00511316">
        <w:rPr>
          <w:sz w:val="16"/>
          <w:szCs w:val="16"/>
        </w:rPr>
        <w:t>гарантий осуществления полномочий Главы поселка</w:t>
      </w:r>
      <w:proofErr w:type="gramEnd"/>
      <w:r w:rsidRPr="00511316">
        <w:rPr>
          <w:sz w:val="16"/>
          <w:szCs w:val="16"/>
        </w:rPr>
        <w:t xml:space="preserve"> Залегощь Залегощенского района Орловской области</w:t>
      </w:r>
      <w:r w:rsidRPr="00511316">
        <w:rPr>
          <w:spacing w:val="-8"/>
          <w:sz w:val="16"/>
          <w:szCs w:val="16"/>
        </w:rPr>
        <w:t>»</w:t>
      </w:r>
      <w:r>
        <w:rPr>
          <w:spacing w:val="-8"/>
          <w:sz w:val="16"/>
          <w:szCs w:val="16"/>
        </w:rPr>
        <w:t xml:space="preserve"> </w:t>
      </w:r>
      <w:r w:rsidRPr="000258FB">
        <w:rPr>
          <w:spacing w:val="-8"/>
          <w:sz w:val="16"/>
          <w:szCs w:val="16"/>
        </w:rPr>
        <w:t>(в редакции от 30.01.2023г.№72</w:t>
      </w:r>
      <w:r>
        <w:rPr>
          <w:spacing w:val="-8"/>
          <w:sz w:val="16"/>
          <w:szCs w:val="16"/>
        </w:rPr>
        <w:t>);</w:t>
      </w:r>
    </w:p>
    <w:p w:rsidR="004B6752" w:rsidRPr="00467AFE" w:rsidRDefault="00BF72D9" w:rsidP="004B6752">
      <w:pPr>
        <w:ind w:firstLine="540"/>
        <w:rPr>
          <w:spacing w:val="-8"/>
          <w:sz w:val="16"/>
          <w:szCs w:val="16"/>
        </w:rPr>
      </w:pPr>
      <w:proofErr w:type="gramStart"/>
      <w:r w:rsidRPr="00467AFE">
        <w:rPr>
          <w:sz w:val="16"/>
          <w:szCs w:val="16"/>
        </w:rPr>
        <w:t>(внес</w:t>
      </w:r>
      <w:r w:rsidR="00467AFE" w:rsidRPr="00467AFE">
        <w:rPr>
          <w:sz w:val="16"/>
          <w:szCs w:val="16"/>
        </w:rPr>
        <w:t>ены</w:t>
      </w:r>
      <w:r w:rsidR="004B6752" w:rsidRPr="00467AFE">
        <w:rPr>
          <w:sz w:val="16"/>
          <w:szCs w:val="16"/>
        </w:rPr>
        <w:t xml:space="preserve"> изменения:</w:t>
      </w:r>
      <w:proofErr w:type="gramEnd"/>
      <w:r w:rsidR="004B6752" w:rsidRPr="00467AFE">
        <w:rPr>
          <w:sz w:val="16"/>
          <w:szCs w:val="16"/>
        </w:rPr>
        <w:t xml:space="preserve"> </w:t>
      </w:r>
      <w:proofErr w:type="gramStart"/>
      <w:r w:rsidR="004B6752" w:rsidRPr="00467AFE">
        <w:rPr>
          <w:sz w:val="16"/>
          <w:szCs w:val="16"/>
        </w:rPr>
        <w:t xml:space="preserve">Решением Залегощенского поселкового Совета народных депутатов </w:t>
      </w:r>
      <w:r w:rsidR="00467AFE" w:rsidRPr="00467AFE">
        <w:rPr>
          <w:sz w:val="16"/>
          <w:szCs w:val="16"/>
        </w:rPr>
        <w:t xml:space="preserve">Залегощенского района Орловской области от  01 июля 2025 г. </w:t>
      </w:r>
      <w:proofErr w:type="gramEnd"/>
      <w:r w:rsidR="00467AFE" w:rsidRPr="00467AFE">
        <w:rPr>
          <w:sz w:val="16"/>
          <w:szCs w:val="16"/>
        </w:rPr>
        <w:t>№ 140</w:t>
      </w:r>
      <w:r w:rsidR="004B6752" w:rsidRPr="00467AFE">
        <w:rPr>
          <w:sz w:val="16"/>
          <w:szCs w:val="16"/>
        </w:rPr>
        <w:t xml:space="preserve"> «О внесении изменений и дополнений в Положение «</w:t>
      </w:r>
      <w:r w:rsidR="004B6752" w:rsidRPr="00467AFE">
        <w:rPr>
          <w:spacing w:val="-1"/>
          <w:sz w:val="16"/>
          <w:szCs w:val="16"/>
        </w:rPr>
        <w:t xml:space="preserve">О порядке предоставления </w:t>
      </w:r>
      <w:r w:rsidR="004B6752" w:rsidRPr="00467AFE">
        <w:rPr>
          <w:sz w:val="16"/>
          <w:szCs w:val="16"/>
        </w:rPr>
        <w:t>гарантий осуществления полномочий Главы поселка Залегощь Залегощенского района Орловской области</w:t>
      </w:r>
      <w:r w:rsidR="00467AFE">
        <w:rPr>
          <w:spacing w:val="-8"/>
          <w:sz w:val="16"/>
          <w:szCs w:val="16"/>
        </w:rPr>
        <w:t>»);</w:t>
      </w:r>
      <w:bookmarkStart w:id="29" w:name="_GoBack"/>
      <w:bookmarkEnd w:id="29"/>
    </w:p>
    <w:p w:rsidR="004B6752" w:rsidRPr="00467AFE" w:rsidRDefault="004B6752" w:rsidP="006D7140">
      <w:pPr>
        <w:pStyle w:val="af"/>
        <w:spacing w:before="0" w:beforeAutospacing="0" w:after="0" w:afterAutospacing="0"/>
        <w:jc w:val="both"/>
        <w:rPr>
          <w:spacing w:val="-8"/>
          <w:sz w:val="16"/>
          <w:szCs w:val="16"/>
        </w:rPr>
      </w:pPr>
    </w:p>
    <w:p w:rsidR="006D7140" w:rsidRPr="00275DD5" w:rsidRDefault="006D7140" w:rsidP="006D7140">
      <w:pPr>
        <w:ind w:firstLine="540"/>
      </w:pPr>
    </w:p>
    <w:p w:rsidR="006D7140" w:rsidRPr="00EB40CA" w:rsidRDefault="006D7140" w:rsidP="006D7140">
      <w:pPr>
        <w:ind w:firstLine="540"/>
      </w:pPr>
      <w:r>
        <w:t>5.1.</w:t>
      </w:r>
      <w:r w:rsidRPr="00EB40CA">
        <w:t>3. Единовременная выплата при предоставлении ежегодного оплачиваемого отпуска и материальная помощь</w:t>
      </w:r>
      <w:r>
        <w:t>.</w:t>
      </w:r>
      <w:r w:rsidRPr="00EB40CA">
        <w:tab/>
      </w:r>
    </w:p>
    <w:p w:rsidR="006D7140" w:rsidRPr="00511316" w:rsidRDefault="006D7140" w:rsidP="006D7140">
      <w:pPr>
        <w:pStyle w:val="af"/>
        <w:spacing w:before="0" w:beforeAutospacing="0" w:after="0" w:afterAutospacing="0"/>
        <w:jc w:val="both"/>
        <w:rPr>
          <w:sz w:val="16"/>
          <w:szCs w:val="16"/>
        </w:rPr>
      </w:pPr>
      <w:r w:rsidRPr="00D2493E">
        <w:t xml:space="preserve">1) </w:t>
      </w:r>
      <w:bookmarkStart w:id="30" w:name="Par171"/>
      <w:bookmarkEnd w:id="30"/>
      <w:r w:rsidRPr="00CC4184">
        <w:t xml:space="preserve">При предоставлении Главе ежегодного оплачиваемого отпуска производится единовременная выплата в размере двух должностных окладов без учета установленных надбавок и оказывается материальная помощь в размере одного должностного оклада без учета установленных надбавок. </w:t>
      </w:r>
      <w:proofErr w:type="gramStart"/>
      <w:r w:rsidRPr="00CC4184">
        <w:t>В случае неиспользования отпуска в текущем году единовременная</w:t>
      </w:r>
      <w:r>
        <w:rPr>
          <w:sz w:val="28"/>
          <w:szCs w:val="28"/>
        </w:rPr>
        <w:t xml:space="preserve"> </w:t>
      </w:r>
      <w:r w:rsidRPr="00CC4184">
        <w:t>выплата и материальная помощь выплачиваются в конце года»</w:t>
      </w:r>
      <w:r>
        <w:rPr>
          <w:sz w:val="28"/>
          <w:szCs w:val="28"/>
        </w:rPr>
        <w:t xml:space="preserve"> </w:t>
      </w:r>
      <w:r>
        <w:rPr>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E91BCE" w:rsidRDefault="006D7140" w:rsidP="006D7140">
      <w:pPr>
        <w:tabs>
          <w:tab w:val="num" w:pos="540"/>
        </w:tabs>
        <w:rPr>
          <w:sz w:val="28"/>
          <w:szCs w:val="28"/>
        </w:rPr>
      </w:pPr>
    </w:p>
    <w:p w:rsidR="006D7140" w:rsidRPr="00EB40CA" w:rsidRDefault="006D7140" w:rsidP="006D7140">
      <w:pPr>
        <w:ind w:firstLine="540"/>
      </w:pPr>
      <w:r>
        <w:t>5.1.</w:t>
      </w:r>
      <w:r w:rsidRPr="00EB40CA">
        <w:t>4. Иная материальная помощь, вознаграждение</w:t>
      </w:r>
      <w:r>
        <w:t>.</w:t>
      </w:r>
    </w:p>
    <w:p w:rsidR="006D7140" w:rsidRPr="009C214B" w:rsidRDefault="006D7140" w:rsidP="006D7140">
      <w:pPr>
        <w:tabs>
          <w:tab w:val="num" w:pos="540"/>
        </w:tabs>
      </w:pPr>
      <w:r w:rsidRPr="009C214B">
        <w:t>1) Главе поселка может быть оказана материальная помощь в следующих случаях:</w:t>
      </w:r>
    </w:p>
    <w:p w:rsidR="006D7140" w:rsidRPr="009C214B" w:rsidRDefault="006D7140" w:rsidP="006D7140">
      <w:pPr>
        <w:tabs>
          <w:tab w:val="num" w:pos="540"/>
        </w:tabs>
      </w:pPr>
      <w:r w:rsidRPr="009C214B">
        <w:t xml:space="preserve">- в связи с бракосочетанием, рождением ребенка, заболеванием длительностью свыше 3 месяцев, на погребение близких родственников (супруг, супруга, дети, родители) в размере трех минимальных </w:t>
      </w:r>
      <w:proofErr w:type="gramStart"/>
      <w:r w:rsidRPr="009C214B">
        <w:t>размеров оплаты труда</w:t>
      </w:r>
      <w:proofErr w:type="gramEnd"/>
      <w:r w:rsidRPr="009C214B">
        <w:t>;</w:t>
      </w:r>
    </w:p>
    <w:p w:rsidR="006D7140" w:rsidRPr="00511316" w:rsidRDefault="006D7140" w:rsidP="006D7140">
      <w:pPr>
        <w:pStyle w:val="af"/>
        <w:spacing w:before="0" w:beforeAutospacing="0" w:after="0" w:afterAutospacing="0"/>
        <w:jc w:val="both"/>
        <w:rPr>
          <w:sz w:val="16"/>
          <w:szCs w:val="16"/>
        </w:rPr>
      </w:pPr>
      <w:proofErr w:type="gramStart"/>
      <w:r w:rsidRPr="009C214B">
        <w:t>- в связи со стихийными бедствиями (пожар, авария, затопление и т.д.) – в размере трех минимальных размеров оплаты труда»</w:t>
      </w:r>
      <w:r w:rsidRPr="00B256AD">
        <w:rPr>
          <w:sz w:val="16"/>
          <w:szCs w:val="16"/>
        </w:rPr>
        <w:t xml:space="preserve"> </w:t>
      </w:r>
      <w:r>
        <w:rPr>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9C214B" w:rsidRDefault="006D7140" w:rsidP="006D7140">
      <w:pPr>
        <w:tabs>
          <w:tab w:val="num" w:pos="540"/>
        </w:tabs>
      </w:pPr>
    </w:p>
    <w:p w:rsidR="006D7140" w:rsidRPr="00511316" w:rsidRDefault="006D7140" w:rsidP="006D7140">
      <w:pPr>
        <w:ind w:firstLine="540"/>
        <w:rPr>
          <w:sz w:val="16"/>
          <w:szCs w:val="16"/>
        </w:rPr>
      </w:pPr>
      <w:proofErr w:type="gramStart"/>
      <w:r>
        <w:t>2)</w:t>
      </w:r>
      <w:r w:rsidRPr="00EB40CA">
        <w:t xml:space="preserve"> Главе </w:t>
      </w:r>
      <w:r>
        <w:t>поселка</w:t>
      </w:r>
      <w:r w:rsidRPr="00EB40CA">
        <w:t xml:space="preserve"> может быть выплачено вознаграждение в размере ежемесячного денежного содержания за долголетнюю и плодотворную работу; в честь 50-летнего юбилея; в связи с присвоением почетного звания, награждением государственной наградой; при достижении пенсионного возраста </w:t>
      </w:r>
      <w:r w:rsidRPr="00E92C04">
        <w:rPr>
          <w:color w:val="000000"/>
        </w:rPr>
        <w:t xml:space="preserve">в соответствии с  Федеральным законом  от 28 декабря 2013 года № 400-ФЗ «О страховых </w:t>
      </w:r>
      <w:r>
        <w:rPr>
          <w:color w:val="000000"/>
        </w:rPr>
        <w:t>пенсиях в Российской Федерации»</w:t>
      </w:r>
      <w:r w:rsidRPr="00E92C04">
        <w:rPr>
          <w:color w:val="000000"/>
        </w:rP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 xml:space="preserve"> 13 августа</w:t>
      </w:r>
      <w:r w:rsidRPr="00511316">
        <w:rPr>
          <w:sz w:val="16"/>
          <w:szCs w:val="16"/>
        </w:rPr>
        <w:t xml:space="preserve"> </w:t>
      </w:r>
      <w:smartTag w:uri="urn:schemas-microsoft-com:office:smarttags" w:element="metricconverter">
        <w:smartTagPr>
          <w:attr w:name="ProductID" w:val="2020 г"/>
        </w:smartTagPr>
        <w:r w:rsidRPr="00511316">
          <w:rPr>
            <w:sz w:val="16"/>
            <w:szCs w:val="16"/>
          </w:rPr>
          <w:t>20</w:t>
        </w:r>
        <w:r>
          <w:rPr>
            <w:sz w:val="16"/>
            <w:szCs w:val="16"/>
          </w:rPr>
          <w:t>20</w:t>
        </w:r>
        <w:r w:rsidRPr="00511316">
          <w:rPr>
            <w:sz w:val="16"/>
            <w:szCs w:val="16"/>
          </w:rPr>
          <w:t xml:space="preserve"> г</w:t>
        </w:r>
      </w:smartTag>
      <w:r w:rsidRPr="00511316">
        <w:rPr>
          <w:sz w:val="16"/>
          <w:szCs w:val="16"/>
        </w:rPr>
        <w:t>. № 11</w:t>
      </w:r>
      <w:r>
        <w:rPr>
          <w:sz w:val="16"/>
          <w:szCs w:val="16"/>
        </w:rPr>
        <w:t>3 «О внесении</w:t>
      </w:r>
      <w:r w:rsidRPr="00511316">
        <w:rPr>
          <w:sz w:val="16"/>
          <w:szCs w:val="16"/>
        </w:rPr>
        <w:t xml:space="preserve">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EB40CA" w:rsidRDefault="006D7140" w:rsidP="006D7140">
      <w:pPr>
        <w:shd w:val="clear" w:color="auto" w:fill="FFFFFF"/>
        <w:tabs>
          <w:tab w:val="left" w:pos="1771"/>
        </w:tabs>
        <w:ind w:left="53" w:firstLine="487"/>
      </w:pPr>
      <w:r w:rsidRPr="00EB40CA">
        <w:t xml:space="preserve">Указанные вознаграждения выплачиваются в счет и в пределах фонда оплаты труда сверх установленных максимальных размеров премирования. </w:t>
      </w:r>
    </w:p>
    <w:p w:rsidR="006D7140" w:rsidRPr="00EB40CA" w:rsidRDefault="006D7140" w:rsidP="006D7140">
      <w:pPr>
        <w:outlineLvl w:val="1"/>
      </w:pPr>
      <w:bookmarkStart w:id="31" w:name="Par186"/>
      <w:bookmarkEnd w:id="31"/>
      <w:r>
        <w:t>5.1.</w:t>
      </w:r>
      <w:r w:rsidRPr="00EB40CA">
        <w:t>5. Фонд оплаты труда</w:t>
      </w:r>
    </w:p>
    <w:p w:rsidR="006D7140" w:rsidRPr="00EB40CA" w:rsidRDefault="006D7140" w:rsidP="006D7140">
      <w:pPr>
        <w:ind w:firstLine="540"/>
      </w:pPr>
      <w:bookmarkStart w:id="32" w:name="Par188"/>
      <w:bookmarkEnd w:id="32"/>
      <w:r>
        <w:t>1)</w:t>
      </w:r>
      <w:r w:rsidRPr="00EB40CA">
        <w:t xml:space="preserve"> При формировании </w:t>
      </w:r>
      <w:proofErr w:type="gramStart"/>
      <w:r w:rsidRPr="00EB40CA">
        <w:t xml:space="preserve">фонда оплаты труда Главы </w:t>
      </w:r>
      <w:r>
        <w:t>поселка</w:t>
      </w:r>
      <w:proofErr w:type="gramEnd"/>
      <w:r w:rsidRPr="00EB40CA">
        <w:t xml:space="preserve"> предусматриваются финансовые средства (в расчете на один год):</w:t>
      </w:r>
    </w:p>
    <w:p w:rsidR="006D7140" w:rsidRPr="00EB40CA" w:rsidRDefault="006D7140" w:rsidP="006D7140">
      <w:pPr>
        <w:ind w:firstLine="540"/>
      </w:pPr>
      <w:r w:rsidRPr="00EB40CA">
        <w:t>- на выплату должностного оклада - 12 должностных окладов в год;</w:t>
      </w:r>
    </w:p>
    <w:p w:rsidR="006D7140" w:rsidRPr="00EB40CA" w:rsidRDefault="006D7140" w:rsidP="006D7140">
      <w:pPr>
        <w:ind w:firstLine="540"/>
      </w:pPr>
      <w:r w:rsidRPr="00EB40CA">
        <w:t xml:space="preserve">- на выплату ежемесячной надбавки к должностному окладу за выслугу лет - исходя из размера надбавок, установленных в соответствии с </w:t>
      </w:r>
      <w:hyperlink w:anchor="Par104" w:history="1">
        <w:r w:rsidRPr="00EB40CA">
          <w:t xml:space="preserve">пунктом </w:t>
        </w:r>
        <w:r>
          <w:t>2</w:t>
        </w:r>
        <w:r w:rsidRPr="00EB40CA">
          <w:t xml:space="preserve"> подраздела </w:t>
        </w:r>
      </w:hyperlink>
      <w:r>
        <w:t>5.1.1</w:t>
      </w:r>
      <w:r w:rsidRPr="00EB40CA">
        <w:t xml:space="preserve"> настоящего Положения, на 12 месяцев;</w:t>
      </w:r>
    </w:p>
    <w:p w:rsidR="006D7140" w:rsidRPr="00BF2E0C" w:rsidRDefault="006D7140" w:rsidP="006D7140">
      <w:pPr>
        <w:ind w:firstLine="540"/>
      </w:pPr>
      <w:proofErr w:type="gramStart"/>
      <w:r w:rsidRPr="00EB40CA">
        <w:t xml:space="preserve">- на выплату ежемесячной надбавки к должностному окладу за особые условия работы - исходя из размера надбавок, установленных в соответствии с </w:t>
      </w:r>
      <w:hyperlink w:anchor="Par109" w:history="1">
        <w:r w:rsidRPr="00EB40CA">
          <w:t xml:space="preserve">пунктом </w:t>
        </w:r>
        <w:r>
          <w:t>3</w:t>
        </w:r>
        <w:r w:rsidRPr="00EB40CA">
          <w:t xml:space="preserve"> подраздела </w:t>
        </w:r>
      </w:hyperlink>
      <w:r>
        <w:t>5.1.1</w:t>
      </w:r>
      <w:r w:rsidRPr="00EB40CA">
        <w:t xml:space="preserve"> настоящего Положения, на 12 месяцев;</w:t>
      </w:r>
      <w:r>
        <w:t xml:space="preserve"> </w:t>
      </w:r>
      <w:r w:rsidRPr="00DC4ADB">
        <w:rPr>
          <w:sz w:val="16"/>
          <w:szCs w:val="16"/>
        </w:rPr>
        <w:t>(внесены изменения:</w:t>
      </w:r>
      <w:proofErr w:type="gramEnd"/>
      <w:r w:rsidRPr="00DC4ADB">
        <w:rPr>
          <w:sz w:val="16"/>
          <w:szCs w:val="16"/>
        </w:rPr>
        <w:t xml:space="preserve">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EB40CA" w:rsidRDefault="006D7140" w:rsidP="006D7140">
      <w:pPr>
        <w:ind w:firstLine="540"/>
      </w:pPr>
      <w:r>
        <w:rPr>
          <w:sz w:val="16"/>
          <w:szCs w:val="16"/>
        </w:rPr>
        <w:lastRenderedPageBreak/>
        <w:t xml:space="preserve">Пятый абзац: </w:t>
      </w:r>
      <w:proofErr w:type="gramStart"/>
      <w:r>
        <w:rPr>
          <w:sz w:val="16"/>
          <w:szCs w:val="16"/>
        </w:rPr>
        <w:t>-«</w:t>
      </w:r>
      <w:proofErr w:type="gramEnd"/>
      <w:r w:rsidRPr="00DC4ADB">
        <w:rPr>
          <w:sz w:val="16"/>
          <w:szCs w:val="16"/>
        </w:rPr>
        <w:t xml:space="preserve">на выплату ежемесячной надбавки к должностному окладу за работу со сведениями, составляющими государственную тайну, - исходя из размера надбавок, установленных в соответствии с </w:t>
      </w:r>
      <w:hyperlink w:anchor="Par124" w:history="1">
        <w:r w:rsidRPr="00DC4ADB">
          <w:rPr>
            <w:sz w:val="16"/>
            <w:szCs w:val="16"/>
          </w:rPr>
          <w:t xml:space="preserve">пунктом 5 подраздела </w:t>
        </w:r>
      </w:hyperlink>
      <w:r w:rsidRPr="00DC4ADB">
        <w:rPr>
          <w:sz w:val="16"/>
          <w:szCs w:val="16"/>
        </w:rPr>
        <w:t>5.1.1 настоящего Положения, на 12 месяцев</w:t>
      </w:r>
      <w:r>
        <w:rPr>
          <w:sz w:val="16"/>
          <w:szCs w:val="16"/>
        </w:rPr>
        <w:t>» признать утратившим силу</w:t>
      </w:r>
    </w:p>
    <w:p w:rsidR="006D7140" w:rsidRPr="00EB40CA" w:rsidRDefault="006D7140" w:rsidP="006D7140">
      <w:pPr>
        <w:ind w:firstLine="540"/>
      </w:pPr>
      <w:proofErr w:type="gramStart"/>
      <w:r w:rsidRPr="00EB40CA">
        <w:t xml:space="preserve">- на выплату ежемесячного денежного поощрения - исходя из размера, установленного в соответствии с </w:t>
      </w:r>
      <w:hyperlink w:anchor="Par127" w:history="1">
        <w:r w:rsidRPr="00EB40CA">
          <w:t xml:space="preserve">пунктом </w:t>
        </w:r>
        <w:r>
          <w:t>4</w:t>
        </w:r>
        <w:r w:rsidRPr="00EB40CA">
          <w:t xml:space="preserve"> подраздела </w:t>
        </w:r>
      </w:hyperlink>
      <w:r>
        <w:t>5.1.1</w:t>
      </w:r>
      <w:r w:rsidRPr="00EB40CA">
        <w:t xml:space="preserve"> настоящего Положения, на 12 месяцев;</w:t>
      </w:r>
      <w:r w:rsidRPr="00DC4ADB">
        <w:rPr>
          <w:sz w:val="16"/>
          <w:szCs w:val="16"/>
        </w:rPr>
        <w:t xml:space="preserve"> (внесены изменения:</w:t>
      </w:r>
      <w:proofErr w:type="gramEnd"/>
      <w:r w:rsidRPr="00DC4ADB">
        <w:rPr>
          <w:sz w:val="16"/>
          <w:szCs w:val="16"/>
        </w:rPr>
        <w:t xml:space="preserve">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EB40CA" w:rsidRDefault="006D7140" w:rsidP="006D7140">
      <w:pPr>
        <w:ind w:firstLine="540"/>
      </w:pPr>
      <w:r w:rsidRPr="00EB40CA">
        <w:t>- на выплату премии по итогам работы за год – исходя из размера, ус</w:t>
      </w:r>
      <w:r>
        <w:t xml:space="preserve">тановленного в соответствии с </w:t>
      </w:r>
      <w:r w:rsidRPr="00EB40CA">
        <w:t xml:space="preserve">пунктом </w:t>
      </w:r>
      <w:r>
        <w:t>2</w:t>
      </w:r>
      <w:r w:rsidRPr="00EB40CA">
        <w:t xml:space="preserve"> </w:t>
      </w:r>
      <w:r>
        <w:t>подраздела 5.1.2</w:t>
      </w:r>
      <w:r w:rsidRPr="00EB40CA">
        <w:t xml:space="preserve"> настоящего Положения;</w:t>
      </w:r>
    </w:p>
    <w:p w:rsidR="006D7140" w:rsidRPr="00BF2E0C" w:rsidRDefault="006D7140" w:rsidP="006D7140">
      <w:pPr>
        <w:pStyle w:val="af"/>
        <w:spacing w:before="0" w:beforeAutospacing="0" w:after="0" w:afterAutospacing="0"/>
        <w:jc w:val="both"/>
      </w:pPr>
      <w:proofErr w:type="gramStart"/>
      <w:r w:rsidRPr="00EB40CA">
        <w:t xml:space="preserve">- на выплату премий в связи с праздничными днями, профессиональными и иными праздниками в соответствии с </w:t>
      </w:r>
      <w:hyperlink w:anchor="Par141" w:history="1">
        <w:r>
          <w:t>пу</w:t>
        </w:r>
        <w:r w:rsidRPr="00EB40CA">
          <w:t xml:space="preserve">нктом 3 подраздела </w:t>
        </w:r>
        <w:r>
          <w:t>5.1.</w:t>
        </w:r>
        <w:r w:rsidRPr="00EB40CA">
          <w:t>2</w:t>
        </w:r>
      </w:hyperlink>
      <w:r w:rsidRPr="00EB40CA">
        <w:t xml:space="preserve"> настоящего Положения - </w:t>
      </w:r>
      <w:r>
        <w:t>4</w:t>
      </w:r>
      <w:r w:rsidRPr="00EB40CA">
        <w:t xml:space="preserve"> должностных оклада;</w:t>
      </w:r>
      <w: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 xml:space="preserve"> 13 августа</w:t>
      </w:r>
      <w:r w:rsidRPr="00511316">
        <w:rPr>
          <w:sz w:val="16"/>
          <w:szCs w:val="16"/>
        </w:rPr>
        <w:t xml:space="preserve"> </w:t>
      </w:r>
      <w:smartTag w:uri="urn:schemas-microsoft-com:office:smarttags" w:element="metricconverter">
        <w:smartTagPr>
          <w:attr w:name="ProductID" w:val="2020 г"/>
        </w:smartTagPr>
        <w:r w:rsidRPr="00511316">
          <w:rPr>
            <w:sz w:val="16"/>
            <w:szCs w:val="16"/>
          </w:rPr>
          <w:t>20</w:t>
        </w:r>
        <w:r>
          <w:rPr>
            <w:sz w:val="16"/>
            <w:szCs w:val="16"/>
          </w:rPr>
          <w:t>20</w:t>
        </w:r>
        <w:r w:rsidRPr="00511316">
          <w:rPr>
            <w:sz w:val="16"/>
            <w:szCs w:val="16"/>
          </w:rPr>
          <w:t xml:space="preserve"> г</w:t>
        </w:r>
      </w:smartTag>
      <w:r w:rsidRPr="00511316">
        <w:rPr>
          <w:sz w:val="16"/>
          <w:szCs w:val="16"/>
        </w:rPr>
        <w:t>. № 11</w:t>
      </w:r>
      <w:r>
        <w:rPr>
          <w:sz w:val="16"/>
          <w:szCs w:val="16"/>
        </w:rPr>
        <w:t>3 «О внесении</w:t>
      </w:r>
      <w:r w:rsidRPr="00511316">
        <w:rPr>
          <w:sz w:val="16"/>
          <w:szCs w:val="16"/>
        </w:rPr>
        <w:t xml:space="preserve">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proofErr w:type="gramEnd"/>
    </w:p>
    <w:p w:rsidR="006D7140" w:rsidRPr="00EB40CA" w:rsidRDefault="006D7140" w:rsidP="006D7140">
      <w:pPr>
        <w:ind w:firstLine="540"/>
      </w:pPr>
      <w:r w:rsidRPr="00EB40CA">
        <w:t xml:space="preserve">- на единовременную выплату при предоставлении ежегодного оплачиваемого отпуска </w:t>
      </w:r>
      <w:r w:rsidRPr="00DC0F42">
        <w:rPr>
          <w:b/>
        </w:rPr>
        <w:t xml:space="preserve">- 2 </w:t>
      </w:r>
      <w:proofErr w:type="gramStart"/>
      <w:r w:rsidRPr="00DC0F42">
        <w:rPr>
          <w:b/>
        </w:rPr>
        <w:t>должностных</w:t>
      </w:r>
      <w:proofErr w:type="gramEnd"/>
      <w:r w:rsidRPr="00DC0F42">
        <w:rPr>
          <w:b/>
        </w:rPr>
        <w:t xml:space="preserve"> оклада в год</w:t>
      </w:r>
      <w:r w:rsidRPr="00EB40CA">
        <w:t>;</w:t>
      </w:r>
    </w:p>
    <w:p w:rsidR="006D7140" w:rsidRPr="00EB40CA" w:rsidRDefault="006D7140" w:rsidP="006D7140">
      <w:pPr>
        <w:ind w:firstLine="540"/>
      </w:pPr>
      <w:r w:rsidRPr="00EB40CA">
        <w:t xml:space="preserve">- на выплату материальной помощи при предоставлении ежегодного оплачиваемого отпуска - </w:t>
      </w:r>
      <w:r w:rsidRPr="00DC0F42">
        <w:rPr>
          <w:b/>
        </w:rPr>
        <w:t>1 должностной оклад в год</w:t>
      </w:r>
      <w:r w:rsidRPr="00EB40CA">
        <w:t>.</w:t>
      </w:r>
    </w:p>
    <w:p w:rsidR="006D7140" w:rsidRDefault="006D7140" w:rsidP="006D7140">
      <w:pPr>
        <w:pStyle w:val="af"/>
        <w:spacing w:before="0" w:beforeAutospacing="0" w:after="0" w:afterAutospacing="0"/>
        <w:jc w:val="both"/>
        <w:rPr>
          <w:sz w:val="16"/>
          <w:szCs w:val="16"/>
        </w:rPr>
      </w:pPr>
      <w:bookmarkStart w:id="33" w:name="Par197"/>
      <w:bookmarkEnd w:id="33"/>
      <w:r>
        <w:t>2)</w:t>
      </w:r>
      <w:r w:rsidRPr="00EB40CA">
        <w:t xml:space="preserve"> В фонд оплаты труда, сформированный в соответствии с </w:t>
      </w:r>
      <w:hyperlink w:anchor="Par188" w:history="1">
        <w:r w:rsidRPr="00EB40CA">
          <w:t>пунктом 1</w:t>
        </w:r>
      </w:hyperlink>
      <w:r w:rsidRPr="00EB40CA">
        <w:t xml:space="preserve"> настоящего раздела, дополнительно, с учетом возможностей доходной части бюджета</w:t>
      </w:r>
      <w:r>
        <w:t xml:space="preserve"> поселка</w:t>
      </w:r>
      <w:r w:rsidRPr="00EB40CA">
        <w:t>, в процессе его исполнения, включаются также средства:</w:t>
      </w:r>
      <w:r w:rsidRPr="009454C1">
        <w:rPr>
          <w:sz w:val="16"/>
          <w:szCs w:val="16"/>
        </w:rPr>
        <w:t xml:space="preserve"> </w:t>
      </w:r>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proofErr w:type="gramEnd"/>
    </w:p>
    <w:p w:rsidR="006D7140" w:rsidRPr="00511316" w:rsidRDefault="006D7140" w:rsidP="006D7140">
      <w:pPr>
        <w:pStyle w:val="af"/>
        <w:spacing w:before="0" w:beforeAutospacing="0" w:after="0" w:afterAutospacing="0"/>
        <w:ind w:firstLine="709"/>
        <w:jc w:val="both"/>
        <w:rPr>
          <w:sz w:val="16"/>
          <w:szCs w:val="16"/>
        </w:rPr>
      </w:pPr>
      <w:proofErr w:type="gramStart"/>
      <w:r w:rsidRPr="00EB40CA">
        <w:t>- на выплату материальной помощи и вознаграждения в соответствии</w:t>
      </w:r>
      <w:r>
        <w:t xml:space="preserve"> с подразделом 5.1.4. </w:t>
      </w:r>
      <w:r w:rsidRPr="00EB40CA">
        <w:t>настоящего Положения</w:t>
      </w:r>
      <w:r w:rsidRPr="00DC2FA8">
        <w:rPr>
          <w:sz w:val="16"/>
          <w:szCs w:val="16"/>
        </w:rPr>
        <w:t xml:space="preserve"> </w:t>
      </w:r>
      <w:r>
        <w:rPr>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511316" w:rsidRDefault="006D7140" w:rsidP="006D7140">
      <w:pPr>
        <w:pStyle w:val="af"/>
        <w:spacing w:before="0" w:beforeAutospacing="0" w:after="0" w:afterAutospacing="0"/>
        <w:jc w:val="both"/>
        <w:rPr>
          <w:sz w:val="16"/>
          <w:szCs w:val="16"/>
        </w:rPr>
      </w:pPr>
    </w:p>
    <w:p w:rsidR="006D7140" w:rsidRPr="00EB40CA" w:rsidRDefault="006D7140" w:rsidP="006D7140">
      <w:pPr>
        <w:ind w:firstLine="540"/>
      </w:pPr>
    </w:p>
    <w:p w:rsidR="006D7140" w:rsidRPr="00EB40CA" w:rsidRDefault="006D7140" w:rsidP="006D7140"/>
    <w:p w:rsidR="006D7140" w:rsidRDefault="006D7140" w:rsidP="006D7140">
      <w:pPr>
        <w:pStyle w:val="1"/>
        <w:keepNext w:val="0"/>
        <w:widowControl w:val="0"/>
        <w:numPr>
          <w:ilvl w:val="1"/>
          <w:numId w:val="34"/>
        </w:numPr>
        <w:autoSpaceDE w:val="0"/>
        <w:autoSpaceDN w:val="0"/>
        <w:adjustRightInd w:val="0"/>
        <w:spacing w:before="108" w:after="108"/>
        <w:jc w:val="center"/>
        <w:rPr>
          <w:rFonts w:ascii="Times New Roman" w:hAnsi="Times New Roman" w:cs="Times New Roman"/>
        </w:rPr>
      </w:pPr>
      <w:bookmarkStart w:id="34" w:name="sub_1009"/>
      <w:bookmarkEnd w:id="21"/>
      <w:r>
        <w:rPr>
          <w:rFonts w:ascii="Times New Roman" w:hAnsi="Times New Roman" w:cs="Times New Roman"/>
        </w:rPr>
        <w:t>П</w:t>
      </w:r>
      <w:r w:rsidRPr="00E433AE">
        <w:rPr>
          <w:rFonts w:ascii="Times New Roman" w:hAnsi="Times New Roman" w:cs="Times New Roman"/>
        </w:rPr>
        <w:t>редоставлени</w:t>
      </w:r>
      <w:r>
        <w:rPr>
          <w:rFonts w:ascii="Times New Roman" w:hAnsi="Times New Roman" w:cs="Times New Roman"/>
        </w:rPr>
        <w:t>е</w:t>
      </w:r>
      <w:r w:rsidRPr="00E433AE">
        <w:rPr>
          <w:rFonts w:ascii="Times New Roman" w:hAnsi="Times New Roman" w:cs="Times New Roman"/>
        </w:rPr>
        <w:t xml:space="preserve"> ежегодного оплачиваемого отпуска</w:t>
      </w:r>
    </w:p>
    <w:p w:rsidR="006D7140" w:rsidRDefault="006D7140" w:rsidP="006D7140">
      <w:bookmarkStart w:id="35" w:name="sub_1091"/>
      <w:bookmarkEnd w:id="34"/>
      <w:r>
        <w:t>1)</w:t>
      </w:r>
      <w:r w:rsidRPr="00E433AE">
        <w:t xml:space="preserve"> Главе </w:t>
      </w:r>
      <w:r>
        <w:t>поселка</w:t>
      </w:r>
      <w:r w:rsidRPr="00E433AE">
        <w:t xml:space="preserve"> предоставляется ежегодный оплачиваемый отпуск</w:t>
      </w:r>
      <w:r>
        <w:t>.</w:t>
      </w:r>
    </w:p>
    <w:p w:rsidR="006D7140" w:rsidRPr="00E433AE" w:rsidRDefault="006D7140" w:rsidP="006D7140">
      <w:r w:rsidRPr="00E433AE">
        <w:t xml:space="preserve"> </w:t>
      </w:r>
      <w:bookmarkEnd w:id="35"/>
      <w:r w:rsidRPr="00E433AE">
        <w:t xml:space="preserve">Ежегодный оплачиваемый отпуск Главы </w:t>
      </w:r>
      <w:r>
        <w:t>поселка</w:t>
      </w:r>
      <w:r w:rsidRPr="00E433AE">
        <w:t xml:space="preserve"> состоит из основного оплачиваемого отпуска и дополнительного оплачиваемого отпуска.</w:t>
      </w:r>
    </w:p>
    <w:p w:rsidR="006D7140" w:rsidRPr="00DC0F42" w:rsidRDefault="006D7140" w:rsidP="006D7140">
      <w:pPr>
        <w:rPr>
          <w:b/>
        </w:rPr>
      </w:pPr>
      <w:bookmarkStart w:id="36" w:name="sub_1092"/>
      <w:r>
        <w:t>2)</w:t>
      </w:r>
      <w:r w:rsidRPr="00E433AE">
        <w:t xml:space="preserve"> Продолжительность ежегодного основного оплачиваемого отпуска составляет </w:t>
      </w:r>
      <w:r w:rsidRPr="00DC0F42">
        <w:rPr>
          <w:b/>
        </w:rPr>
        <w:t>28 календарных дней.</w:t>
      </w:r>
    </w:p>
    <w:p w:rsidR="006D7140" w:rsidRPr="00511316" w:rsidRDefault="006D7140" w:rsidP="006D7140">
      <w:pPr>
        <w:pStyle w:val="af"/>
        <w:spacing w:before="0" w:beforeAutospacing="0" w:after="0" w:afterAutospacing="0"/>
        <w:ind w:firstLine="709"/>
        <w:jc w:val="both"/>
        <w:rPr>
          <w:sz w:val="16"/>
          <w:szCs w:val="16"/>
        </w:rPr>
      </w:pPr>
      <w:bookmarkStart w:id="37" w:name="sub_1093"/>
      <w:bookmarkEnd w:id="36"/>
      <w:proofErr w:type="gramStart"/>
      <w:r w:rsidRPr="00CC4184">
        <w:t>Дополнительный оплачиваемый отпуск Главе поселка устанавливается за ненормируемый рабочий день продолжительностью 10 календарных дней</w:t>
      </w:r>
      <w:r>
        <w:t xml:space="preserve"> </w:t>
      </w:r>
      <w:r>
        <w:rPr>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Default="006D7140" w:rsidP="006D7140">
      <w:pPr>
        <w:rPr>
          <w:sz w:val="28"/>
          <w:szCs w:val="28"/>
        </w:rPr>
      </w:pPr>
    </w:p>
    <w:p w:rsidR="006D7140" w:rsidRDefault="006D7140" w:rsidP="006D7140">
      <w:r>
        <w:t>3)</w:t>
      </w:r>
      <w:r w:rsidRPr="00E433AE">
        <w:t xml:space="preserve"> При исчислении общей продолжительности ежегодного оплачиваемого отпуска дополнительный оплачиваемый отпуск суммируется с ежегодным основным оплачиваемым отпуском.</w:t>
      </w:r>
    </w:p>
    <w:p w:rsidR="006D7140" w:rsidRPr="0004387C" w:rsidRDefault="006D7140" w:rsidP="006D7140">
      <w:pPr>
        <w:ind w:firstLine="540"/>
      </w:pPr>
      <w:r>
        <w:t xml:space="preserve">  4)  </w:t>
      </w:r>
      <w:r w:rsidRPr="00F70AAD">
        <w:t xml:space="preserve">По желанию </w:t>
      </w:r>
      <w:r>
        <w:t>Г</w:t>
      </w:r>
      <w:r w:rsidRPr="00F70AAD">
        <w:t xml:space="preserve">лавы </w:t>
      </w:r>
      <w:r>
        <w:t>поселка</w:t>
      </w:r>
      <w:r w:rsidRPr="00F70AAD">
        <w:t xml:space="preserve">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6D7140" w:rsidRDefault="006D7140" w:rsidP="006D7140">
      <w:pPr>
        <w:pStyle w:val="af4"/>
        <w:spacing w:after="0" w:line="240" w:lineRule="auto"/>
        <w:ind w:left="0" w:firstLine="720"/>
        <w:jc w:val="both"/>
        <w:rPr>
          <w:rFonts w:ascii="Times New Roman" w:hAnsi="Times New Roman"/>
          <w:sz w:val="24"/>
          <w:szCs w:val="24"/>
        </w:rPr>
      </w:pPr>
      <w:r>
        <w:rPr>
          <w:rFonts w:ascii="Times New Roman" w:hAnsi="Times New Roman"/>
          <w:sz w:val="24"/>
          <w:szCs w:val="24"/>
        </w:rPr>
        <w:t xml:space="preserve">5) Главе </w:t>
      </w:r>
      <w:r>
        <w:rPr>
          <w:rFonts w:ascii="Times New Roman" w:hAnsi="Times New Roman"/>
        </w:rPr>
        <w:t>поселка</w:t>
      </w:r>
      <w:r>
        <w:rPr>
          <w:rFonts w:ascii="Times New Roman" w:hAnsi="Times New Roman"/>
          <w:sz w:val="24"/>
          <w:szCs w:val="24"/>
        </w:rPr>
        <w:t xml:space="preserve"> по письменному заявлению может быть предоставлен отпуск без сохранения заработной платы в соответствии с нормами трудового законодательства.</w:t>
      </w:r>
    </w:p>
    <w:p w:rsidR="006D7140" w:rsidRDefault="006D7140" w:rsidP="006D7140">
      <w:pPr>
        <w:pStyle w:val="af4"/>
        <w:spacing w:after="0" w:line="240" w:lineRule="auto"/>
        <w:ind w:left="0" w:firstLine="720"/>
        <w:jc w:val="both"/>
        <w:rPr>
          <w:rFonts w:ascii="Times New Roman" w:hAnsi="Times New Roman"/>
          <w:sz w:val="24"/>
          <w:szCs w:val="24"/>
        </w:rPr>
      </w:pPr>
    </w:p>
    <w:p w:rsidR="006D7140" w:rsidRPr="00511316" w:rsidRDefault="006D7140" w:rsidP="006D7140">
      <w:pPr>
        <w:pStyle w:val="af"/>
        <w:spacing w:before="0" w:beforeAutospacing="0" w:after="0" w:afterAutospacing="0"/>
        <w:jc w:val="both"/>
        <w:rPr>
          <w:sz w:val="16"/>
          <w:szCs w:val="16"/>
        </w:rPr>
      </w:pPr>
      <w:r>
        <w:t>6)</w:t>
      </w:r>
      <w:r w:rsidRPr="00B93A20">
        <w:t xml:space="preserve"> </w:t>
      </w:r>
      <w:r w:rsidRPr="009C214B">
        <w:t xml:space="preserve">При уходе в очередной отпуск Главе поселка один раз в год </w:t>
      </w:r>
      <w:proofErr w:type="gramStart"/>
      <w:r w:rsidRPr="009C214B">
        <w:t>оплачивается стоимость путёвки</w:t>
      </w:r>
      <w:proofErr w:type="gramEnd"/>
      <w:r w:rsidRPr="009C214B">
        <w:t xml:space="preserve"> на санаторно-курортное лечение в размере, не превышающем трех должностных </w:t>
      </w:r>
      <w:r w:rsidRPr="009C214B">
        <w:lastRenderedPageBreak/>
        <w:t>окладов</w:t>
      </w:r>
      <w:r w:rsidRPr="009C214B">
        <w:rPr>
          <w:sz w:val="16"/>
          <w:szCs w:val="16"/>
        </w:rPr>
        <w:t xml:space="preserve"> </w:t>
      </w:r>
      <w:r>
        <w:rPr>
          <w:sz w:val="16"/>
          <w:szCs w:val="16"/>
        </w:rPr>
        <w:t>(</w:t>
      </w:r>
      <w:r w:rsidRPr="00511316">
        <w:rPr>
          <w:sz w:val="16"/>
          <w:szCs w:val="16"/>
        </w:rPr>
        <w:t xml:space="preserve">внесены изменения: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Default="006D7140" w:rsidP="006D7140">
      <w:pPr>
        <w:pStyle w:val="af4"/>
        <w:spacing w:after="0" w:line="240" w:lineRule="auto"/>
        <w:ind w:left="0" w:firstLine="720"/>
        <w:jc w:val="both"/>
        <w:rPr>
          <w:rFonts w:ascii="Times New Roman" w:hAnsi="Times New Roman"/>
          <w:sz w:val="24"/>
          <w:szCs w:val="24"/>
        </w:rPr>
      </w:pPr>
    </w:p>
    <w:p w:rsidR="006D7140" w:rsidRPr="00E433AE" w:rsidRDefault="006D7140" w:rsidP="006D7140">
      <w:pPr>
        <w:pStyle w:val="1"/>
        <w:rPr>
          <w:rFonts w:ascii="Times New Roman" w:hAnsi="Times New Roman" w:cs="Times New Roman"/>
        </w:rPr>
      </w:pPr>
      <w:bookmarkStart w:id="38" w:name="sub_1010"/>
      <w:bookmarkEnd w:id="37"/>
      <w:r>
        <w:rPr>
          <w:rFonts w:ascii="Times New Roman" w:hAnsi="Times New Roman" w:cs="Times New Roman"/>
        </w:rPr>
        <w:t>5.3.</w:t>
      </w:r>
      <w:r w:rsidRPr="00E433AE">
        <w:rPr>
          <w:rFonts w:ascii="Times New Roman" w:hAnsi="Times New Roman" w:cs="Times New Roman"/>
        </w:rPr>
        <w:t xml:space="preserve"> </w:t>
      </w:r>
      <w:r>
        <w:rPr>
          <w:rFonts w:ascii="Times New Roman" w:hAnsi="Times New Roman" w:cs="Times New Roman"/>
        </w:rPr>
        <w:t>В</w:t>
      </w:r>
      <w:r w:rsidRPr="00E433AE">
        <w:rPr>
          <w:rFonts w:ascii="Times New Roman" w:hAnsi="Times New Roman" w:cs="Times New Roman"/>
        </w:rPr>
        <w:t>озмещени</w:t>
      </w:r>
      <w:r>
        <w:rPr>
          <w:rFonts w:ascii="Times New Roman" w:hAnsi="Times New Roman" w:cs="Times New Roman"/>
        </w:rPr>
        <w:t xml:space="preserve">е транспортных </w:t>
      </w:r>
      <w:r w:rsidRPr="00E433AE">
        <w:rPr>
          <w:rFonts w:ascii="Times New Roman" w:hAnsi="Times New Roman" w:cs="Times New Roman"/>
        </w:rPr>
        <w:t xml:space="preserve"> расходов</w:t>
      </w:r>
      <w:r>
        <w:rPr>
          <w:rFonts w:ascii="Times New Roman" w:hAnsi="Times New Roman" w:cs="Times New Roman"/>
        </w:rPr>
        <w:t xml:space="preserve"> и расходов,</w:t>
      </w:r>
      <w:r w:rsidRPr="00E433AE">
        <w:rPr>
          <w:rFonts w:ascii="Times New Roman" w:hAnsi="Times New Roman" w:cs="Times New Roman"/>
        </w:rPr>
        <w:t xml:space="preserve"> связанных со служебными командировками</w:t>
      </w:r>
    </w:p>
    <w:p w:rsidR="006D7140" w:rsidRPr="00E433AE" w:rsidRDefault="006D7140" w:rsidP="006D7140">
      <w:bookmarkStart w:id="39" w:name="sub_10101"/>
      <w:bookmarkEnd w:id="38"/>
      <w:r>
        <w:t>1)</w:t>
      </w:r>
      <w:r w:rsidRPr="00E433AE">
        <w:t xml:space="preserve"> При нахождении Главы </w:t>
      </w:r>
      <w:r>
        <w:t>поселка</w:t>
      </w:r>
      <w:r w:rsidRPr="00E433AE">
        <w:t xml:space="preserve"> в служебной командировке </w:t>
      </w:r>
      <w:r>
        <w:t>ему</w:t>
      </w:r>
      <w:r w:rsidRPr="00E433AE">
        <w:t xml:space="preserve"> гарантируется:</w:t>
      </w:r>
    </w:p>
    <w:p w:rsidR="006D7140" w:rsidRPr="00E433AE" w:rsidRDefault="006D7140" w:rsidP="006D7140">
      <w:bookmarkStart w:id="40" w:name="sub_101011"/>
      <w:bookmarkEnd w:id="39"/>
      <w:r>
        <w:t>-</w:t>
      </w:r>
      <w:r w:rsidRPr="00E433AE">
        <w:t xml:space="preserve"> сохранение среднего заработка за каждый день нахождения в служебной командировке;</w:t>
      </w:r>
    </w:p>
    <w:p w:rsidR="006D7140" w:rsidRPr="00E433AE" w:rsidRDefault="006D7140" w:rsidP="006D7140">
      <w:bookmarkStart w:id="41" w:name="sub_101012"/>
      <w:bookmarkEnd w:id="40"/>
      <w:r>
        <w:t>-</w:t>
      </w:r>
      <w:r w:rsidRPr="00E433AE">
        <w:t xml:space="preserve"> возмещение расходов, связанных со служебной командировкой.</w:t>
      </w:r>
    </w:p>
    <w:p w:rsidR="006D7140" w:rsidRPr="00E433AE" w:rsidRDefault="006D7140" w:rsidP="006D7140">
      <w:bookmarkStart w:id="42" w:name="sub_10102"/>
      <w:bookmarkEnd w:id="41"/>
      <w:r>
        <w:t>2) Главе  поселка</w:t>
      </w:r>
      <w:r w:rsidRPr="00E433AE">
        <w:t xml:space="preserve"> возмещаются следующие расходы, связанные со служебной командировкой:</w:t>
      </w:r>
    </w:p>
    <w:p w:rsidR="006D7140" w:rsidRDefault="006D7140" w:rsidP="006D7140">
      <w:bookmarkStart w:id="43" w:name="sub_101021"/>
      <w:bookmarkEnd w:id="42"/>
      <w:r>
        <w:t>-</w:t>
      </w:r>
      <w:r w:rsidRPr="00E433AE">
        <w:t xml:space="preserve"> расходы по проезду к месту служебной командировки и обратно к месту постоянной работы (включая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w:t>
      </w:r>
      <w:r>
        <w:t xml:space="preserve"> всеми видами транспорта (кроме такси);</w:t>
      </w:r>
    </w:p>
    <w:p w:rsidR="006D7140" w:rsidRDefault="006D7140" w:rsidP="006D7140">
      <w:r>
        <w:t xml:space="preserve">- </w:t>
      </w:r>
      <w:r w:rsidRPr="00E433AE">
        <w:t>расходы по найму жилого помещения</w:t>
      </w:r>
      <w:r>
        <w:t>;</w:t>
      </w:r>
      <w:r w:rsidRPr="00E433AE">
        <w:t xml:space="preserve"> </w:t>
      </w:r>
    </w:p>
    <w:p w:rsidR="006D7140" w:rsidRDefault="006D7140" w:rsidP="006D7140">
      <w:r>
        <w:t>-</w:t>
      </w:r>
      <w:r w:rsidRPr="00E433AE">
        <w:t xml:space="preserve"> дополнительны</w:t>
      </w:r>
      <w:r>
        <w:t>е</w:t>
      </w:r>
      <w:r w:rsidRPr="00E433AE">
        <w:t xml:space="preserve"> расход</w:t>
      </w:r>
      <w:r>
        <w:t>ы</w:t>
      </w:r>
      <w:r w:rsidRPr="00E433AE">
        <w:t>, связанны</w:t>
      </w:r>
      <w:r>
        <w:t>е</w:t>
      </w:r>
      <w:r w:rsidRPr="00E433AE">
        <w:t xml:space="preserve"> с проживанием вне места постоянного жительства (суточные).</w:t>
      </w:r>
    </w:p>
    <w:p w:rsidR="006D7140" w:rsidRDefault="006D7140" w:rsidP="006D7140">
      <w:r>
        <w:t>3) Главе поселка гарантируется возмещение транспортных расходов, связанных с осуществлением полномочий.</w:t>
      </w:r>
    </w:p>
    <w:p w:rsidR="006D7140" w:rsidRDefault="006D7140" w:rsidP="006D7140"/>
    <w:p w:rsidR="006D7140" w:rsidRDefault="006D7140" w:rsidP="006D7140">
      <w:pPr>
        <w:pStyle w:val="1"/>
        <w:rPr>
          <w:rFonts w:ascii="Times New Roman" w:hAnsi="Times New Roman" w:cs="Times New Roman"/>
        </w:rPr>
      </w:pPr>
      <w:bookmarkStart w:id="44" w:name="sub_1011"/>
      <w:bookmarkEnd w:id="43"/>
      <w:r>
        <w:rPr>
          <w:rFonts w:ascii="Times New Roman" w:hAnsi="Times New Roman" w:cs="Times New Roman"/>
        </w:rPr>
        <w:t>6</w:t>
      </w:r>
      <w:r w:rsidRPr="00E433AE">
        <w:rPr>
          <w:rFonts w:ascii="Times New Roman" w:hAnsi="Times New Roman" w:cs="Times New Roman"/>
        </w:rPr>
        <w:t xml:space="preserve">. Социальные гарантии </w:t>
      </w:r>
      <w:bookmarkEnd w:id="44"/>
      <w:r w:rsidRPr="00E433AE">
        <w:rPr>
          <w:rFonts w:ascii="Times New Roman" w:hAnsi="Times New Roman" w:cs="Times New Roman"/>
        </w:rPr>
        <w:t xml:space="preserve">Главе </w:t>
      </w:r>
      <w:r>
        <w:rPr>
          <w:rFonts w:ascii="Times New Roman" w:hAnsi="Times New Roman" w:cs="Times New Roman"/>
        </w:rPr>
        <w:t>поселка</w:t>
      </w:r>
    </w:p>
    <w:p w:rsidR="006D7140" w:rsidRPr="007D40EF" w:rsidRDefault="006D7140" w:rsidP="006D7140">
      <w:pPr>
        <w:ind w:firstLine="540"/>
      </w:pPr>
      <w:r>
        <w:t>6.1. Главе поселка</w:t>
      </w:r>
      <w:r w:rsidRPr="007D40EF">
        <w:t xml:space="preserve"> предоставляются следующие социальные гарантии: </w:t>
      </w:r>
    </w:p>
    <w:p w:rsidR="006D7140" w:rsidRPr="007D40EF" w:rsidRDefault="006D7140" w:rsidP="006D7140">
      <w:pPr>
        <w:ind w:firstLine="540"/>
      </w:pPr>
      <w:r w:rsidRPr="007D40EF">
        <w:t xml:space="preserve">а) пенсионное обеспечение; </w:t>
      </w:r>
    </w:p>
    <w:p w:rsidR="006D7140" w:rsidRPr="007D40EF" w:rsidRDefault="006D7140" w:rsidP="006D7140">
      <w:pPr>
        <w:ind w:firstLine="540"/>
      </w:pPr>
      <w:r w:rsidRPr="007D40EF">
        <w:t xml:space="preserve">б) обязательное медицинское страхование; </w:t>
      </w:r>
    </w:p>
    <w:p w:rsidR="006D7140" w:rsidRPr="007D40EF" w:rsidRDefault="006D7140" w:rsidP="006D7140">
      <w:pPr>
        <w:ind w:firstLine="540"/>
      </w:pPr>
      <w:r w:rsidRPr="007D40EF">
        <w:t xml:space="preserve">в) обязательное государственное социальное страхование на случай заболевания или утраты трудоспособности; </w:t>
      </w:r>
    </w:p>
    <w:p w:rsidR="006D7140" w:rsidRPr="007D40EF" w:rsidRDefault="006D7140" w:rsidP="006D7140">
      <w:pPr>
        <w:ind w:firstLine="540"/>
      </w:pPr>
      <w:r w:rsidRPr="007D40EF">
        <w:t>г) ежемесячная</w:t>
      </w:r>
      <w:r>
        <w:t xml:space="preserve"> денежная</w:t>
      </w:r>
      <w:r w:rsidRPr="007D40EF">
        <w:t xml:space="preserve"> доплата к </w:t>
      </w:r>
      <w:r>
        <w:t>страх</w:t>
      </w:r>
      <w:r w:rsidRPr="007D40EF">
        <w:t>овой пенсии по старости (инвалидности</w:t>
      </w:r>
      <w:r>
        <w:t>)</w:t>
      </w:r>
      <w:r w:rsidRPr="007D40EF">
        <w:t xml:space="preserve">; </w:t>
      </w:r>
      <w:r w:rsidRPr="00DC4ADB">
        <w:rPr>
          <w:sz w:val="16"/>
          <w:szCs w:val="16"/>
        </w:rPr>
        <w:t xml:space="preserve">(внесены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Default="006D7140" w:rsidP="006D7140">
      <w:pPr>
        <w:ind w:firstLine="540"/>
      </w:pPr>
      <w:r w:rsidRPr="007D40EF">
        <w:t>д) единовременная денежная выплата</w:t>
      </w:r>
      <w:r>
        <w:t xml:space="preserve"> </w:t>
      </w:r>
      <w:r w:rsidRPr="007D40EF">
        <w:t xml:space="preserve">по окончании срока полномочий; </w:t>
      </w:r>
    </w:p>
    <w:p w:rsidR="006D7140" w:rsidRPr="007D40EF" w:rsidRDefault="006D7140" w:rsidP="006D7140">
      <w:pPr>
        <w:ind w:firstLine="540"/>
      </w:pPr>
      <w:r>
        <w:t xml:space="preserve">е) </w:t>
      </w:r>
      <w:r w:rsidRPr="007D40EF">
        <w:t>единовременная денежная выплата</w:t>
      </w:r>
      <w:r>
        <w:t xml:space="preserve"> </w:t>
      </w:r>
      <w:r w:rsidRPr="00E433AE">
        <w:t>в случае причинения увечья или иного повреждения здоровья при осуществлении своих полномочий</w:t>
      </w:r>
      <w:r>
        <w:t>;</w:t>
      </w:r>
    </w:p>
    <w:p w:rsidR="006D7140" w:rsidRDefault="006D7140" w:rsidP="006D7140">
      <w:pPr>
        <w:ind w:firstLine="540"/>
      </w:pPr>
      <w:r>
        <w:t>ж</w:t>
      </w:r>
      <w:r w:rsidRPr="007D40EF">
        <w:t xml:space="preserve">) единовременная денежная выплата близким родственникам (родителям, супругу (супруге), детям) </w:t>
      </w:r>
      <w:r w:rsidRPr="00E433AE">
        <w:t>в случае смерти при осуществлении своих полномочий</w:t>
      </w:r>
      <w:r w:rsidRPr="007D40EF">
        <w:t>.</w:t>
      </w:r>
    </w:p>
    <w:p w:rsidR="006D7140" w:rsidRPr="00E433AE" w:rsidRDefault="006D7140" w:rsidP="006D7140">
      <w:r>
        <w:t>6.2. П</w:t>
      </w:r>
      <w:r w:rsidRPr="00E433AE">
        <w:t xml:space="preserve">енсионное обеспечение, обязательное медицинское страхование, обязательное государственное социальное страхование на случай заболевания или утраты трудоспособности </w:t>
      </w:r>
      <w:r>
        <w:t xml:space="preserve">предоставляются Главе поселка </w:t>
      </w:r>
      <w:r w:rsidRPr="00E433AE">
        <w:t>в соответствии с законодательством Российской Федерации.</w:t>
      </w:r>
    </w:p>
    <w:p w:rsidR="006D7140" w:rsidRPr="00511316" w:rsidRDefault="006D7140" w:rsidP="006D7140">
      <w:pPr>
        <w:pStyle w:val="af"/>
        <w:spacing w:before="0" w:beforeAutospacing="0" w:after="0" w:afterAutospacing="0"/>
        <w:jc w:val="both"/>
        <w:rPr>
          <w:sz w:val="16"/>
          <w:szCs w:val="16"/>
        </w:rPr>
      </w:pPr>
      <w:r>
        <w:t xml:space="preserve">  6.3. </w:t>
      </w:r>
      <w:proofErr w:type="gramStart"/>
      <w:r>
        <w:t>Е</w:t>
      </w:r>
      <w:r w:rsidRPr="007D40EF">
        <w:t xml:space="preserve">жемесячная </w:t>
      </w:r>
      <w:r>
        <w:t xml:space="preserve">денежная </w:t>
      </w:r>
      <w:r w:rsidRPr="007D40EF">
        <w:t xml:space="preserve">доплата к </w:t>
      </w:r>
      <w:r>
        <w:t>страх</w:t>
      </w:r>
      <w:r w:rsidRPr="007D40EF">
        <w:t>овой пенсии по старости (инвалидности</w:t>
      </w:r>
      <w:r>
        <w:t>)</w:t>
      </w:r>
      <w:r w:rsidRPr="009454C1">
        <w:rPr>
          <w:sz w:val="16"/>
          <w:szCs w:val="16"/>
        </w:rP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C37CDB" w:rsidRDefault="006D7140" w:rsidP="006D7140">
      <w:pPr>
        <w:ind w:firstLine="540"/>
      </w:pPr>
      <w:r>
        <w:t>6.</w:t>
      </w:r>
      <w:r w:rsidRPr="00323328">
        <w:t>3</w:t>
      </w:r>
      <w:r>
        <w:t>.1</w:t>
      </w:r>
      <w:r w:rsidRPr="00323328">
        <w:t xml:space="preserve">. </w:t>
      </w:r>
      <w:proofErr w:type="gramStart"/>
      <w:r w:rsidRPr="00323328">
        <w:t xml:space="preserve">Ежемесячная денежная доплата к </w:t>
      </w:r>
      <w:r>
        <w:t>страх</w:t>
      </w:r>
      <w:r w:rsidRPr="00323328">
        <w:t xml:space="preserve">овой пенсии по старости (инвалидности), назначенной в соответствии с законодательством Российской Федерации о </w:t>
      </w:r>
      <w:r>
        <w:t>страх</w:t>
      </w:r>
      <w:r w:rsidRPr="00323328">
        <w:t>овых пенсиях</w:t>
      </w:r>
      <w:r>
        <w:t xml:space="preserve"> </w:t>
      </w:r>
      <w:r w:rsidRPr="00DC4ADB">
        <w:rPr>
          <w:sz w:val="16"/>
          <w:szCs w:val="16"/>
        </w:rPr>
        <w:t>(внесены изменения:</w:t>
      </w:r>
      <w:proofErr w:type="gramEnd"/>
      <w:r w:rsidRPr="00DC4ADB">
        <w:rPr>
          <w:sz w:val="16"/>
          <w:szCs w:val="16"/>
        </w:rPr>
        <w:t xml:space="preserve">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Default="006D7140" w:rsidP="006D7140">
      <w:pPr>
        <w:pStyle w:val="af"/>
        <w:spacing w:before="0" w:beforeAutospacing="0" w:after="0" w:afterAutospacing="0"/>
        <w:jc w:val="both"/>
        <w:rPr>
          <w:spacing w:val="-8"/>
          <w:sz w:val="16"/>
          <w:szCs w:val="16"/>
        </w:rPr>
      </w:pPr>
      <w:r w:rsidRPr="00323328">
        <w:lastRenderedPageBreak/>
        <w:t xml:space="preserve">(далее - ежемесячная доплата к </w:t>
      </w:r>
      <w:r>
        <w:t>страх</w:t>
      </w:r>
      <w:r w:rsidRPr="00323328">
        <w:t xml:space="preserve">овой пенсии) устанавливается за счет средств бюджета </w:t>
      </w:r>
      <w:r>
        <w:t xml:space="preserve">поселка Залегощь Залегощенского </w:t>
      </w:r>
      <w:r w:rsidRPr="00323328">
        <w:t xml:space="preserve"> района </w:t>
      </w:r>
      <w:r>
        <w:t>Г</w:t>
      </w:r>
      <w:r w:rsidRPr="00323328">
        <w:t>лаве</w:t>
      </w:r>
      <w:r>
        <w:t xml:space="preserve"> поселка, </w:t>
      </w:r>
      <w:r w:rsidRPr="00323328">
        <w:t xml:space="preserve"> осуществля</w:t>
      </w:r>
      <w:r>
        <w:t>ющему</w:t>
      </w:r>
      <w:r w:rsidRPr="00323328">
        <w:t xml:space="preserve"> полномочия на постоянной основе не </w:t>
      </w:r>
      <w:r>
        <w:t>менее одного срока</w:t>
      </w:r>
      <w:r w:rsidRPr="00323328">
        <w:t xml:space="preserve"> </w:t>
      </w:r>
      <w:r w:rsidRPr="00F849CF">
        <w:t>и прекратившему свои полномочи</w:t>
      </w:r>
      <w:proofErr w:type="gramStart"/>
      <w:r>
        <w:t>я</w:t>
      </w:r>
      <w:r>
        <w:rPr>
          <w:sz w:val="16"/>
          <w:szCs w:val="16"/>
        </w:rPr>
        <w:t>(</w:t>
      </w:r>
      <w:proofErr w:type="gramEnd"/>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F849CF" w:rsidRDefault="006D7140" w:rsidP="006D7140">
      <w:pPr>
        <w:pStyle w:val="af"/>
        <w:spacing w:before="0" w:beforeAutospacing="0" w:after="0" w:afterAutospacing="0"/>
        <w:jc w:val="both"/>
        <w:rPr>
          <w:sz w:val="16"/>
          <w:szCs w:val="16"/>
        </w:rPr>
      </w:pPr>
      <w:proofErr w:type="gramStart"/>
      <w:r w:rsidRPr="00F849CF">
        <w:rPr>
          <w:sz w:val="16"/>
          <w:szCs w:val="16"/>
        </w:rPr>
        <w:t>(внесены изменения:</w:t>
      </w:r>
      <w:proofErr w:type="gramEnd"/>
      <w:r w:rsidRPr="00F849CF">
        <w:rPr>
          <w:sz w:val="16"/>
          <w:szCs w:val="16"/>
        </w:rPr>
        <w:t xml:space="preserve"> </w:t>
      </w:r>
      <w:proofErr w:type="gramStart"/>
      <w:r w:rsidRPr="00F849CF">
        <w:rPr>
          <w:sz w:val="16"/>
          <w:szCs w:val="16"/>
        </w:rPr>
        <w:t xml:space="preserve">Решением Залегощенского поселкового Совета народных депутатов от 27 декабря </w:t>
      </w:r>
      <w:smartTag w:uri="urn:schemas-microsoft-com:office:smarttags" w:element="metricconverter">
        <w:smartTagPr>
          <w:attr w:name="ProductID" w:val="2021 г"/>
        </w:smartTagPr>
        <w:r w:rsidRPr="00F849CF">
          <w:rPr>
            <w:sz w:val="16"/>
            <w:szCs w:val="16"/>
          </w:rPr>
          <w:t>2021 г</w:t>
        </w:r>
      </w:smartTag>
      <w:r w:rsidRPr="00F849CF">
        <w:rPr>
          <w:sz w:val="16"/>
          <w:szCs w:val="16"/>
        </w:rPr>
        <w:t>. № 31 «О внесении изменений в решение Залегощенского поселкового Совета народных депутатов от 16 апреля 2014г. №74 «</w:t>
      </w:r>
      <w:r w:rsidRPr="00F849CF">
        <w:rPr>
          <w:color w:val="000000"/>
          <w:spacing w:val="-1"/>
          <w:sz w:val="16"/>
          <w:szCs w:val="16"/>
        </w:rPr>
        <w:t xml:space="preserve">О порядке предоставления </w:t>
      </w:r>
      <w:r w:rsidRPr="00F849CF">
        <w:rPr>
          <w:sz w:val="16"/>
          <w:szCs w:val="16"/>
        </w:rPr>
        <w:t>гарантий осуществления полномочий Главы поселка Залегощь Залегощенского района Орловской области</w:t>
      </w:r>
      <w:r w:rsidRPr="00F849CF">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r>
        <w:t>6.3</w:t>
      </w:r>
      <w:r w:rsidRPr="00FD238D">
        <w:t>.</w:t>
      </w:r>
      <w:r>
        <w:t>2</w:t>
      </w:r>
      <w:r w:rsidRPr="00FD238D">
        <w:t xml:space="preserve">. </w:t>
      </w:r>
      <w:proofErr w:type="gramStart"/>
      <w:r w:rsidRPr="00FD238D">
        <w:t xml:space="preserve">Право на получение ежемесячной доплаты к </w:t>
      </w:r>
      <w:r>
        <w:t>страх</w:t>
      </w:r>
      <w:r w:rsidRPr="00FD238D">
        <w:t xml:space="preserve">овой пенсии возникает у лица, полномочия которого прекращены в качестве </w:t>
      </w:r>
      <w:r>
        <w:t>Главы поселка</w:t>
      </w:r>
      <w:r w:rsidRPr="00FD238D">
        <w:t xml:space="preserve"> досрочно в случае получения лицом при исполнении им должностных обязанностей увечья (травмы), повлекших стойкую утрату трудоспособности</w:t>
      </w:r>
      <w: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Default="006D7140" w:rsidP="006D7140">
      <w:pPr>
        <w:ind w:firstLine="540"/>
      </w:pPr>
    </w:p>
    <w:p w:rsidR="006D7140" w:rsidRPr="00511316" w:rsidRDefault="006D7140" w:rsidP="006D7140">
      <w:pPr>
        <w:pStyle w:val="af"/>
        <w:spacing w:before="0" w:beforeAutospacing="0" w:after="0" w:afterAutospacing="0"/>
        <w:jc w:val="both"/>
        <w:rPr>
          <w:sz w:val="16"/>
          <w:szCs w:val="16"/>
        </w:rPr>
      </w:pPr>
      <w:r w:rsidRPr="00C37CDB">
        <w:t xml:space="preserve">6.3.3. </w:t>
      </w:r>
      <w:proofErr w:type="gramStart"/>
      <w:r w:rsidRPr="00C37CDB">
        <w:t xml:space="preserve">Право на получение ежемесячной доплаты к </w:t>
      </w:r>
      <w:r>
        <w:t>страх</w:t>
      </w:r>
      <w:r w:rsidRPr="00C37CDB">
        <w:t xml:space="preserve">овой пенсии не возникает у лица, полномочия которого прекращены в качестве Главы </w:t>
      </w:r>
      <w:r>
        <w:t xml:space="preserve">поселка </w:t>
      </w:r>
      <w:r w:rsidRPr="00C37CDB">
        <w:t>досрочно в случае прекращения им своих полномочий по следующим основаниям:</w:t>
      </w:r>
      <w:r w:rsidRPr="009454C1">
        <w:rPr>
          <w:sz w:val="16"/>
          <w:szCs w:val="16"/>
        </w:rP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C37CDB" w:rsidRDefault="006D7140" w:rsidP="006D7140">
      <w:pPr>
        <w:ind w:firstLine="540"/>
      </w:pPr>
      <w:r w:rsidRPr="00C37CDB">
        <w:t>1) отрешения от должности в соответствии со статьей 74 Федерального закона от 06 октября 2003 года № 131-ФЗ «Об общих принципах организации местного самоуправления в Российской Федерации»;</w:t>
      </w:r>
    </w:p>
    <w:p w:rsidR="006D7140" w:rsidRPr="00C37CDB" w:rsidRDefault="006D7140" w:rsidP="006D7140">
      <w:pPr>
        <w:ind w:firstLine="540"/>
      </w:pPr>
      <w:r w:rsidRPr="00C37CDB">
        <w:t xml:space="preserve">2) удаления в отставку в соответствии со </w:t>
      </w:r>
      <w:hyperlink r:id="rId15" w:history="1">
        <w:r w:rsidRPr="00C37CDB">
          <w:t>статьей 74.1</w:t>
        </w:r>
      </w:hyperlink>
      <w:r w:rsidRPr="00C37CDB">
        <w:t xml:space="preserve"> Федерального закона от 06 октября 2003 года № 131-ФЗ «Об общих принципах организации местного самоуправления в Российской Федерации»;</w:t>
      </w:r>
    </w:p>
    <w:p w:rsidR="006D7140" w:rsidRPr="00C37CDB" w:rsidRDefault="006D7140" w:rsidP="006D7140">
      <w:pPr>
        <w:ind w:firstLine="540"/>
      </w:pPr>
      <w:r w:rsidRPr="00C37CDB">
        <w:t>3) выезда за пределы Российской Федерации на постоянное место жительства (на основании статей 36 и 40 Федерального закона от 06 октября 2003 года №131-ФЗ «Об общих принципах организации местного самоуправления в Российской Федерации»);</w:t>
      </w:r>
    </w:p>
    <w:p w:rsidR="006D7140" w:rsidRPr="00C37CDB" w:rsidRDefault="006D7140" w:rsidP="006D7140">
      <w:pPr>
        <w:ind w:firstLine="540"/>
      </w:pPr>
      <w:r w:rsidRPr="00C37CDB">
        <w:t>4) вступлени</w:t>
      </w:r>
      <w:r>
        <w:t>я</w:t>
      </w:r>
      <w:r w:rsidRPr="00C37CDB">
        <w:t xml:space="preserve"> в законную силу в отношении </w:t>
      </w:r>
      <w:r>
        <w:t xml:space="preserve">Главы  поселка </w:t>
      </w:r>
      <w:r w:rsidRPr="00C37CDB">
        <w:t>обвинительного приговора суда (на основании статей 36 и 40 Федерального закона от 06 октября 2003 года №131-ФЗ «Об общих принципах организации местного самоуправления в Российской Федерации»;</w:t>
      </w:r>
    </w:p>
    <w:p w:rsidR="006D7140" w:rsidRPr="00C37CDB" w:rsidRDefault="006D7140" w:rsidP="006D7140">
      <w:pPr>
        <w:ind w:firstLine="540"/>
      </w:pPr>
      <w:r>
        <w:t>5</w:t>
      </w:r>
      <w:r w:rsidRPr="00C37CDB">
        <w:t>) отзыв</w:t>
      </w:r>
      <w:r>
        <w:t>а</w:t>
      </w:r>
      <w:r w:rsidRPr="00C37CDB">
        <w:t xml:space="preserve"> избирателями в соответствии со статьей 36 Федерального закона от 06 октября 2003 года № 131-ФЗ «Об общих принципах организации местного самоуправления в Российской Федерации»; </w:t>
      </w:r>
    </w:p>
    <w:p w:rsidR="006D7140" w:rsidRPr="00C37CDB" w:rsidRDefault="006D7140" w:rsidP="006D7140">
      <w:pPr>
        <w:ind w:firstLine="540"/>
      </w:pPr>
      <w:r>
        <w:t>6</w:t>
      </w:r>
      <w:r w:rsidRPr="00C37CDB">
        <w:t>) отставк</w:t>
      </w:r>
      <w:r>
        <w:t>и</w:t>
      </w:r>
      <w:r w:rsidRPr="00C37CDB">
        <w:t xml:space="preserve"> по собственному желанию (на основании статей 36 и 40 Федерального закона от 06 октября 2003 года № 131-ФЗ «Об общих принципах организации местного самоуправления в Российской Федерации»);</w:t>
      </w:r>
    </w:p>
    <w:p w:rsidR="006D7140" w:rsidRPr="00C37CDB" w:rsidRDefault="006D7140" w:rsidP="006D7140">
      <w:pPr>
        <w:ind w:firstLine="540"/>
      </w:pPr>
      <w:r>
        <w:t>7</w:t>
      </w:r>
      <w:r w:rsidRPr="00C37CDB">
        <w:t>) прекращения гражданства Российской Федерации (на основании статей 36 и 40 Федерального закона от 06 октября 2003 года № 131-ФЗ «Об общих принципах организации местного самоуправления в Российской Федерации»).</w:t>
      </w:r>
    </w:p>
    <w:p w:rsidR="006D7140" w:rsidRPr="00C37CDB" w:rsidRDefault="006D7140" w:rsidP="006D7140">
      <w:pPr>
        <w:ind w:firstLine="540"/>
      </w:pPr>
      <w:r w:rsidRPr="00C37CDB">
        <w:t xml:space="preserve">6.3.4. </w:t>
      </w:r>
      <w:proofErr w:type="gramStart"/>
      <w:r w:rsidRPr="00C37CDB">
        <w:t xml:space="preserve">Ежемесячная доплата к  </w:t>
      </w:r>
      <w:r>
        <w:t>страх</w:t>
      </w:r>
      <w:r w:rsidRPr="00C37CDB">
        <w:t>овой пенсии по старости (инвалидности) назначается при достижении Главой</w:t>
      </w:r>
      <w:r>
        <w:t xml:space="preserve"> поселка</w:t>
      </w:r>
      <w:r w:rsidRPr="00C37CDB">
        <w:t xml:space="preserve">, осуществлявшему полномочия, возраста, дающего право на </w:t>
      </w:r>
      <w:r>
        <w:t>страх</w:t>
      </w:r>
      <w:r w:rsidRPr="00C37CDB">
        <w:t xml:space="preserve">овую пенсию по старости или признания его инвалидом, дающим право на </w:t>
      </w:r>
      <w:r>
        <w:t>страх</w:t>
      </w:r>
      <w:r w:rsidRPr="00C37CDB">
        <w:t xml:space="preserve">овую пенсию по инвалидности в соответствии с Федеральным законом </w:t>
      </w:r>
      <w:r w:rsidRPr="007527DB">
        <w:rPr>
          <w:color w:val="0D0D0D"/>
        </w:rPr>
        <w:t>от 28 декабря 2013 года № 400-ФЗ «О страховых пенсиях». 28 декабря 2013 года № 400-ФЗ «О страховых пенсиях»</w:t>
      </w:r>
      <w:r>
        <w:rPr>
          <w:color w:val="FF0000"/>
        </w:rPr>
        <w:t xml:space="preserve"> </w:t>
      </w:r>
      <w:r w:rsidRPr="00DC4ADB">
        <w:rPr>
          <w:sz w:val="16"/>
          <w:szCs w:val="16"/>
        </w:rPr>
        <w:t>(внесены изменения:</w:t>
      </w:r>
      <w:proofErr w:type="gramEnd"/>
      <w:r w:rsidRPr="00DC4ADB">
        <w:rPr>
          <w:sz w:val="16"/>
          <w:szCs w:val="16"/>
        </w:rPr>
        <w:t xml:space="preserve">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Default="006D7140" w:rsidP="006D7140">
      <w:pPr>
        <w:pStyle w:val="af"/>
        <w:spacing w:before="0" w:beforeAutospacing="0" w:after="0" w:afterAutospacing="0"/>
        <w:jc w:val="both"/>
        <w:rPr>
          <w:sz w:val="16"/>
          <w:szCs w:val="16"/>
        </w:rPr>
      </w:pPr>
      <w:r>
        <w:t xml:space="preserve">        </w:t>
      </w:r>
      <w:r w:rsidRPr="00C37CDB">
        <w:t xml:space="preserve">6.3.5. Ежемесячная доплата к  </w:t>
      </w:r>
      <w:r>
        <w:t>страх</w:t>
      </w:r>
      <w:r w:rsidRPr="00C37CDB">
        <w:t>овой пенсии по старости (инвалидности) устанавливается Главе</w:t>
      </w:r>
      <w:r>
        <w:t xml:space="preserve"> поселка</w:t>
      </w:r>
      <w:r w:rsidRPr="00C37CDB">
        <w:t xml:space="preserve">, осуществлявшему полномочия, независимо от того, </w:t>
      </w:r>
      <w:r w:rsidRPr="00C37CDB">
        <w:lastRenderedPageBreak/>
        <w:t xml:space="preserve">замещал он муниципальную должность непосредственно </w:t>
      </w:r>
      <w:r w:rsidRPr="00F849CF">
        <w:t xml:space="preserve">перед </w:t>
      </w:r>
      <w:r>
        <w:t>прекращением своих полномочий</w:t>
      </w:r>
      <w:r w:rsidRPr="00C37CDB">
        <w:t xml:space="preserve"> или в иной период его трудовой деятельности</w:t>
      </w:r>
      <w:proofErr w:type="gramStart"/>
      <w:r w:rsidRPr="00C37CDB">
        <w:t>.</w:t>
      </w:r>
      <w:proofErr w:type="gramEnd"/>
      <w:r w:rsidRPr="009454C1">
        <w:rPr>
          <w:sz w:val="16"/>
          <w:szCs w:val="16"/>
        </w:rPr>
        <w:t xml:space="preserve"> </w:t>
      </w:r>
      <w:r>
        <w:rPr>
          <w:sz w:val="16"/>
          <w:szCs w:val="16"/>
        </w:rPr>
        <w:t>(</w:t>
      </w:r>
      <w:proofErr w:type="gramStart"/>
      <w:r w:rsidRPr="00511316">
        <w:rPr>
          <w:sz w:val="16"/>
          <w:szCs w:val="16"/>
        </w:rPr>
        <w:t>в</w:t>
      </w:r>
      <w:proofErr w:type="gramEnd"/>
      <w:r w:rsidRPr="00511316">
        <w:rPr>
          <w:sz w:val="16"/>
          <w:szCs w:val="16"/>
        </w:rPr>
        <w:t xml:space="preserve">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r w:rsidRPr="00F849CF">
        <w:rPr>
          <w:sz w:val="16"/>
          <w:szCs w:val="16"/>
        </w:rPr>
        <w:t xml:space="preserve"> </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C37CDB" w:rsidRDefault="006D7140" w:rsidP="006D7140">
      <w:pPr>
        <w:ind w:firstLine="540"/>
      </w:pPr>
      <w:r w:rsidRPr="00C37CDB">
        <w:t xml:space="preserve">6.3.6. </w:t>
      </w:r>
      <w:proofErr w:type="gramStart"/>
      <w:r w:rsidRPr="00C37CDB">
        <w:t xml:space="preserve">При возникновении оснований на одновременное получение </w:t>
      </w:r>
      <w:r>
        <w:t>страх</w:t>
      </w:r>
      <w:r w:rsidRPr="00C37CDB">
        <w:t xml:space="preserve">овой пенсии по старости и </w:t>
      </w:r>
      <w:r>
        <w:t>страх</w:t>
      </w:r>
      <w:r w:rsidRPr="00C37CDB">
        <w:t xml:space="preserve">овой пенсии по инвалидности в соответствии с Федеральным законом </w:t>
      </w:r>
      <w:r w:rsidRPr="007527DB">
        <w:rPr>
          <w:color w:val="0D0D0D"/>
        </w:rPr>
        <w:t>от 28 декабря 2013 года № 400-ФЗ «О страховых пенсиях»</w:t>
      </w:r>
      <w:r w:rsidRPr="007527DB">
        <w:rPr>
          <w:sz w:val="16"/>
          <w:szCs w:val="16"/>
        </w:rPr>
        <w:t xml:space="preserve"> </w:t>
      </w:r>
      <w:r w:rsidRPr="00DC4ADB">
        <w:rPr>
          <w:sz w:val="16"/>
          <w:szCs w:val="16"/>
        </w:rPr>
        <w:t>(внесены изменения:</w:t>
      </w:r>
      <w:proofErr w:type="gramEnd"/>
      <w:r w:rsidRPr="00DC4ADB">
        <w:rPr>
          <w:sz w:val="16"/>
          <w:szCs w:val="16"/>
        </w:rPr>
        <w:t xml:space="preserve">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511316" w:rsidRDefault="006D7140" w:rsidP="006D7140">
      <w:pPr>
        <w:pStyle w:val="af"/>
        <w:spacing w:before="0" w:beforeAutospacing="0" w:after="0" w:afterAutospacing="0"/>
        <w:jc w:val="both"/>
        <w:rPr>
          <w:sz w:val="16"/>
          <w:szCs w:val="16"/>
        </w:rPr>
      </w:pPr>
      <w:r w:rsidRPr="00C37CDB">
        <w:t xml:space="preserve"> </w:t>
      </w:r>
      <w:proofErr w:type="gramStart"/>
      <w:r w:rsidRPr="00C37CDB">
        <w:t>Глава</w:t>
      </w:r>
      <w:r>
        <w:t xml:space="preserve"> поселка</w:t>
      </w:r>
      <w:r w:rsidRPr="00C37CDB">
        <w:t>, осуществлявший полномочия, вправе выбрать пенсию, к которой будет устанавливаться ежемесячная доплата</w:t>
      </w:r>
      <w: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E433AE" w:rsidRDefault="006D7140" w:rsidP="006D7140">
      <w:r>
        <w:t xml:space="preserve">        </w:t>
      </w:r>
      <w:r w:rsidRPr="0004643D">
        <w:t>6.3.7. Назначение и выплата ежемесячн</w:t>
      </w:r>
      <w:r>
        <w:t>ой</w:t>
      </w:r>
      <w:r w:rsidRPr="0004643D">
        <w:t xml:space="preserve"> доплаты к </w:t>
      </w:r>
      <w:r>
        <w:t>страх</w:t>
      </w:r>
      <w:r w:rsidRPr="0004643D">
        <w:t>овой пенсии осуществляется в следующем порядке:</w:t>
      </w:r>
    </w:p>
    <w:p w:rsidR="006D7140" w:rsidRPr="00C37CDB" w:rsidRDefault="006D7140" w:rsidP="006D7140">
      <w:pPr>
        <w:ind w:firstLine="540"/>
      </w:pPr>
      <w:r w:rsidRPr="00E433AE">
        <w:t xml:space="preserve">1) </w:t>
      </w:r>
      <w:r>
        <w:t>е</w:t>
      </w:r>
      <w:r w:rsidRPr="00E433AE">
        <w:t xml:space="preserve">жемесячная доплата назначается к </w:t>
      </w:r>
      <w:r>
        <w:t>страх</w:t>
      </w:r>
      <w:r w:rsidRPr="00E433AE">
        <w:t xml:space="preserve">овой пенсии по старости пожизненно, к </w:t>
      </w:r>
      <w:r>
        <w:t>страх</w:t>
      </w:r>
      <w:r w:rsidRPr="00E433AE">
        <w:t>овой пенсии по инвалидности - на срок, на который определена инвалидность;</w:t>
      </w:r>
      <w:r w:rsidRPr="00695D9E">
        <w:rPr>
          <w:sz w:val="16"/>
          <w:szCs w:val="16"/>
        </w:rPr>
        <w:t xml:space="preserve"> </w:t>
      </w:r>
      <w:r w:rsidRPr="00DC4ADB">
        <w:rPr>
          <w:sz w:val="16"/>
          <w:szCs w:val="16"/>
        </w:rPr>
        <w:t xml:space="preserve">(внесены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C37CDB" w:rsidRDefault="006D7140" w:rsidP="006D7140">
      <w:pPr>
        <w:ind w:firstLine="540"/>
      </w:pPr>
      <w:r>
        <w:t xml:space="preserve">   2) </w:t>
      </w:r>
      <w:r w:rsidRPr="0015335D">
        <w:t>Главе</w:t>
      </w:r>
      <w:r>
        <w:t xml:space="preserve"> поселка, </w:t>
      </w:r>
      <w:r w:rsidRPr="0015335D">
        <w:t>осуществля</w:t>
      </w:r>
      <w:r>
        <w:t>ющему</w:t>
      </w:r>
      <w:r w:rsidRPr="0015335D">
        <w:t xml:space="preserve"> полномочия на постоянной основе не менее </w:t>
      </w:r>
      <w:r>
        <w:t>одного срока</w:t>
      </w:r>
      <w:r w:rsidRPr="0015335D">
        <w:t>, и уволенн</w:t>
      </w:r>
      <w:r>
        <w:t>ому</w:t>
      </w:r>
      <w:r w:rsidRPr="0015335D">
        <w:t xml:space="preserve"> в связи с прекращением данных полномочий, устанавливается ежемесячная доплата к </w:t>
      </w:r>
      <w:r>
        <w:t>страх</w:t>
      </w:r>
      <w:r w:rsidRPr="0015335D">
        <w:t xml:space="preserve">овой пенсии в размере </w:t>
      </w:r>
      <w:r>
        <w:t>75</w:t>
      </w:r>
      <w:r w:rsidRPr="0015335D">
        <w:t xml:space="preserve"> процентов ежемесячного денежного содержания, за вычетом </w:t>
      </w:r>
      <w:r>
        <w:t>страх</w:t>
      </w:r>
      <w:r w:rsidRPr="0015335D">
        <w:t xml:space="preserve">овой пенсии по старости либо за вычетом </w:t>
      </w:r>
      <w:r>
        <w:t>страх</w:t>
      </w:r>
      <w:r w:rsidRPr="0015335D">
        <w:t xml:space="preserve">овой пенсии по инвалидности, установленных в соответствии с законодательством Российской Федерации о </w:t>
      </w:r>
      <w:r>
        <w:t>страх</w:t>
      </w:r>
      <w:r w:rsidRPr="0015335D">
        <w:t>овых пенсиях</w:t>
      </w:r>
      <w:proofErr w:type="gramStart"/>
      <w:r w:rsidRPr="0015335D">
        <w:t>.</w:t>
      </w:r>
      <w:proofErr w:type="gramEnd"/>
      <w:r w:rsidRPr="005C1249">
        <w:rPr>
          <w:sz w:val="16"/>
          <w:szCs w:val="16"/>
        </w:rPr>
        <w:t xml:space="preserve"> </w:t>
      </w:r>
      <w:r w:rsidRPr="00DC4ADB">
        <w:rPr>
          <w:sz w:val="16"/>
          <w:szCs w:val="16"/>
        </w:rPr>
        <w:t>(</w:t>
      </w:r>
      <w:proofErr w:type="gramStart"/>
      <w:r w:rsidRPr="00DC4ADB">
        <w:rPr>
          <w:sz w:val="16"/>
          <w:szCs w:val="16"/>
        </w:rPr>
        <w:t>в</w:t>
      </w:r>
      <w:proofErr w:type="gramEnd"/>
      <w:r w:rsidRPr="00DC4ADB">
        <w:rPr>
          <w:sz w:val="16"/>
          <w:szCs w:val="16"/>
        </w:rPr>
        <w:t xml:space="preserve">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Default="006D7140" w:rsidP="006D7140">
      <w:pPr>
        <w:pStyle w:val="af"/>
        <w:spacing w:before="0" w:beforeAutospacing="0" w:after="0" w:afterAutospacing="0"/>
        <w:jc w:val="both"/>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r>
        <w:t xml:space="preserve">         3) р</w:t>
      </w:r>
      <w:r w:rsidRPr="00E433AE">
        <w:t xml:space="preserve">азмер </w:t>
      </w:r>
      <w:r>
        <w:t xml:space="preserve">ежемесячной </w:t>
      </w:r>
      <w:r w:rsidRPr="00E433AE">
        <w:t xml:space="preserve">доплаты исчисляется из ежемесячного денежного содержания за последние </w:t>
      </w:r>
      <w:proofErr w:type="gramStart"/>
      <w:r w:rsidRPr="00E433AE">
        <w:t>12 полных месяцев</w:t>
      </w:r>
      <w:proofErr w:type="gramEnd"/>
      <w:r w:rsidRPr="00E433AE">
        <w:t xml:space="preserve">, предшествующих дню прекращения полномочий либо дню достижения возраста, дающего право на </w:t>
      </w:r>
      <w:r>
        <w:t>страх</w:t>
      </w:r>
      <w:r w:rsidRPr="00E433AE">
        <w:t>овую пенсию по старости;</w:t>
      </w:r>
      <w:r w:rsidRPr="00F474AA">
        <w:rPr>
          <w:sz w:val="16"/>
          <w:szCs w:val="16"/>
        </w:rPr>
        <w:t xml:space="preserve"> </w:t>
      </w:r>
      <w:r>
        <w:rPr>
          <w:sz w:val="16"/>
          <w:szCs w:val="16"/>
        </w:rPr>
        <w:t>(</w:t>
      </w:r>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C37CDB" w:rsidRDefault="006D7140" w:rsidP="006D7140">
      <w:pPr>
        <w:ind w:firstLine="540"/>
      </w:pPr>
      <w:r>
        <w:t>4</w:t>
      </w:r>
      <w:r w:rsidRPr="00E433AE">
        <w:t xml:space="preserve">) </w:t>
      </w:r>
      <w:r>
        <w:t>е</w:t>
      </w:r>
      <w:r w:rsidRPr="00E433AE">
        <w:t xml:space="preserve">жемесячная доплата подлежит перерасчету при изменении размера </w:t>
      </w:r>
      <w:r>
        <w:t>страх</w:t>
      </w:r>
      <w:r w:rsidRPr="00E433AE">
        <w:t xml:space="preserve">овой пенсии по старости, </w:t>
      </w:r>
      <w:r>
        <w:t>страх</w:t>
      </w:r>
      <w:r w:rsidRPr="00E433AE">
        <w:t>овой пенсии по инвалидности</w:t>
      </w:r>
      <w:r>
        <w:t xml:space="preserve">;  </w:t>
      </w:r>
      <w:r w:rsidRPr="00DC4ADB">
        <w:rPr>
          <w:sz w:val="16"/>
          <w:szCs w:val="16"/>
        </w:rPr>
        <w:t xml:space="preserve">(внесены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Default="006D7140" w:rsidP="006D7140">
      <w:pPr>
        <w:pStyle w:val="af"/>
        <w:spacing w:before="0" w:beforeAutospacing="0" w:after="0" w:afterAutospacing="0"/>
        <w:jc w:val="both"/>
        <w:rPr>
          <w:spacing w:val="-8"/>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
    <w:p w:rsidR="006D7140" w:rsidRDefault="006D7140" w:rsidP="006D7140">
      <w:r>
        <w:t>5</w:t>
      </w:r>
      <w:r w:rsidRPr="00E433AE">
        <w:t xml:space="preserve">) </w:t>
      </w:r>
      <w:r>
        <w:t>е</w:t>
      </w:r>
      <w:r w:rsidRPr="00E433AE">
        <w:t xml:space="preserve">жемесячная доплата индексируется при увеличении (индексации) </w:t>
      </w:r>
      <w:proofErr w:type="gramStart"/>
      <w:r w:rsidRPr="00E433AE">
        <w:t>ежемесячного</w:t>
      </w:r>
      <w:proofErr w:type="gramEnd"/>
      <w:r w:rsidRPr="00E433AE">
        <w:t xml:space="preserve"> </w:t>
      </w:r>
    </w:p>
    <w:p w:rsidR="006D7140" w:rsidRDefault="006D7140" w:rsidP="006D7140">
      <w:r w:rsidRPr="00E433AE">
        <w:t>денежного содержания Главы</w:t>
      </w:r>
      <w:r>
        <w:t xml:space="preserve"> поселка</w:t>
      </w:r>
      <w:r w:rsidRPr="00E433AE">
        <w:t>. Перерасчет производится без заявления получателя с месяца, следующего за месяцем повышения ежемесячного денежного содержания;</w:t>
      </w:r>
    </w:p>
    <w:p w:rsidR="006D7140" w:rsidRPr="00511316" w:rsidRDefault="006D7140" w:rsidP="006D7140">
      <w:pPr>
        <w:pStyle w:val="af"/>
        <w:spacing w:before="0" w:beforeAutospacing="0" w:after="0" w:afterAutospacing="0"/>
        <w:jc w:val="both"/>
        <w:rPr>
          <w:sz w:val="16"/>
          <w:szCs w:val="16"/>
        </w:rPr>
      </w:pPr>
      <w:r>
        <w:lastRenderedPageBreak/>
        <w:t xml:space="preserve">           </w:t>
      </w:r>
      <w:r w:rsidRPr="005D1A18">
        <w:t>6</w:t>
      </w:r>
      <w:r>
        <w:t>)</w:t>
      </w:r>
      <w:r w:rsidRPr="005D1A18">
        <w:t xml:space="preserve"> При расчете размера среднемесячного заработка, исходя из которого </w:t>
      </w:r>
      <w:r>
        <w:t>Г</w:t>
      </w:r>
      <w:r w:rsidRPr="005D1A18">
        <w:t>лаве</w:t>
      </w:r>
      <w:r>
        <w:t xml:space="preserve"> поселка</w:t>
      </w:r>
      <w:r w:rsidRPr="005D1A18">
        <w:t>,  осуществлявш</w:t>
      </w:r>
      <w:r>
        <w:t>ему</w:t>
      </w:r>
      <w:r w:rsidRPr="005D1A18">
        <w:t xml:space="preserve"> полномочия, исчисляется ежемесячная доплата к  </w:t>
      </w:r>
      <w:r>
        <w:t>страх</w:t>
      </w:r>
      <w:r w:rsidRPr="005D1A18">
        <w:t>овой пенсии по старости (инвалидности), из расчетного периода исключается время в соответствии с Постановлением Правительства РФ от 24.12.2007 г. № 922 «Об особенностях порядка исчисления средней заработной платы</w:t>
      </w:r>
      <w:proofErr w:type="gramStart"/>
      <w:r w:rsidRPr="005D1A18">
        <w:t>»</w:t>
      </w:r>
      <w:r>
        <w:rPr>
          <w:sz w:val="16"/>
          <w:szCs w:val="16"/>
        </w:rPr>
        <w:t>(</w:t>
      </w:r>
      <w:proofErr w:type="gramEnd"/>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Default="006D7140" w:rsidP="006D7140">
      <w:pPr>
        <w:pStyle w:val="af"/>
        <w:spacing w:before="0" w:beforeAutospacing="0" w:after="0" w:afterAutospacing="0"/>
        <w:jc w:val="both"/>
        <w:rPr>
          <w:spacing w:val="-8"/>
          <w:sz w:val="16"/>
          <w:szCs w:val="16"/>
        </w:rPr>
      </w:pPr>
      <w:r w:rsidRPr="002B1F59">
        <w:t>При определении размера ежемесячной доплаты к страховой пенсии</w:t>
      </w:r>
      <w:r w:rsidRPr="002B1F59">
        <w:br/>
        <w:t>по старости (инвалидности) не учитываются суммы повышений фиксированной выплаты к страховой пенсии, приходящиеся</w:t>
      </w:r>
      <w:r w:rsidRPr="002B1F59">
        <w:br/>
        <w:t>на нетрудоспособных членов семьи, в связи с достижением возраста 80 лет или наличием инвалидности I группы, суммы, полагающиеся в связи</w:t>
      </w:r>
      <w:r w:rsidRPr="002B1F59">
        <w:br/>
        <w:t>с валоризацией пенсионных прав в соответствии с Федеральным законом</w:t>
      </w:r>
      <w:r w:rsidRPr="002B1F59">
        <w:br/>
        <w:t>от 17 декабря 2001 года № 173-ФЗ</w:t>
      </w:r>
      <w:proofErr w:type="gramStart"/>
      <w:r w:rsidRPr="002B1F59">
        <w:t>«О</w:t>
      </w:r>
      <w:proofErr w:type="gramEnd"/>
      <w:r w:rsidRPr="002B1F59">
        <w:t xml:space="preserve"> трудовых пенсиях в </w:t>
      </w:r>
      <w:proofErr w:type="gramStart"/>
      <w:r w:rsidRPr="002B1F59">
        <w:t>Российской Федерации», размер доли страховой пенсии, установленной и исчисленной</w:t>
      </w:r>
      <w:r w:rsidRPr="002B1F59">
        <w:br/>
        <w:t>в соответствии с Федеральным законом от 28 декабря2013 года № 400-ФЗ</w:t>
      </w:r>
      <w:r w:rsidRPr="002B1F59">
        <w:br/>
        <w:t>«О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w:t>
      </w:r>
      <w:proofErr w:type="gramEnd"/>
      <w:r w:rsidRPr="002B1F59">
        <w:t xml:space="preserve"> </w:t>
      </w:r>
      <w:proofErr w:type="gramStart"/>
      <w:r w:rsidRPr="002B1F59">
        <w:t>отказа от получения установленной (в том числе досрочно) страховой пенсии по старости</w:t>
      </w:r>
      <w:r>
        <w:rPr>
          <w:sz w:val="28"/>
          <w:szCs w:val="28"/>
        </w:rPr>
        <w:t xml:space="preserve"> </w:t>
      </w:r>
      <w:r w:rsidRPr="002B1F59">
        <w:rPr>
          <w:sz w:val="16"/>
          <w:szCs w:val="16"/>
        </w:rPr>
        <w:t>(внесены изменения:</w:t>
      </w:r>
      <w:proofErr w:type="gramEnd"/>
      <w:r w:rsidRPr="002B1F59">
        <w:rPr>
          <w:sz w:val="16"/>
          <w:szCs w:val="16"/>
        </w:rPr>
        <w:t xml:space="preserve"> </w:t>
      </w:r>
      <w:proofErr w:type="gramStart"/>
      <w:r w:rsidRPr="002B1F59">
        <w:rPr>
          <w:sz w:val="16"/>
          <w:szCs w:val="16"/>
        </w:rPr>
        <w:t xml:space="preserve">Решением Залегощенского поселкового Совета народных депутатов от 24 мая </w:t>
      </w:r>
      <w:smartTag w:uri="urn:schemas-microsoft-com:office:smarttags" w:element="metricconverter">
        <w:smartTagPr>
          <w:attr w:name="ProductID" w:val="2016 г"/>
        </w:smartTagPr>
        <w:r w:rsidRPr="002B1F59">
          <w:rPr>
            <w:sz w:val="16"/>
            <w:szCs w:val="16"/>
          </w:rPr>
          <w:t>2016 г</w:t>
        </w:r>
      </w:smartTag>
      <w:r w:rsidRPr="002B1F59">
        <w:rPr>
          <w:sz w:val="16"/>
          <w:szCs w:val="16"/>
        </w:rPr>
        <w:t>. № 142 «О внесение изменений и дополнений в Положение «</w:t>
      </w:r>
      <w:r w:rsidRPr="002B1F59">
        <w:rPr>
          <w:color w:val="000000"/>
          <w:spacing w:val="-1"/>
          <w:sz w:val="16"/>
          <w:szCs w:val="16"/>
        </w:rPr>
        <w:t xml:space="preserve">О порядке предоставления </w:t>
      </w:r>
      <w:r w:rsidRPr="002B1F59">
        <w:rPr>
          <w:sz w:val="16"/>
          <w:szCs w:val="16"/>
        </w:rPr>
        <w:t>гарантий осуществления полномочий Главы поселка Залегощь Залегощенского района Орловской области</w:t>
      </w:r>
      <w:r w:rsidRPr="002B1F59">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Default="006D7140" w:rsidP="006D7140">
      <w:pPr>
        <w:pStyle w:val="af"/>
        <w:spacing w:before="0" w:beforeAutospacing="0" w:after="0" w:afterAutospacing="0"/>
        <w:jc w:val="both"/>
        <w:rPr>
          <w:spacing w:val="-8"/>
          <w:sz w:val="16"/>
          <w:szCs w:val="16"/>
        </w:rPr>
      </w:pPr>
      <w:bookmarkStart w:id="45" w:name="Par51"/>
      <w:bookmarkEnd w:id="45"/>
      <w:proofErr w:type="gramStart"/>
      <w:r w:rsidRPr="005D1A18">
        <w:t>7</w:t>
      </w:r>
      <w:r>
        <w:t>)</w:t>
      </w:r>
      <w:r w:rsidRPr="005D1A18">
        <w:t xml:space="preserve"> Если основания для назначения ежемесячной доплаты к  </w:t>
      </w:r>
      <w:r>
        <w:t>страх</w:t>
      </w:r>
      <w:r w:rsidRPr="005D1A18">
        <w:t xml:space="preserve">овой пенсии по старости (инвалидности)  возникли позднее дня прекращения полномочий по соответствующей муниципальной должности, ежемесячная доплата к  </w:t>
      </w:r>
      <w:r>
        <w:t>страх</w:t>
      </w:r>
      <w:r w:rsidRPr="005D1A18">
        <w:t xml:space="preserve">овой пенсии по старости (инвалидности)  исчисляется исходя из размера среднемесячного заработка лица, </w:t>
      </w:r>
      <w:r w:rsidRPr="002B1F59">
        <w:t>замещающего должность Главы поселка</w:t>
      </w:r>
      <w:r>
        <w:t xml:space="preserve"> </w:t>
      </w:r>
      <w:r w:rsidRPr="005D1A18">
        <w:t xml:space="preserve">за последние 12 полных месяцев, предшествовавших дню обращения гражданина за назначением ежемесячной доплаты к  </w:t>
      </w:r>
      <w:r>
        <w:t>страх</w:t>
      </w:r>
      <w:r w:rsidRPr="005D1A18">
        <w:t>овой пенсии по старости (инвалидности</w:t>
      </w:r>
      <w:proofErr w:type="gramEnd"/>
      <w:r w:rsidRPr="005D1A18">
        <w:t>)</w:t>
      </w:r>
      <w:r>
        <w:t xml:space="preserve"> </w:t>
      </w:r>
      <w:r>
        <w:rPr>
          <w:sz w:val="16"/>
          <w:szCs w:val="16"/>
        </w:rPr>
        <w:t>(</w:t>
      </w:r>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sidRPr="005D1A18">
        <w:t>8</w:t>
      </w:r>
      <w:r>
        <w:t>)</w:t>
      </w:r>
      <w:r w:rsidRPr="005D1A18">
        <w:t xml:space="preserve"> Главе</w:t>
      </w:r>
      <w:r>
        <w:t xml:space="preserve"> поселка</w:t>
      </w:r>
      <w:r w:rsidRPr="005D1A18">
        <w:t>, осуществлявш</w:t>
      </w:r>
      <w:r>
        <w:t>ему</w:t>
      </w:r>
      <w:r w:rsidRPr="005D1A18">
        <w:t xml:space="preserve"> полномочия, ежемесячная доплата к  </w:t>
      </w:r>
      <w:r>
        <w:t>страх</w:t>
      </w:r>
      <w:r w:rsidRPr="005D1A18">
        <w:t xml:space="preserve">овой пенсии по старости устанавливается пожизненно, к пенсии по инвалидности – на срок назначения указанной пенсии и назначается с 1-го числа месяца, в котором они обратились за ежемесячной доплатой к  </w:t>
      </w:r>
      <w:r>
        <w:t>страх</w:t>
      </w:r>
      <w:r w:rsidRPr="005D1A18">
        <w:t xml:space="preserve">овой пенсии по старости (инвалидности), но не ранее дня, следующего за днем назначения </w:t>
      </w:r>
      <w:r>
        <w:t>страх</w:t>
      </w:r>
      <w:r w:rsidRPr="005D1A18">
        <w:t>овой пенсии по старости (инвалидности) в соответствии с Федеральным законом</w:t>
      </w:r>
      <w:proofErr w:type="gramEnd"/>
      <w:r w:rsidRPr="005D1A18">
        <w:t xml:space="preserve"> </w:t>
      </w:r>
      <w:proofErr w:type="gramStart"/>
      <w:r w:rsidRPr="005D1A18">
        <w:t xml:space="preserve">от </w:t>
      </w:r>
      <w:r>
        <w:t>28.12.</w:t>
      </w:r>
      <w:r w:rsidRPr="005D1A18">
        <w:t>20</w:t>
      </w:r>
      <w:r>
        <w:t>13</w:t>
      </w:r>
      <w:r w:rsidRPr="005D1A18">
        <w:t xml:space="preserve"> года № </w:t>
      </w:r>
      <w:r>
        <w:t>400</w:t>
      </w:r>
      <w:r w:rsidRPr="005D1A18">
        <w:t xml:space="preserve">-ФЗ «О </w:t>
      </w:r>
      <w:r>
        <w:t>страх</w:t>
      </w:r>
      <w:r w:rsidRPr="005D1A18">
        <w:t>овых пенсиях в Российской Федерации»</w:t>
      </w:r>
      <w: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5D1A18" w:rsidRDefault="006D7140" w:rsidP="006D7140">
      <w:r>
        <w:t xml:space="preserve">       </w:t>
      </w:r>
      <w:r w:rsidRPr="005D1A18">
        <w:t>9)  выплата ежемесячной доплаты прекращается в следующих случаях:</w:t>
      </w:r>
    </w:p>
    <w:p w:rsidR="006D7140" w:rsidRPr="005D1A18" w:rsidRDefault="006D7140" w:rsidP="006D7140">
      <w:r w:rsidRPr="005D1A18">
        <w:t>- назначения в соответствии с законодательством Российской Федерации, Орловской области пенсии за выслугу лет либо иных ежемесячных выплат, связанных с замещением государственной должности Российской Федерации, должности федеральной государственной службы, государственной должности Орловской области, должности государственной гражданской службы Орловской области, муниципальной должности, должности муниципальной службы;</w:t>
      </w:r>
    </w:p>
    <w:p w:rsidR="006D7140" w:rsidRPr="005D1A18" w:rsidRDefault="006D7140" w:rsidP="006D7140">
      <w:r w:rsidRPr="005D1A18">
        <w:lastRenderedPageBreak/>
        <w:t>- смерти лица, получающего указанную доплату, признание его безвестно отсутствующим, объявление умершим в порядке, установленном федеральными законами;</w:t>
      </w:r>
    </w:p>
    <w:p w:rsidR="006D7140" w:rsidRPr="005D1A18" w:rsidRDefault="006D7140" w:rsidP="006D7140">
      <w:r w:rsidRPr="005D1A18">
        <w:t>- утраты права на назначенную ему доплату при обнаружении обстоятельств или документов, опровергающих достоверность сведений, представленных в подтверждение права на указанную доплату.</w:t>
      </w:r>
    </w:p>
    <w:p w:rsidR="006D7140" w:rsidRDefault="006D7140" w:rsidP="006D7140">
      <w:r w:rsidRPr="005D1A18">
        <w:t>Выплата прекращается с 1-го числа месяца, следующего за месяцем, в котором наступило основание для ее прекращения.</w:t>
      </w:r>
    </w:p>
    <w:p w:rsidR="006D7140" w:rsidRPr="00E433AE" w:rsidRDefault="006D7140" w:rsidP="006D7140">
      <w:r>
        <w:t>10</w:t>
      </w:r>
      <w:r w:rsidRPr="00E433AE">
        <w:t xml:space="preserve">) </w:t>
      </w:r>
      <w:r>
        <w:t>в</w:t>
      </w:r>
      <w:r w:rsidRPr="00E433AE">
        <w:t>ыплата ежемесячной доплаты приостанавливается при замещении лицом, получающим указанную доплату, государственной должности Российской Федерации, должности федеральной государственной службы,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со дня ее замещения.</w:t>
      </w:r>
    </w:p>
    <w:p w:rsidR="006D7140" w:rsidRPr="00511316" w:rsidRDefault="006D7140" w:rsidP="006D7140">
      <w:pPr>
        <w:pStyle w:val="af"/>
        <w:spacing w:before="0" w:beforeAutospacing="0" w:after="0" w:afterAutospacing="0"/>
        <w:jc w:val="both"/>
        <w:rPr>
          <w:sz w:val="16"/>
          <w:szCs w:val="16"/>
        </w:rPr>
      </w:pPr>
      <w:r w:rsidRPr="00E433AE">
        <w:t xml:space="preserve">Выплата ежемесячной доплаты приостанавливается </w:t>
      </w:r>
      <w:proofErr w:type="gramStart"/>
      <w:r w:rsidRPr="00E433AE">
        <w:t>по заявлению получателя доплаты со дня его назначения на одну из указанных должностей с приложением</w:t>
      </w:r>
      <w:proofErr w:type="gramEnd"/>
      <w:r w:rsidRPr="00E433AE">
        <w:t xml:space="preserve"> копии приказа (распоряжения) о назначении на соответствующую должность. </w:t>
      </w:r>
      <w:proofErr w:type="gramStart"/>
      <w:r w:rsidRPr="00E433AE">
        <w:t xml:space="preserve">На основании указанных документов принимается соответственно распоряжение Главы </w:t>
      </w:r>
      <w:r>
        <w:t>поселк</w:t>
      </w:r>
      <w:r w:rsidRPr="00E433AE">
        <w:t>а о приостановлении выплаты ежемесячной доплаты</w:t>
      </w:r>
      <w: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w:t>
      </w:r>
      <w:proofErr w:type="gramEnd"/>
    </w:p>
    <w:p w:rsidR="006D7140" w:rsidRPr="00E433AE" w:rsidRDefault="006D7140" w:rsidP="006D7140">
      <w:r w:rsidRPr="00E433AE">
        <w:t>После освобождения от указанных должностей выплата ежемесячной доплаты возобновляется на прежних условиях на основании заявления с приложением копии приказа (распоряжения) об освобождении от соответствующей должности.</w:t>
      </w:r>
    </w:p>
    <w:p w:rsidR="006D7140" w:rsidRPr="00511316" w:rsidRDefault="006D7140" w:rsidP="006D7140">
      <w:pPr>
        <w:pStyle w:val="af"/>
        <w:spacing w:before="0" w:beforeAutospacing="0" w:after="0" w:afterAutospacing="0"/>
        <w:jc w:val="both"/>
        <w:rPr>
          <w:sz w:val="16"/>
          <w:szCs w:val="16"/>
        </w:rPr>
      </w:pPr>
      <w:r>
        <w:t>6.3.8</w:t>
      </w:r>
      <w:r w:rsidRPr="00E433AE">
        <w:t xml:space="preserve">. </w:t>
      </w:r>
      <w:proofErr w:type="gramStart"/>
      <w:r w:rsidRPr="00E433AE">
        <w:t>Для назначения ежемесячной доплаты лицо, з</w:t>
      </w:r>
      <w:r>
        <w:t>амещавшее должность Главы поселка</w:t>
      </w:r>
      <w:r w:rsidRPr="00E433AE">
        <w:t xml:space="preserve"> (далее - заявитель), представляет следующие документы:</w:t>
      </w:r>
      <w:r>
        <w:t xml:space="preserve">                                                        </w:t>
      </w:r>
      <w:r w:rsidRPr="009B0AAF">
        <w:rPr>
          <w:sz w:val="16"/>
          <w:szCs w:val="16"/>
        </w:rPr>
        <w:t xml:space="preserve"> </w:t>
      </w:r>
      <w:r>
        <w:rPr>
          <w:sz w:val="16"/>
          <w:szCs w:val="16"/>
        </w:rPr>
        <w:t>(</w:t>
      </w:r>
      <w:r w:rsidRPr="00511316">
        <w:rPr>
          <w:sz w:val="16"/>
          <w:szCs w:val="16"/>
        </w:rPr>
        <w:t>внесены изменения:</w:t>
      </w:r>
      <w:proofErr w:type="gramEnd"/>
      <w:r w:rsidRPr="00511316">
        <w:rPr>
          <w:sz w:val="16"/>
          <w:szCs w:val="16"/>
        </w:rPr>
        <w:t xml:space="preserve">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proofErr w:type="gramEnd"/>
    </w:p>
    <w:p w:rsidR="006D7140" w:rsidRPr="005E427D" w:rsidRDefault="006D7140" w:rsidP="006D7140">
      <w:pPr>
        <w:pStyle w:val="af"/>
        <w:spacing w:before="0" w:beforeAutospacing="0" w:after="0" w:afterAutospacing="0"/>
        <w:jc w:val="both"/>
        <w:rPr>
          <w:sz w:val="16"/>
          <w:szCs w:val="16"/>
        </w:rPr>
      </w:pPr>
      <w:r w:rsidRPr="00E433AE">
        <w:t xml:space="preserve">1) заявление на имя Главы </w:t>
      </w:r>
      <w:r>
        <w:t xml:space="preserve"> района </w:t>
      </w:r>
      <w:r w:rsidRPr="00E433AE">
        <w:t xml:space="preserve">о назначении ежемесячной доплаты (далее - заявление), форма которого представлена в </w:t>
      </w:r>
      <w:hyperlink w:anchor="sub_1200" w:history="1">
        <w:r w:rsidRPr="00E433AE">
          <w:rPr>
            <w:rStyle w:val="af1"/>
            <w:b/>
            <w:bCs/>
          </w:rPr>
          <w:t>приложении 2</w:t>
        </w:r>
      </w:hyperlink>
      <w:r w:rsidRPr="00E433AE">
        <w:t xml:space="preserve"> к настоящему Положению;</w:t>
      </w:r>
      <w:r w:rsidRPr="009C214B">
        <w:rPr>
          <w:sz w:val="16"/>
          <w:szCs w:val="16"/>
        </w:rPr>
        <w:t xml:space="preserve"> </w:t>
      </w:r>
      <w:r>
        <w:rPr>
          <w:sz w:val="16"/>
          <w:szCs w:val="16"/>
        </w:rPr>
        <w:t>(</w:t>
      </w:r>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(в ред. решения Залегощенского поселкового Совета народных депутатов от 27.12.2021 года № 31).</w:t>
      </w:r>
      <w:proofErr w:type="gramEnd"/>
    </w:p>
    <w:p w:rsidR="006D7140" w:rsidRPr="00E433AE" w:rsidRDefault="006D7140" w:rsidP="006D7140">
      <w:r w:rsidRPr="00E433AE">
        <w:t>2) справку о размере ежемесячного денежного содержания;</w:t>
      </w:r>
    </w:p>
    <w:p w:rsidR="006D7140" w:rsidRPr="00E433AE" w:rsidRDefault="006D7140" w:rsidP="006D7140">
      <w:r w:rsidRPr="00E433AE">
        <w:t>3) копию трудовой книжки;</w:t>
      </w:r>
    </w:p>
    <w:p w:rsidR="006D7140" w:rsidRPr="00BF2E0C" w:rsidRDefault="006D7140" w:rsidP="006D7140">
      <w:r w:rsidRPr="00E433AE">
        <w:t xml:space="preserve">4) </w:t>
      </w:r>
      <w:r w:rsidRPr="002B1F59">
        <w:rPr>
          <w:color w:val="000000"/>
          <w:shd w:val="clear" w:color="auto" w:fill="FFFFFF"/>
        </w:rPr>
        <w:t>копию решения соответствующего представительного органа, подтверждающего прекращение полномочий лица, замещавшего муниципальную должность, копию распоряжения</w:t>
      </w:r>
      <w:r>
        <w:rPr>
          <w:color w:val="000000"/>
          <w:shd w:val="clear" w:color="auto" w:fill="FFFFFF"/>
        </w:rPr>
        <w:t xml:space="preserve"> </w:t>
      </w:r>
      <w:r w:rsidRPr="002B1F59">
        <w:rPr>
          <w:color w:val="000000"/>
          <w:shd w:val="clear" w:color="auto" w:fill="FFFFFF"/>
        </w:rPr>
        <w:t>(постановления)</w:t>
      </w:r>
      <w:r>
        <w:rPr>
          <w:color w:val="000000"/>
          <w:shd w:val="clear" w:color="auto" w:fill="FFFFFF"/>
        </w:rPr>
        <w:t xml:space="preserve"> </w:t>
      </w:r>
      <w:r w:rsidRPr="002B1F59">
        <w:rPr>
          <w:color w:val="000000"/>
          <w:shd w:val="clear" w:color="auto" w:fill="FFFFFF"/>
        </w:rPr>
        <w:t>об увольнении с должности (освобождении от замещаемой должности);</w:t>
      </w:r>
      <w:r>
        <w:rPr>
          <w:color w:val="000000"/>
          <w:shd w:val="clear" w:color="auto" w:fill="FFFFFF"/>
        </w:rPr>
        <w:t xml:space="preserve"> </w:t>
      </w:r>
      <w:r>
        <w:rPr>
          <w:sz w:val="16"/>
          <w:szCs w:val="16"/>
        </w:rPr>
        <w:t>(</w:t>
      </w:r>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27</w:t>
      </w:r>
      <w:r w:rsidRPr="00511316">
        <w:rPr>
          <w:sz w:val="16"/>
          <w:szCs w:val="16"/>
        </w:rPr>
        <w:t xml:space="preserve"> </w:t>
      </w:r>
      <w:r>
        <w:rPr>
          <w:sz w:val="16"/>
          <w:szCs w:val="16"/>
        </w:rPr>
        <w:t xml:space="preserve">декабря </w:t>
      </w:r>
      <w:smartTag w:uri="urn:schemas-microsoft-com:office:smarttags" w:element="metricconverter">
        <w:smartTagPr>
          <w:attr w:name="ProductID" w:val="2021 г"/>
        </w:smartTagPr>
        <w:r>
          <w:rPr>
            <w:sz w:val="16"/>
            <w:szCs w:val="16"/>
          </w:rPr>
          <w:t>2021</w:t>
        </w:r>
        <w:r w:rsidRPr="00511316">
          <w:rPr>
            <w:sz w:val="16"/>
            <w:szCs w:val="16"/>
          </w:rPr>
          <w:t xml:space="preserve"> г</w:t>
        </w:r>
      </w:smartTag>
      <w:r w:rsidRPr="00511316">
        <w:rPr>
          <w:sz w:val="16"/>
          <w:szCs w:val="16"/>
        </w:rPr>
        <w:t xml:space="preserve">. № </w:t>
      </w:r>
      <w:r>
        <w:rPr>
          <w:sz w:val="16"/>
          <w:szCs w:val="16"/>
        </w:rPr>
        <w:t>31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proofErr w:type="gramEnd"/>
    </w:p>
    <w:p w:rsidR="006D7140" w:rsidRPr="00E433AE" w:rsidRDefault="006D7140" w:rsidP="006D7140">
      <w:r w:rsidRPr="00E433AE">
        <w:t>5) копию паспорта;</w:t>
      </w:r>
    </w:p>
    <w:p w:rsidR="006D7140" w:rsidRPr="00E433AE" w:rsidRDefault="006D7140" w:rsidP="006D7140">
      <w:r w:rsidRPr="00E433AE">
        <w:t>6) копию страхового свидетельства государственного пенсионного страхования;</w:t>
      </w:r>
    </w:p>
    <w:p w:rsidR="006D7140" w:rsidRPr="00511316" w:rsidRDefault="006D7140" w:rsidP="006D7140">
      <w:pPr>
        <w:pStyle w:val="af"/>
        <w:spacing w:before="0" w:beforeAutospacing="0" w:after="0" w:afterAutospacing="0"/>
        <w:jc w:val="both"/>
        <w:rPr>
          <w:sz w:val="16"/>
          <w:szCs w:val="16"/>
        </w:rPr>
      </w:pPr>
      <w:r>
        <w:t xml:space="preserve">            </w:t>
      </w:r>
      <w:r w:rsidRPr="00E433AE">
        <w:t xml:space="preserve">7) справку о назначении </w:t>
      </w:r>
      <w:r>
        <w:t>страх</w:t>
      </w:r>
      <w:r w:rsidRPr="00E433AE">
        <w:t xml:space="preserve">овой пенсии по старости (инвалидности) в соответствии с </w:t>
      </w:r>
      <w:hyperlink r:id="rId16" w:history="1">
        <w:r w:rsidRPr="00E433AE">
          <w:rPr>
            <w:rStyle w:val="af1"/>
            <w:b/>
            <w:bCs/>
          </w:rPr>
          <w:t>Федеральным законом</w:t>
        </w:r>
      </w:hyperlink>
      <w:r w:rsidRPr="00E433AE">
        <w:t xml:space="preserve"> от </w:t>
      </w:r>
      <w:r>
        <w:t>28.12.2013</w:t>
      </w:r>
      <w:r w:rsidRPr="00E433AE">
        <w:t> года № </w:t>
      </w:r>
      <w:r>
        <w:t>400</w:t>
      </w:r>
      <w:r w:rsidRPr="00E433AE">
        <w:t xml:space="preserve">-ФЗ «О </w:t>
      </w:r>
      <w:r>
        <w:t>страх</w:t>
      </w:r>
      <w:r w:rsidRPr="00E433AE">
        <w:t>овых пенсиях в Российской Федерации», выданную территориальным отделением Пенсионного фонда Российской Федерации;</w:t>
      </w:r>
      <w:r w:rsidRPr="00E351E8">
        <w:rPr>
          <w:sz w:val="16"/>
          <w:szCs w:val="16"/>
        </w:rPr>
        <w:t xml:space="preserve"> </w:t>
      </w:r>
      <w:r>
        <w:rPr>
          <w:sz w:val="16"/>
          <w:szCs w:val="16"/>
        </w:rPr>
        <w:t>(</w:t>
      </w:r>
      <w:r w:rsidRPr="00511316">
        <w:rPr>
          <w:sz w:val="16"/>
          <w:szCs w:val="16"/>
        </w:rPr>
        <w:t xml:space="preserve">внесены изменения: </w:t>
      </w:r>
      <w:proofErr w:type="gramStart"/>
      <w:r w:rsidRPr="00511316">
        <w:rPr>
          <w:sz w:val="16"/>
          <w:szCs w:val="16"/>
        </w:rPr>
        <w:t xml:space="preserve">Решением Залегощенского поселкового Совета народных депутатов от </w:t>
      </w:r>
      <w:r>
        <w:rPr>
          <w:sz w:val="16"/>
          <w:szCs w:val="16"/>
        </w:rPr>
        <w:t>24</w:t>
      </w:r>
      <w:r w:rsidRPr="00511316">
        <w:rPr>
          <w:sz w:val="16"/>
          <w:szCs w:val="16"/>
        </w:rPr>
        <w:t xml:space="preserve"> ма</w:t>
      </w:r>
      <w:r>
        <w:rPr>
          <w:sz w:val="16"/>
          <w:szCs w:val="16"/>
        </w:rPr>
        <w:t>я</w:t>
      </w:r>
      <w:r w:rsidRPr="00511316">
        <w:rPr>
          <w:sz w:val="16"/>
          <w:szCs w:val="16"/>
        </w:rPr>
        <w:t xml:space="preserve"> </w:t>
      </w:r>
      <w:smartTag w:uri="urn:schemas-microsoft-com:office:smarttags" w:element="metricconverter">
        <w:smartTagPr>
          <w:attr w:name="ProductID" w:val="2016 г"/>
        </w:smartTagPr>
        <w:r w:rsidRPr="00511316">
          <w:rPr>
            <w:sz w:val="16"/>
            <w:szCs w:val="16"/>
          </w:rPr>
          <w:t>201</w:t>
        </w:r>
        <w:r>
          <w:rPr>
            <w:sz w:val="16"/>
            <w:szCs w:val="16"/>
          </w:rPr>
          <w:t>6</w:t>
        </w:r>
        <w:r w:rsidRPr="00511316">
          <w:rPr>
            <w:sz w:val="16"/>
            <w:szCs w:val="16"/>
          </w:rPr>
          <w:t xml:space="preserve"> г</w:t>
        </w:r>
      </w:smartTag>
      <w:r w:rsidRPr="00511316">
        <w:rPr>
          <w:sz w:val="16"/>
          <w:szCs w:val="16"/>
        </w:rPr>
        <w:t>. № 1</w:t>
      </w:r>
      <w:r>
        <w:rPr>
          <w:sz w:val="16"/>
          <w:szCs w:val="16"/>
        </w:rPr>
        <w:t>42</w:t>
      </w:r>
      <w:r w:rsidRPr="00511316">
        <w:rPr>
          <w:sz w:val="16"/>
          <w:szCs w:val="16"/>
        </w:rPr>
        <w:t xml:space="preserve"> «О внесение изменений и дополнений в Положение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proofErr w:type="gramEnd"/>
    </w:p>
    <w:p w:rsidR="006D7140" w:rsidRPr="00E433AE" w:rsidRDefault="006D7140" w:rsidP="006D7140">
      <w:r w:rsidRPr="00E433AE">
        <w:t>8) согласие на обработку его персональных данных.</w:t>
      </w:r>
    </w:p>
    <w:p w:rsidR="006D7140" w:rsidRPr="00E433AE" w:rsidRDefault="006D7140" w:rsidP="006D7140">
      <w:r w:rsidRPr="00E433AE">
        <w:t xml:space="preserve">В случае назначения ежемесячной доплаты к пенсии по инвалидности дополнительно прилагается справка </w:t>
      </w:r>
      <w:proofErr w:type="gramStart"/>
      <w:r w:rsidRPr="00E433AE">
        <w:t>медико-социальной</w:t>
      </w:r>
      <w:proofErr w:type="gramEnd"/>
      <w:r w:rsidRPr="00E433AE">
        <w:t xml:space="preserve"> экспертизы об установлении инвалидности.</w:t>
      </w:r>
    </w:p>
    <w:p w:rsidR="006D7140" w:rsidRDefault="006D7140" w:rsidP="006D7140">
      <w:pPr>
        <w:rPr>
          <w:color w:val="0D0D0D"/>
          <w:sz w:val="16"/>
          <w:szCs w:val="16"/>
        </w:rPr>
      </w:pPr>
      <w:r>
        <w:t>6.3.9</w:t>
      </w:r>
      <w:r w:rsidRPr="00E433AE">
        <w:t xml:space="preserve">. </w:t>
      </w:r>
      <w:proofErr w:type="gramStart"/>
      <w:r w:rsidRPr="009C214B">
        <w:t>Глава Залегощенского района не позднее рабочего дня, следующего за днем поступления заявления, издает распоряжение о направлении поступивших документов в комиссию по назначению пенсии за выслугу лет муниципальным служащим</w:t>
      </w:r>
      <w:r>
        <w:rPr>
          <w:sz w:val="16"/>
          <w:szCs w:val="16"/>
        </w:rPr>
        <w:t xml:space="preserve"> </w:t>
      </w:r>
      <w:r w:rsidRPr="00DC4ADB">
        <w:rPr>
          <w:sz w:val="16"/>
          <w:szCs w:val="16"/>
        </w:rPr>
        <w:t>(внесены изменения:</w:t>
      </w:r>
      <w:proofErr w:type="gramEnd"/>
      <w:r w:rsidRPr="00DC4ADB">
        <w:rPr>
          <w:sz w:val="16"/>
          <w:szCs w:val="16"/>
        </w:rPr>
        <w:t xml:space="preserve"> </w:t>
      </w:r>
      <w:proofErr w:type="gramStart"/>
      <w:r w:rsidRPr="00DC4ADB">
        <w:rPr>
          <w:sz w:val="16"/>
          <w:szCs w:val="16"/>
        </w:rPr>
        <w:lastRenderedPageBreak/>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511316" w:rsidRDefault="006D7140" w:rsidP="006D7140">
      <w:pPr>
        <w:pStyle w:val="af"/>
        <w:spacing w:before="0" w:beforeAutospacing="0" w:after="0" w:afterAutospacing="0"/>
        <w:jc w:val="both"/>
        <w:rPr>
          <w:sz w:val="16"/>
          <w:szCs w:val="16"/>
        </w:rPr>
      </w:pPr>
      <w:proofErr w:type="gramStart"/>
      <w:r>
        <w:rPr>
          <w:sz w:val="16"/>
          <w:szCs w:val="16"/>
        </w:rPr>
        <w:t>(</w:t>
      </w:r>
      <w:r w:rsidRPr="00511316">
        <w:rPr>
          <w:sz w:val="16"/>
          <w:szCs w:val="16"/>
        </w:rPr>
        <w:t>внесены изменения:</w:t>
      </w:r>
      <w:proofErr w:type="gramEnd"/>
      <w:r w:rsidRPr="00511316">
        <w:rPr>
          <w:sz w:val="16"/>
          <w:szCs w:val="16"/>
        </w:rPr>
        <w:t xml:space="preserve">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Pr="00E433AE" w:rsidRDefault="006D7140" w:rsidP="006D7140"/>
    <w:p w:rsidR="006D7140" w:rsidRPr="00E433AE" w:rsidRDefault="006D7140" w:rsidP="006D7140">
      <w:r w:rsidRPr="00E433AE">
        <w:t xml:space="preserve">Заявление рассматривается комиссией в течение 10 (десяти) дней со дня </w:t>
      </w:r>
      <w:r>
        <w:t xml:space="preserve">её </w:t>
      </w:r>
      <w:r w:rsidRPr="00E433AE">
        <w:t>создания.</w:t>
      </w:r>
    </w:p>
    <w:p w:rsidR="006D7140" w:rsidRPr="00E433AE" w:rsidRDefault="006D7140" w:rsidP="006D7140">
      <w:r w:rsidRPr="00E433AE">
        <w:t>Заседание комиссии оформляется протоколом. Решение комиссии принимается простым большинством голосов членов комиссии, присутствующих на заседании комиссии. При равенстве голосов, голос председательствующего является решающим. По результатам рассмотрения заявления комиссия принимает мотивированное решение о назначении или об отказе в назначении ежемесячной доплаты к пенсии по старости (инвалидности).</w:t>
      </w:r>
    </w:p>
    <w:p w:rsidR="006D7140" w:rsidRPr="00E433AE" w:rsidRDefault="006D7140" w:rsidP="006D7140">
      <w:r w:rsidRPr="00E433AE">
        <w:t>В случае не предоставления заявителем в полном объеме документов,</w:t>
      </w:r>
      <w:r>
        <w:t xml:space="preserve"> указанных в пункте 6.3.8. настоящего</w:t>
      </w:r>
      <w:r w:rsidRPr="00E433AE">
        <w:t xml:space="preserve"> Положения, комиссия запрашивает недостающие документы с установлением определенного срока их предоставления, без увеличения общего срока рассмотрения заявления о выплате.</w:t>
      </w:r>
    </w:p>
    <w:p w:rsidR="006D7140" w:rsidRPr="00E433AE" w:rsidRDefault="006D7140" w:rsidP="006D7140">
      <w:r w:rsidRPr="00275DD5">
        <w:t>В течение трех дней со дня принятия решения комиссией Глава поселка издает</w:t>
      </w:r>
      <w:r w:rsidRPr="00D70885">
        <w:rPr>
          <w:color w:val="C0504D"/>
        </w:rPr>
        <w:t xml:space="preserve"> </w:t>
      </w:r>
      <w:r w:rsidRPr="00E433AE">
        <w:t>распоряжение о назначении ежемесячной доплаты к пенсии по старости (инвалидности) и извещает заявителя о результатах рассмотрения заявления в течение 7 календарных дней со дня принятия соответствующего решения.</w:t>
      </w:r>
    </w:p>
    <w:p w:rsidR="006D7140" w:rsidRPr="00E433AE" w:rsidRDefault="006D7140" w:rsidP="006D7140">
      <w:r w:rsidRPr="00E433AE">
        <w:t xml:space="preserve">Основанием для отказа в назначении ежемесячной доплаты является несоответствие заявителя критериям, указанным в </w:t>
      </w:r>
      <w:r w:rsidRPr="00E24CB2">
        <w:t>пункте 6.3.</w:t>
      </w:r>
      <w:r>
        <w:t>8</w:t>
      </w:r>
      <w:r w:rsidRPr="00E24CB2">
        <w:t>.</w:t>
      </w:r>
      <w:r w:rsidRPr="00E433AE">
        <w:t xml:space="preserve"> настоящего Положения.</w:t>
      </w:r>
    </w:p>
    <w:p w:rsidR="006D7140" w:rsidRPr="00E433AE" w:rsidRDefault="006D7140" w:rsidP="006D7140">
      <w:r w:rsidRPr="00E433AE">
        <w:t xml:space="preserve">Комиссия </w:t>
      </w:r>
      <w:proofErr w:type="gramStart"/>
      <w:r w:rsidRPr="00E433AE">
        <w:t>в течение трех дней со дня принятия решения об отказе в назначении ежемесячной доплаты по почте</w:t>
      </w:r>
      <w:proofErr w:type="gramEnd"/>
      <w:r w:rsidRPr="00E433AE">
        <w:t xml:space="preserve"> уведомляет заявителя с указанием причин отказа.</w:t>
      </w:r>
    </w:p>
    <w:p w:rsidR="006D7140" w:rsidRPr="00E433AE" w:rsidRDefault="006D7140" w:rsidP="006D7140">
      <w:r>
        <w:t>6.3.10</w:t>
      </w:r>
      <w:r w:rsidRPr="00E433AE">
        <w:t>. Ежемесячная доплата назначается с 1-го числа месяца, в котором лицо обратилось за ней, но не ранее чем со дня возникновения права на пенсию по старости (инвалидности).</w:t>
      </w:r>
    </w:p>
    <w:p w:rsidR="006D7140" w:rsidRPr="00E433AE" w:rsidRDefault="006D7140" w:rsidP="006D7140">
      <w:r w:rsidRPr="00E433AE">
        <w:t>Ежемесячная доплата выплачивается один раз в месяц за предшествующий месяц путем перечисления на личный счет, открытый получателем доплаты в любой кредитной организации.</w:t>
      </w:r>
    </w:p>
    <w:p w:rsidR="006D7140" w:rsidRDefault="006D7140" w:rsidP="006D7140">
      <w:r>
        <w:t>6.3.11</w:t>
      </w:r>
      <w:r w:rsidRPr="00E433AE">
        <w:t xml:space="preserve">. Сумма ежемесячной доплаты к пенсии (инвалидности), излишне выплаченная лицу, вследствие его злоупотребления, подлежит удержанию в порядке, аналогичном процедуре удержания </w:t>
      </w:r>
      <w:proofErr w:type="spellStart"/>
      <w:r w:rsidRPr="00E433AE">
        <w:t>переполученных</w:t>
      </w:r>
      <w:proofErr w:type="spellEnd"/>
      <w:r w:rsidRPr="00E433AE">
        <w:t xml:space="preserve"> сумм пенсий в соответствии с действующим пенсионным законодательством Российской Федерации.</w:t>
      </w:r>
    </w:p>
    <w:p w:rsidR="006D7140" w:rsidRPr="00C37CDB" w:rsidRDefault="006D7140" w:rsidP="006D7140">
      <w:pPr>
        <w:ind w:firstLine="540"/>
      </w:pPr>
      <w:r w:rsidRPr="00C37CDB">
        <w:t xml:space="preserve">При несогласии лица, получающего доплату к трудовой пенсии по старости (инвалидности), с решением, принятым в отношении его в рамках данного </w:t>
      </w:r>
      <w:r w:rsidRPr="00070928">
        <w:rPr>
          <w:color w:val="0D0D0D"/>
        </w:rPr>
        <w:t>Положения,</w:t>
      </w:r>
      <w:r w:rsidRPr="00C37CDB">
        <w:t xml:space="preserve"> он вправе обжаловать это решение, действия или бездействия должностного лица в соответствии с действующим законодательством</w:t>
      </w:r>
      <w:proofErr w:type="gramStart"/>
      <w:r w:rsidRPr="00C37CDB">
        <w:t>.</w:t>
      </w:r>
      <w:proofErr w:type="gramEnd"/>
      <w:r w:rsidRPr="00DC4ADB">
        <w:rPr>
          <w:sz w:val="16"/>
          <w:szCs w:val="16"/>
        </w:rPr>
        <w:t xml:space="preserve"> (</w:t>
      </w:r>
      <w:proofErr w:type="gramStart"/>
      <w:r w:rsidRPr="00DC4ADB">
        <w:rPr>
          <w:sz w:val="16"/>
          <w:szCs w:val="16"/>
        </w:rPr>
        <w:t>в</w:t>
      </w:r>
      <w:proofErr w:type="gramEnd"/>
      <w:r w:rsidRPr="00DC4ADB">
        <w:rPr>
          <w:sz w:val="16"/>
          <w:szCs w:val="16"/>
        </w:rPr>
        <w:t xml:space="preserve">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Pr="00C37CDB" w:rsidRDefault="006D7140" w:rsidP="006D7140">
      <w:pPr>
        <w:ind w:firstLine="709"/>
      </w:pPr>
      <w:r w:rsidRPr="00C37CDB">
        <w:t>6.4. Единовременные денежные выплаты</w:t>
      </w:r>
    </w:p>
    <w:p w:rsidR="006D7140" w:rsidRPr="00511316" w:rsidRDefault="006D7140" w:rsidP="006D7140">
      <w:pPr>
        <w:pStyle w:val="af"/>
        <w:spacing w:before="0" w:beforeAutospacing="0" w:after="0" w:afterAutospacing="0"/>
        <w:jc w:val="both"/>
        <w:rPr>
          <w:sz w:val="16"/>
          <w:szCs w:val="16"/>
        </w:rPr>
      </w:pPr>
      <w:r>
        <w:t xml:space="preserve">6.4.1. </w:t>
      </w:r>
      <w:proofErr w:type="gramStart"/>
      <w:r w:rsidRPr="009C214B">
        <w:t>Главе поселка по окончании срока полномочий производится единовременная денежная выплата в размере двухмесячного денежного содержания на день прекращения полномочий, за исключением случаев,  предусмотренных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w:t>
      </w:r>
      <w:proofErr w:type="gramEnd"/>
      <w:r w:rsidRPr="009C214B">
        <w:t xml:space="preserve"> 6 октября 2003 года № 131-ФЗ «Об общих принципах организации местного самоуправления в Российской Федерации. Данная выплата </w:t>
      </w:r>
      <w:r w:rsidRPr="009C214B">
        <w:rPr>
          <w:shd w:val="clear" w:color="auto" w:fill="FFFFFF"/>
        </w:rPr>
        <w:t>устанавливаются только в отношении лиц, осуществлявших полномочия Главы поселка на постоянной основе и в этот период достигших пенсионного возраста или потерявших трудоспособность</w:t>
      </w:r>
      <w:proofErr w:type="gramStart"/>
      <w:r w:rsidRPr="009C214B">
        <w:t>.</w:t>
      </w:r>
      <w:proofErr w:type="gramEnd"/>
      <w:r w:rsidRPr="009C214B">
        <w:rPr>
          <w:sz w:val="16"/>
          <w:szCs w:val="16"/>
        </w:rPr>
        <w:t xml:space="preserve"> </w:t>
      </w:r>
      <w:r>
        <w:rPr>
          <w:sz w:val="16"/>
          <w:szCs w:val="16"/>
        </w:rPr>
        <w:t>(</w:t>
      </w:r>
      <w:proofErr w:type="gramStart"/>
      <w:r w:rsidRPr="00511316">
        <w:rPr>
          <w:sz w:val="16"/>
          <w:szCs w:val="16"/>
        </w:rPr>
        <w:t>в</w:t>
      </w:r>
      <w:proofErr w:type="gramEnd"/>
      <w:r w:rsidRPr="00511316">
        <w:rPr>
          <w:sz w:val="16"/>
          <w:szCs w:val="16"/>
        </w:rPr>
        <w:t xml:space="preserve">несены изменения: Решением Залегощенского поселкового Совета народных депутатов от </w:t>
      </w:r>
      <w:r>
        <w:rPr>
          <w:sz w:val="16"/>
          <w:szCs w:val="16"/>
        </w:rPr>
        <w:t>28</w:t>
      </w:r>
      <w:r w:rsidRPr="00511316">
        <w:rPr>
          <w:sz w:val="16"/>
          <w:szCs w:val="16"/>
        </w:rPr>
        <w:t xml:space="preserve"> </w:t>
      </w:r>
      <w:r>
        <w:rPr>
          <w:sz w:val="16"/>
          <w:szCs w:val="16"/>
        </w:rPr>
        <w:t>декабря 2022</w:t>
      </w:r>
      <w:r w:rsidRPr="00511316">
        <w:rPr>
          <w:sz w:val="16"/>
          <w:szCs w:val="16"/>
        </w:rPr>
        <w:t xml:space="preserve"> г. № </w:t>
      </w:r>
      <w:r>
        <w:rPr>
          <w:sz w:val="16"/>
          <w:szCs w:val="16"/>
        </w:rPr>
        <w:t>61</w:t>
      </w:r>
      <w:r w:rsidRPr="00511316">
        <w:rPr>
          <w:sz w:val="16"/>
          <w:szCs w:val="16"/>
        </w:rPr>
        <w:t xml:space="preserve"> «О внесени</w:t>
      </w:r>
      <w:r>
        <w:rPr>
          <w:sz w:val="16"/>
          <w:szCs w:val="16"/>
        </w:rPr>
        <w:t>и</w:t>
      </w:r>
      <w:r w:rsidRPr="00511316">
        <w:rPr>
          <w:sz w:val="16"/>
          <w:szCs w:val="16"/>
        </w:rPr>
        <w:t xml:space="preserve"> изменений </w:t>
      </w:r>
      <w:r>
        <w:rPr>
          <w:sz w:val="16"/>
          <w:szCs w:val="16"/>
        </w:rPr>
        <w:t xml:space="preserve">в решение </w:t>
      </w:r>
      <w:r w:rsidRPr="00511316">
        <w:rPr>
          <w:sz w:val="16"/>
          <w:szCs w:val="16"/>
        </w:rPr>
        <w:t>Залегощенского поселкового Совета народных депутатов</w:t>
      </w:r>
      <w:r>
        <w:rPr>
          <w:sz w:val="16"/>
          <w:szCs w:val="16"/>
        </w:rPr>
        <w:t xml:space="preserve"> от 16 апреля 2014г. №74</w:t>
      </w:r>
      <w:r w:rsidRPr="00511316">
        <w:rPr>
          <w:sz w:val="16"/>
          <w:szCs w:val="16"/>
        </w:rPr>
        <w:t xml:space="preserve"> «</w:t>
      </w:r>
      <w:r w:rsidRPr="00511316">
        <w:rPr>
          <w:color w:val="000000"/>
          <w:spacing w:val="-1"/>
          <w:sz w:val="16"/>
          <w:szCs w:val="16"/>
        </w:rPr>
        <w:t xml:space="preserve">О порядке предоставления </w:t>
      </w:r>
      <w:r w:rsidRPr="00511316">
        <w:rPr>
          <w:sz w:val="16"/>
          <w:szCs w:val="16"/>
        </w:rPr>
        <w:t>гарантий осуществления полномочий Главы поселка Залегощь Залегощенского района Орловской области</w:t>
      </w:r>
      <w:r w:rsidRPr="00511316">
        <w:rPr>
          <w:spacing w:val="-8"/>
          <w:sz w:val="16"/>
          <w:szCs w:val="16"/>
        </w:rPr>
        <w:t>»</w:t>
      </w:r>
      <w:r>
        <w:rPr>
          <w:spacing w:val="-8"/>
          <w:sz w:val="16"/>
          <w:szCs w:val="16"/>
        </w:rPr>
        <w:t xml:space="preserve"> </w:t>
      </w:r>
      <w:proofErr w:type="gramStart"/>
      <w:r>
        <w:rPr>
          <w:spacing w:val="-8"/>
          <w:sz w:val="16"/>
          <w:szCs w:val="16"/>
        </w:rPr>
        <w:t xml:space="preserve">( </w:t>
      </w:r>
      <w:proofErr w:type="gramEnd"/>
      <w:r>
        <w:rPr>
          <w:spacing w:val="-8"/>
          <w:sz w:val="16"/>
          <w:szCs w:val="16"/>
        </w:rPr>
        <w:t>в ред. решения Залегощенского поселкового Совета народных депутатов от 27.12.2021 года № 31).</w:t>
      </w:r>
    </w:p>
    <w:p w:rsidR="006D7140" w:rsidRDefault="006D7140" w:rsidP="006D7140">
      <w:pPr>
        <w:ind w:firstLine="709"/>
      </w:pPr>
    </w:p>
    <w:p w:rsidR="006D7140" w:rsidRDefault="006D7140" w:rsidP="006D7140">
      <w:pPr>
        <w:ind w:firstLine="709"/>
      </w:pPr>
      <w:r>
        <w:t>6.4.2. Е</w:t>
      </w:r>
      <w:r w:rsidRPr="007D40EF">
        <w:t>диновременная денежная выплата</w:t>
      </w:r>
      <w:r>
        <w:t xml:space="preserve"> </w:t>
      </w:r>
      <w:r w:rsidRPr="00E433AE">
        <w:t>в случае причинения увечья или иного повреждения здоровья при осуществлении своих полномочий</w:t>
      </w:r>
      <w:r>
        <w:t xml:space="preserve"> </w:t>
      </w:r>
    </w:p>
    <w:p w:rsidR="006D7140" w:rsidRDefault="006D7140" w:rsidP="006D7140">
      <w:r>
        <w:t>1) е</w:t>
      </w:r>
      <w:r w:rsidRPr="007D40EF">
        <w:t>диновременная денежная выплата</w:t>
      </w:r>
      <w:r>
        <w:t xml:space="preserve"> </w:t>
      </w:r>
      <w:r w:rsidRPr="00E433AE">
        <w:t>в случае причинения увечья или иного повреждения здоровья при осуществлении своих полномочий</w:t>
      </w:r>
      <w:r>
        <w:t xml:space="preserve"> устанавливается Главе поселка в следующем размере при установлении:</w:t>
      </w:r>
    </w:p>
    <w:p w:rsidR="006D7140" w:rsidRPr="00E433AE" w:rsidRDefault="006D7140" w:rsidP="006D7140">
      <w:r w:rsidRPr="00E433AE">
        <w:t>- первой группы инвалидности - месячное денежное содержание;</w:t>
      </w:r>
    </w:p>
    <w:p w:rsidR="006D7140" w:rsidRPr="00E433AE" w:rsidRDefault="006D7140" w:rsidP="006D7140">
      <w:r w:rsidRPr="00E433AE">
        <w:t>- второй группы инвалидности - 50% месячного денежного содержания;</w:t>
      </w:r>
    </w:p>
    <w:p w:rsidR="006D7140" w:rsidRDefault="006D7140" w:rsidP="006D7140">
      <w:r w:rsidRPr="00E433AE">
        <w:t>- третьей группы инвалидности - 25% месячного денежного содержания.</w:t>
      </w:r>
    </w:p>
    <w:p w:rsidR="006D7140" w:rsidRDefault="006D7140" w:rsidP="006D7140">
      <w:r>
        <w:t>2) в</w:t>
      </w:r>
      <w:r w:rsidRPr="00E433AE">
        <w:t xml:space="preserve">ыплата осуществляется на основании распоряжения </w:t>
      </w:r>
      <w:r w:rsidRPr="00637800">
        <w:rPr>
          <w:color w:val="0D0D0D"/>
        </w:rPr>
        <w:t>администрации  Залегощенского района</w:t>
      </w:r>
      <w:r>
        <w:t xml:space="preserve"> </w:t>
      </w:r>
      <w:r w:rsidRPr="00E433AE">
        <w:t>и зачисляется на личный счет получателя, открытый в кредитной организации</w:t>
      </w:r>
      <w:proofErr w:type="gramStart"/>
      <w:r w:rsidRPr="00E433AE">
        <w:t>.</w:t>
      </w:r>
      <w:proofErr w:type="gramEnd"/>
      <w:r w:rsidRPr="00DC4ADB">
        <w:rPr>
          <w:sz w:val="16"/>
          <w:szCs w:val="16"/>
        </w:rPr>
        <w:t xml:space="preserve"> (</w:t>
      </w:r>
      <w:proofErr w:type="gramStart"/>
      <w:r w:rsidRPr="00DC4ADB">
        <w:rPr>
          <w:sz w:val="16"/>
          <w:szCs w:val="16"/>
        </w:rPr>
        <w:t>в</w:t>
      </w:r>
      <w:proofErr w:type="gramEnd"/>
      <w:r w:rsidRPr="00DC4ADB">
        <w:rPr>
          <w:sz w:val="16"/>
          <w:szCs w:val="16"/>
        </w:rPr>
        <w:t xml:space="preserve">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Default="006D7140" w:rsidP="006D7140">
      <w:pPr>
        <w:ind w:firstLine="540"/>
      </w:pPr>
      <w:r>
        <w:t>6.4.3. Е</w:t>
      </w:r>
      <w:r w:rsidRPr="007D40EF">
        <w:t xml:space="preserve">диновременная денежная выплата близким родственникам (родителям, супругу (супруге), детям) </w:t>
      </w:r>
      <w:r w:rsidRPr="00E433AE">
        <w:t xml:space="preserve">в случае смерти </w:t>
      </w:r>
      <w:r>
        <w:t xml:space="preserve">Главы поселка </w:t>
      </w:r>
      <w:r w:rsidRPr="00E433AE">
        <w:t>при осуществлении своих полномочий</w:t>
      </w:r>
    </w:p>
    <w:p w:rsidR="006D7140" w:rsidRDefault="006D7140" w:rsidP="006D7140">
      <w:pPr>
        <w:ind w:firstLine="540"/>
      </w:pPr>
      <w:r>
        <w:t xml:space="preserve">     </w:t>
      </w:r>
      <w:r w:rsidRPr="00E433AE">
        <w:t xml:space="preserve">1) </w:t>
      </w:r>
      <w:r>
        <w:t>е</w:t>
      </w:r>
      <w:r w:rsidRPr="007D40EF">
        <w:t xml:space="preserve">диновременная денежная выплата близким родственникам (родителям, супругу (супруге), детям) </w:t>
      </w:r>
      <w:r w:rsidRPr="00E433AE">
        <w:t xml:space="preserve">в случае смерти </w:t>
      </w:r>
      <w:r>
        <w:t xml:space="preserve">Главы поселка </w:t>
      </w:r>
      <w:r w:rsidRPr="00E433AE">
        <w:t>при осуществлении своих полномочий</w:t>
      </w:r>
      <w:r>
        <w:t xml:space="preserve"> выплачи</w:t>
      </w:r>
      <w:r w:rsidRPr="005605CD">
        <w:t xml:space="preserve">вается за счет средств бюджета </w:t>
      </w:r>
      <w:r>
        <w:t xml:space="preserve">поселка Залегощь Залегощенского </w:t>
      </w:r>
      <w:r w:rsidRPr="005605CD">
        <w:t xml:space="preserve">района </w:t>
      </w:r>
      <w:r>
        <w:t>в размере двух месячных денежных содержаний</w:t>
      </w:r>
      <w:r w:rsidRPr="007F6BA0">
        <w:t>;</w:t>
      </w:r>
    </w:p>
    <w:p w:rsidR="006D7140" w:rsidRPr="00275DD5" w:rsidRDefault="006D7140" w:rsidP="006D7140">
      <w:pPr>
        <w:rPr>
          <w:sz w:val="16"/>
          <w:szCs w:val="16"/>
        </w:rPr>
      </w:pPr>
      <w:r>
        <w:t xml:space="preserve">  2) выплата осуществляется на основании распоряжения администрации Залегощенского района, которое издается в соответствии с решением комиссии и зачисляется на личный счет получателя, открытый в кредитной организации </w:t>
      </w:r>
      <w:r w:rsidRPr="00DC4ADB">
        <w:rPr>
          <w:sz w:val="16"/>
          <w:szCs w:val="16"/>
        </w:rPr>
        <w:t xml:space="preserve">(внесены изменения: </w:t>
      </w:r>
      <w:proofErr w:type="gramStart"/>
      <w:r w:rsidRPr="00DC4ADB">
        <w:rPr>
          <w:sz w:val="16"/>
          <w:szCs w:val="16"/>
        </w:rPr>
        <w:t xml:space="preserve">Решением Залегощенского поселкового Совета народных депутатов от 21июня </w:t>
      </w:r>
      <w:smartTag w:uri="urn:schemas-microsoft-com:office:smarttags" w:element="metricconverter">
        <w:smartTagPr>
          <w:attr w:name="ProductID" w:val="2021 г"/>
        </w:smartTagPr>
        <w:r w:rsidRPr="00DC4ADB">
          <w:rPr>
            <w:sz w:val="16"/>
            <w:szCs w:val="16"/>
          </w:rPr>
          <w:t>2021 г</w:t>
        </w:r>
      </w:smartTag>
      <w:r w:rsidRPr="00DC4ADB">
        <w:rPr>
          <w:sz w:val="16"/>
          <w:szCs w:val="16"/>
        </w:rPr>
        <w:t>. № 135</w:t>
      </w:r>
      <w:r w:rsidRPr="00511316">
        <w:rPr>
          <w:sz w:val="16"/>
          <w:szCs w:val="16"/>
        </w:rPr>
        <w:t xml:space="preserve"> </w:t>
      </w:r>
      <w:r>
        <w:rPr>
          <w:sz w:val="16"/>
          <w:szCs w:val="16"/>
        </w:rPr>
        <w:t xml:space="preserve"> </w:t>
      </w:r>
      <w:r w:rsidRPr="009C5C5C">
        <w:rPr>
          <w:color w:val="0D0D0D"/>
          <w:sz w:val="16"/>
          <w:szCs w:val="16"/>
        </w:rPr>
        <w:t>«О внесении изменений в решение Залегощенского</w:t>
      </w:r>
      <w:r w:rsidRPr="009C5C5C">
        <w:rPr>
          <w:b/>
          <w:color w:val="0D0D0D"/>
          <w:sz w:val="16"/>
          <w:szCs w:val="16"/>
        </w:rPr>
        <w:t xml:space="preserve"> </w:t>
      </w:r>
      <w:r w:rsidRPr="009C5C5C">
        <w:rPr>
          <w:color w:val="0D0D0D"/>
          <w:sz w:val="16"/>
          <w:szCs w:val="16"/>
        </w:rPr>
        <w:t xml:space="preserve">поселкового Совета народных депутатов </w:t>
      </w:r>
      <w:r w:rsidRPr="009C5C5C">
        <w:rPr>
          <w:rStyle w:val="afc"/>
          <w:b w:val="0"/>
          <w:bCs w:val="0"/>
          <w:color w:val="0D0D0D"/>
          <w:sz w:val="16"/>
          <w:szCs w:val="16"/>
        </w:rPr>
        <w:t>от 16 апреля 2014г. № 74</w:t>
      </w:r>
      <w:r w:rsidRPr="009C5C5C">
        <w:rPr>
          <w:rStyle w:val="afc"/>
          <w:bCs w:val="0"/>
          <w:color w:val="0D0D0D"/>
          <w:sz w:val="16"/>
          <w:szCs w:val="16"/>
        </w:rPr>
        <w:t xml:space="preserve"> </w:t>
      </w:r>
      <w:r w:rsidRPr="009C5C5C">
        <w:rPr>
          <w:color w:val="0D0D0D"/>
          <w:sz w:val="16"/>
          <w:szCs w:val="16"/>
        </w:rPr>
        <w:t>«О  порядке предоставления гарантий осуществления</w:t>
      </w:r>
      <w:r w:rsidRPr="009C5C5C">
        <w:rPr>
          <w:b/>
          <w:color w:val="0D0D0D"/>
          <w:sz w:val="16"/>
          <w:szCs w:val="16"/>
        </w:rPr>
        <w:t xml:space="preserve"> </w:t>
      </w:r>
      <w:r w:rsidRPr="009C5C5C">
        <w:rPr>
          <w:color w:val="0D0D0D"/>
          <w:sz w:val="16"/>
          <w:szCs w:val="16"/>
        </w:rPr>
        <w:t>полномочий Главы поселка Залегощь Залегощенского района Орловской области»</w:t>
      </w:r>
      <w:r>
        <w:rPr>
          <w:color w:val="0D0D0D"/>
          <w:sz w:val="16"/>
          <w:szCs w:val="16"/>
        </w:rPr>
        <w:t>).</w:t>
      </w:r>
      <w:proofErr w:type="gramEnd"/>
    </w:p>
    <w:p w:rsidR="006D7140" w:rsidRDefault="006D7140" w:rsidP="006D7140">
      <w:pPr>
        <w:rPr>
          <w:rStyle w:val="afc"/>
          <w:sz w:val="28"/>
          <w:szCs w:val="28"/>
        </w:rPr>
      </w:pPr>
    </w:p>
    <w:p w:rsidR="006D7140" w:rsidRDefault="006D7140" w:rsidP="006D7140">
      <w:pPr>
        <w:rPr>
          <w:rStyle w:val="afc"/>
          <w:sz w:val="28"/>
          <w:szCs w:val="28"/>
        </w:rPr>
      </w:pPr>
    </w:p>
    <w:p w:rsidR="006D7140" w:rsidRDefault="006D7140" w:rsidP="006D7140">
      <w:pPr>
        <w:rPr>
          <w:rStyle w:val="afc"/>
          <w:sz w:val="28"/>
          <w:szCs w:val="28"/>
        </w:rPr>
      </w:pPr>
    </w:p>
    <w:p w:rsidR="006D7140" w:rsidRDefault="006D7140" w:rsidP="006D7140">
      <w:pPr>
        <w:rPr>
          <w:rStyle w:val="afc"/>
          <w:sz w:val="28"/>
          <w:szCs w:val="28"/>
        </w:rPr>
      </w:pPr>
    </w:p>
    <w:p w:rsidR="006D7140" w:rsidRDefault="006D7140" w:rsidP="006D7140">
      <w:pPr>
        <w:rPr>
          <w:rStyle w:val="afc"/>
          <w:sz w:val="28"/>
          <w:szCs w:val="28"/>
        </w:rPr>
      </w:pPr>
    </w:p>
    <w:p w:rsidR="006D7140" w:rsidRDefault="006D7140" w:rsidP="006D7140">
      <w:pPr>
        <w:rPr>
          <w:rStyle w:val="afc"/>
          <w:sz w:val="28"/>
          <w:szCs w:val="28"/>
        </w:rPr>
      </w:pPr>
    </w:p>
    <w:p w:rsidR="006D7140" w:rsidRDefault="006D7140" w:rsidP="006D7140">
      <w:pPr>
        <w:ind w:firstLine="698"/>
        <w:jc w:val="right"/>
        <w:rPr>
          <w:rStyle w:val="afc"/>
          <w:sz w:val="28"/>
          <w:szCs w:val="28"/>
        </w:rPr>
      </w:pPr>
      <w:bookmarkStart w:id="46" w:name="sub_1200"/>
      <w:r w:rsidRPr="00954525">
        <w:rPr>
          <w:rStyle w:val="afc"/>
          <w:sz w:val="28"/>
          <w:szCs w:val="28"/>
        </w:rPr>
        <w:t xml:space="preserve">Приложение </w:t>
      </w:r>
      <w:r>
        <w:rPr>
          <w:rStyle w:val="afc"/>
          <w:sz w:val="28"/>
          <w:szCs w:val="28"/>
        </w:rPr>
        <w:t>1</w:t>
      </w:r>
    </w:p>
    <w:tbl>
      <w:tblPr>
        <w:tblW w:w="0" w:type="auto"/>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5"/>
      </w:tblGrid>
      <w:tr w:rsidR="006D7140" w:rsidRPr="00EA0616" w:rsidTr="00F53FFD">
        <w:tc>
          <w:tcPr>
            <w:tcW w:w="5918" w:type="dxa"/>
            <w:tcBorders>
              <w:top w:val="nil"/>
              <w:left w:val="nil"/>
              <w:bottom w:val="nil"/>
              <w:right w:val="nil"/>
            </w:tcBorders>
          </w:tcPr>
          <w:p w:rsidR="006D7140" w:rsidRPr="00EA0616" w:rsidRDefault="006D7140" w:rsidP="00F53FFD">
            <w:pPr>
              <w:rPr>
                <w:rStyle w:val="afc"/>
                <w:b w:val="0"/>
                <w:bCs w:val="0"/>
                <w:sz w:val="28"/>
                <w:szCs w:val="28"/>
              </w:rPr>
            </w:pPr>
            <w:r w:rsidRPr="00EA0616">
              <w:rPr>
                <w:rStyle w:val="afc"/>
                <w:b w:val="0"/>
                <w:bCs w:val="0"/>
                <w:sz w:val="28"/>
                <w:szCs w:val="28"/>
              </w:rPr>
              <w:t xml:space="preserve">к </w:t>
            </w:r>
            <w:hyperlink w:anchor="sub_1000" w:history="1">
              <w:r w:rsidRPr="00EA0616">
                <w:rPr>
                  <w:rStyle w:val="af1"/>
                  <w:b/>
                  <w:bCs/>
                </w:rPr>
                <w:t>Положению</w:t>
              </w:r>
            </w:hyperlink>
            <w:r w:rsidRPr="00EA0616">
              <w:rPr>
                <w:rStyle w:val="afc"/>
                <w:b w:val="0"/>
                <w:bCs w:val="0"/>
                <w:sz w:val="28"/>
                <w:szCs w:val="28"/>
              </w:rPr>
              <w:t xml:space="preserve"> «О порядке </w:t>
            </w:r>
            <w:proofErr w:type="gramStart"/>
            <w:r w:rsidRPr="00EA0616">
              <w:rPr>
                <w:rStyle w:val="afc"/>
                <w:b w:val="0"/>
                <w:bCs w:val="0"/>
                <w:sz w:val="28"/>
                <w:szCs w:val="28"/>
              </w:rPr>
              <w:t>предоставления гарантий осуществления полномочий Главы поселка</w:t>
            </w:r>
            <w:proofErr w:type="gramEnd"/>
            <w:r w:rsidRPr="00EA0616">
              <w:rPr>
                <w:rStyle w:val="afc"/>
                <w:b w:val="0"/>
                <w:bCs w:val="0"/>
                <w:sz w:val="28"/>
                <w:szCs w:val="28"/>
              </w:rPr>
              <w:t xml:space="preserve"> </w:t>
            </w:r>
            <w:r w:rsidRPr="00EA0616">
              <w:rPr>
                <w:sz w:val="28"/>
                <w:szCs w:val="28"/>
              </w:rPr>
              <w:t>Залегощь</w:t>
            </w:r>
            <w:r w:rsidRPr="00EA0616">
              <w:rPr>
                <w:sz w:val="16"/>
                <w:szCs w:val="16"/>
              </w:rPr>
              <w:t xml:space="preserve"> </w:t>
            </w:r>
            <w:r w:rsidRPr="00EA0616">
              <w:rPr>
                <w:rStyle w:val="afc"/>
                <w:b w:val="0"/>
                <w:bCs w:val="0"/>
                <w:sz w:val="28"/>
                <w:szCs w:val="28"/>
              </w:rPr>
              <w:t>Залегощенского района Орловской области»</w:t>
            </w:r>
          </w:p>
          <w:p w:rsidR="006D7140" w:rsidRPr="00EA0616" w:rsidRDefault="006D7140" w:rsidP="00F53FFD">
            <w:pPr>
              <w:rPr>
                <w:sz w:val="28"/>
                <w:szCs w:val="28"/>
              </w:rPr>
            </w:pPr>
            <w:r w:rsidRPr="00EA0616">
              <w:rPr>
                <w:rStyle w:val="afc"/>
                <w:sz w:val="16"/>
                <w:szCs w:val="16"/>
              </w:rPr>
              <w:t>__________________ 2014г. № _____</w:t>
            </w:r>
          </w:p>
        </w:tc>
      </w:tr>
    </w:tbl>
    <w:p w:rsidR="006D7140" w:rsidRPr="00954525" w:rsidRDefault="006D7140" w:rsidP="006D7140">
      <w:pPr>
        <w:ind w:firstLine="698"/>
        <w:jc w:val="right"/>
        <w:rPr>
          <w:sz w:val="28"/>
          <w:szCs w:val="28"/>
        </w:rPr>
      </w:pPr>
    </w:p>
    <w:bookmarkEnd w:id="46"/>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В ___________________________________________________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_____________________________________________________</w:t>
      </w:r>
    </w:p>
    <w:p w:rsidR="006D7140" w:rsidRPr="00954525" w:rsidRDefault="006D7140" w:rsidP="006D7140">
      <w:pPr>
        <w:pStyle w:val="afd"/>
        <w:jc w:val="center"/>
        <w:rPr>
          <w:rFonts w:ascii="Times New Roman" w:hAnsi="Times New Roman" w:cs="Times New Roman"/>
          <w:sz w:val="28"/>
          <w:szCs w:val="28"/>
          <w:vertAlign w:val="superscript"/>
        </w:rPr>
      </w:pPr>
      <w:r w:rsidRPr="00954525">
        <w:rPr>
          <w:rFonts w:ascii="Times New Roman" w:hAnsi="Times New Roman" w:cs="Times New Roman"/>
          <w:sz w:val="28"/>
          <w:szCs w:val="28"/>
          <w:vertAlign w:val="superscript"/>
        </w:rPr>
        <w:t xml:space="preserve">                                  (инициалы и фамилия заявителя)</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Домашний адрес: 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_____________________________________________________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Телефон: ____________________________________________</w:t>
      </w:r>
    </w:p>
    <w:p w:rsidR="006D7140" w:rsidRPr="00954525" w:rsidRDefault="006D7140" w:rsidP="006D7140">
      <w:pPr>
        <w:rPr>
          <w:sz w:val="28"/>
          <w:szCs w:val="28"/>
        </w:rPr>
      </w:pPr>
    </w:p>
    <w:p w:rsidR="006D7140" w:rsidRPr="00954525" w:rsidRDefault="006D7140" w:rsidP="006D7140">
      <w:pPr>
        <w:pStyle w:val="1"/>
        <w:rPr>
          <w:rFonts w:ascii="Times New Roman" w:hAnsi="Times New Roman" w:cs="Times New Roman"/>
          <w:sz w:val="28"/>
          <w:szCs w:val="28"/>
        </w:rPr>
      </w:pPr>
      <w:r w:rsidRPr="00954525">
        <w:rPr>
          <w:rFonts w:ascii="Times New Roman" w:hAnsi="Times New Roman" w:cs="Times New Roman"/>
          <w:sz w:val="28"/>
          <w:szCs w:val="28"/>
        </w:rPr>
        <w:t>Заявление</w:t>
      </w:r>
    </w:p>
    <w:p w:rsidR="006D7140" w:rsidRPr="00954525" w:rsidRDefault="006D7140" w:rsidP="006D7140">
      <w:pPr>
        <w:rPr>
          <w:sz w:val="28"/>
          <w:szCs w:val="28"/>
        </w:rPr>
      </w:pPr>
    </w:p>
    <w:p w:rsidR="006D7140" w:rsidRPr="00954525" w:rsidRDefault="006D7140" w:rsidP="006D7140">
      <w:pPr>
        <w:pStyle w:val="afd"/>
        <w:ind w:firstLine="426"/>
        <w:jc w:val="both"/>
        <w:rPr>
          <w:rFonts w:ascii="Times New Roman" w:hAnsi="Times New Roman" w:cs="Times New Roman"/>
          <w:sz w:val="28"/>
          <w:szCs w:val="28"/>
        </w:rPr>
      </w:pPr>
      <w:r w:rsidRPr="00954525">
        <w:rPr>
          <w:rFonts w:ascii="Times New Roman" w:hAnsi="Times New Roman" w:cs="Times New Roman"/>
          <w:sz w:val="28"/>
          <w:szCs w:val="28"/>
        </w:rPr>
        <w:t xml:space="preserve">В соответствии с </w:t>
      </w:r>
      <w:r>
        <w:rPr>
          <w:rFonts w:ascii="Times New Roman" w:hAnsi="Times New Roman" w:cs="Times New Roman"/>
          <w:sz w:val="28"/>
          <w:szCs w:val="28"/>
        </w:rPr>
        <w:t>П</w:t>
      </w:r>
      <w:r w:rsidRPr="00954525">
        <w:rPr>
          <w:rFonts w:ascii="Times New Roman" w:hAnsi="Times New Roman" w:cs="Times New Roman"/>
          <w:sz w:val="28"/>
          <w:szCs w:val="28"/>
        </w:rPr>
        <w:t xml:space="preserve">оложением </w:t>
      </w:r>
      <w:r>
        <w:rPr>
          <w:rFonts w:ascii="Times New Roman" w:hAnsi="Times New Roman" w:cs="Times New Roman"/>
          <w:sz w:val="28"/>
          <w:szCs w:val="28"/>
        </w:rPr>
        <w:t>«О</w:t>
      </w:r>
      <w:r w:rsidRPr="00954525">
        <w:rPr>
          <w:rFonts w:ascii="Times New Roman" w:hAnsi="Times New Roman" w:cs="Times New Roman"/>
          <w:sz w:val="28"/>
          <w:szCs w:val="28"/>
        </w:rPr>
        <w:t xml:space="preserve"> </w:t>
      </w:r>
      <w:r>
        <w:rPr>
          <w:rFonts w:ascii="Times New Roman" w:hAnsi="Times New Roman" w:cs="Times New Roman"/>
          <w:sz w:val="28"/>
          <w:szCs w:val="28"/>
        </w:rPr>
        <w:t xml:space="preserve">порядке предоставления </w:t>
      </w:r>
      <w:r w:rsidRPr="00954525">
        <w:rPr>
          <w:rFonts w:ascii="Times New Roman" w:hAnsi="Times New Roman" w:cs="Times New Roman"/>
          <w:sz w:val="28"/>
          <w:szCs w:val="28"/>
        </w:rPr>
        <w:t>гаранти</w:t>
      </w:r>
      <w:r>
        <w:rPr>
          <w:rFonts w:ascii="Times New Roman" w:hAnsi="Times New Roman" w:cs="Times New Roman"/>
          <w:sz w:val="28"/>
          <w:szCs w:val="28"/>
        </w:rPr>
        <w:t xml:space="preserve">й </w:t>
      </w:r>
      <w:r>
        <w:rPr>
          <w:rFonts w:ascii="Times New Roman" w:hAnsi="Times New Roman" w:cs="Times New Roman"/>
          <w:sz w:val="28"/>
          <w:szCs w:val="28"/>
        </w:rPr>
        <w:lastRenderedPageBreak/>
        <w:t>осуществления полномочий</w:t>
      </w:r>
      <w:r w:rsidRPr="00954525">
        <w:rPr>
          <w:rFonts w:ascii="Times New Roman" w:hAnsi="Times New Roman" w:cs="Times New Roman"/>
          <w:sz w:val="28"/>
          <w:szCs w:val="28"/>
        </w:rPr>
        <w:t xml:space="preserve"> Главы </w:t>
      </w:r>
      <w:r w:rsidRPr="00971AD2">
        <w:rPr>
          <w:rFonts w:ascii="Times New Roman" w:hAnsi="Times New Roman" w:cs="Times New Roman"/>
          <w:sz w:val="28"/>
          <w:szCs w:val="28"/>
        </w:rPr>
        <w:t>поселка Залегощь</w:t>
      </w:r>
      <w:r>
        <w:rPr>
          <w:rFonts w:ascii="Times New Roman" w:hAnsi="Times New Roman" w:cs="Times New Roman"/>
        </w:rPr>
        <w:t xml:space="preserve"> </w:t>
      </w:r>
      <w:r w:rsidRPr="00954525">
        <w:rPr>
          <w:rFonts w:ascii="Times New Roman" w:hAnsi="Times New Roman" w:cs="Times New Roman"/>
          <w:sz w:val="28"/>
          <w:szCs w:val="28"/>
        </w:rPr>
        <w:t>Залегощенского района Орловской области</w:t>
      </w:r>
      <w:r>
        <w:rPr>
          <w:rFonts w:ascii="Times New Roman" w:hAnsi="Times New Roman" w:cs="Times New Roman"/>
          <w:sz w:val="28"/>
          <w:szCs w:val="28"/>
        </w:rPr>
        <w:t>»</w:t>
      </w:r>
      <w:r w:rsidRPr="00954525">
        <w:rPr>
          <w:rFonts w:ascii="Times New Roman" w:hAnsi="Times New Roman" w:cs="Times New Roman"/>
          <w:sz w:val="28"/>
          <w:szCs w:val="28"/>
        </w:rPr>
        <w:t xml:space="preserve"> прошу назначить мне, занимавшем</w:t>
      </w:r>
      <w:proofErr w:type="gramStart"/>
      <w:r w:rsidRPr="00954525">
        <w:rPr>
          <w:rFonts w:ascii="Times New Roman" w:hAnsi="Times New Roman" w:cs="Times New Roman"/>
          <w:sz w:val="28"/>
          <w:szCs w:val="28"/>
        </w:rPr>
        <w:t>у(</w:t>
      </w:r>
      <w:proofErr w:type="gramEnd"/>
      <w:r w:rsidRPr="00954525">
        <w:rPr>
          <w:rFonts w:ascii="Times New Roman" w:hAnsi="Times New Roman" w:cs="Times New Roman"/>
          <w:sz w:val="28"/>
          <w:szCs w:val="28"/>
        </w:rPr>
        <w:t>ей) должность __________________________________________________________________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__________________________________________________________________</w:t>
      </w:r>
    </w:p>
    <w:p w:rsidR="006D7140" w:rsidRDefault="006D7140" w:rsidP="006D7140">
      <w:pPr>
        <w:pStyle w:val="afd"/>
        <w:ind w:firstLine="425"/>
        <w:jc w:val="both"/>
        <w:rPr>
          <w:rFonts w:ascii="Times New Roman" w:hAnsi="Times New Roman" w:cs="Times New Roman"/>
          <w:sz w:val="28"/>
          <w:szCs w:val="28"/>
          <w:vertAlign w:val="superscript"/>
        </w:rPr>
      </w:pPr>
      <w:r w:rsidRPr="00954525">
        <w:rPr>
          <w:rFonts w:ascii="Times New Roman" w:hAnsi="Times New Roman" w:cs="Times New Roman"/>
          <w:sz w:val="28"/>
          <w:szCs w:val="28"/>
          <w:vertAlign w:val="superscript"/>
        </w:rPr>
        <w:t>(наименование должности, из которой рассчитывается среднемесячный заработок) ежемесячную доплату к трудовой пенсии по старости (инвалидности).</w:t>
      </w:r>
    </w:p>
    <w:p w:rsidR="006D7140" w:rsidRPr="00954525" w:rsidRDefault="006D7140" w:rsidP="006D7140">
      <w:pPr>
        <w:pStyle w:val="afd"/>
        <w:ind w:firstLine="426"/>
        <w:jc w:val="both"/>
        <w:rPr>
          <w:rFonts w:ascii="Times New Roman" w:hAnsi="Times New Roman" w:cs="Times New Roman"/>
          <w:sz w:val="28"/>
          <w:szCs w:val="28"/>
        </w:rPr>
      </w:pPr>
      <w:r w:rsidRPr="00954525">
        <w:rPr>
          <w:rFonts w:ascii="Times New Roman" w:hAnsi="Times New Roman" w:cs="Times New Roman"/>
          <w:sz w:val="28"/>
          <w:szCs w:val="28"/>
        </w:rPr>
        <w:t xml:space="preserve">Ежемесячную доплату к пенсии прошу перечислять на счет № _________________, открытый </w:t>
      </w:r>
      <w:proofErr w:type="gramStart"/>
      <w:r w:rsidRPr="00954525">
        <w:rPr>
          <w:rFonts w:ascii="Times New Roman" w:hAnsi="Times New Roman" w:cs="Times New Roman"/>
          <w:sz w:val="28"/>
          <w:szCs w:val="28"/>
        </w:rPr>
        <w:t>в</w:t>
      </w:r>
      <w:proofErr w:type="gramEnd"/>
      <w:r w:rsidRPr="00954525">
        <w:rPr>
          <w:rFonts w:ascii="Times New Roman" w:hAnsi="Times New Roman" w:cs="Times New Roman"/>
          <w:sz w:val="28"/>
          <w:szCs w:val="28"/>
        </w:rPr>
        <w:t xml:space="preserve"> ________________________________.</w:t>
      </w:r>
    </w:p>
    <w:p w:rsidR="006D7140" w:rsidRPr="00954525" w:rsidRDefault="006D7140" w:rsidP="006D7140">
      <w:pPr>
        <w:pStyle w:val="afd"/>
        <w:rPr>
          <w:rFonts w:ascii="Times New Roman" w:hAnsi="Times New Roman" w:cs="Times New Roman"/>
          <w:sz w:val="28"/>
          <w:szCs w:val="28"/>
          <w:vertAlign w:val="superscript"/>
        </w:rPr>
      </w:pPr>
      <w:r w:rsidRPr="00954525">
        <w:rPr>
          <w:rFonts w:ascii="Times New Roman" w:hAnsi="Times New Roman" w:cs="Times New Roman"/>
          <w:sz w:val="28"/>
          <w:szCs w:val="28"/>
        </w:rPr>
        <w:t xml:space="preserve">                                                                     </w:t>
      </w:r>
      <w:r w:rsidRPr="00954525">
        <w:rPr>
          <w:rFonts w:ascii="Times New Roman" w:hAnsi="Times New Roman" w:cs="Times New Roman"/>
          <w:sz w:val="28"/>
          <w:szCs w:val="28"/>
          <w:vertAlign w:val="superscript"/>
        </w:rPr>
        <w:t>(наименование кредитной организации)</w:t>
      </w:r>
    </w:p>
    <w:p w:rsidR="006D7140" w:rsidRPr="00954525" w:rsidRDefault="006D7140" w:rsidP="006D7140">
      <w:pPr>
        <w:pStyle w:val="afd"/>
        <w:ind w:firstLine="426"/>
        <w:jc w:val="both"/>
        <w:rPr>
          <w:rFonts w:ascii="Times New Roman" w:hAnsi="Times New Roman" w:cs="Times New Roman"/>
          <w:sz w:val="28"/>
          <w:szCs w:val="28"/>
        </w:rPr>
      </w:pPr>
      <w:r w:rsidRPr="00954525">
        <w:rPr>
          <w:rFonts w:ascii="Times New Roman" w:hAnsi="Times New Roman" w:cs="Times New Roman"/>
          <w:sz w:val="28"/>
          <w:szCs w:val="28"/>
        </w:rPr>
        <w:t>При назначении на государственную должность Российской Федерации,    должность федеральной государственной службы, государственную   должность субъекта Российской Федерации, должность государственной гражданской службы субъекта Российской Федерации, муниципальную  должность, должность муниципальной службы обязуюсь в 5-дневный срок сообщить об этом.</w:t>
      </w:r>
    </w:p>
    <w:p w:rsidR="006D7140" w:rsidRDefault="006D7140" w:rsidP="006D7140">
      <w:pPr>
        <w:pStyle w:val="afd"/>
        <w:rPr>
          <w:rFonts w:ascii="Times New Roman" w:hAnsi="Times New Roman" w:cs="Times New Roman"/>
          <w:sz w:val="28"/>
          <w:szCs w:val="28"/>
        </w:rPr>
      </w:pP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К заявлению прилагаю:</w:t>
      </w:r>
    </w:p>
    <w:p w:rsidR="006D7140" w:rsidRPr="00954525" w:rsidRDefault="006D7140" w:rsidP="006D7140">
      <w:pPr>
        <w:rPr>
          <w:sz w:val="28"/>
          <w:szCs w:val="28"/>
        </w:rPr>
      </w:pP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___________________ </w:t>
      </w:r>
      <w:proofErr w:type="gramStart"/>
      <w:r w:rsidRPr="00954525">
        <w:rPr>
          <w:rFonts w:ascii="Times New Roman" w:hAnsi="Times New Roman" w:cs="Times New Roman"/>
          <w:sz w:val="28"/>
          <w:szCs w:val="28"/>
        </w:rPr>
        <w:t>г</w:t>
      </w:r>
      <w:proofErr w:type="gramEnd"/>
      <w:r w:rsidRPr="00954525">
        <w:rPr>
          <w:rFonts w:ascii="Times New Roman" w:hAnsi="Times New Roman" w:cs="Times New Roman"/>
          <w:sz w:val="28"/>
          <w:szCs w:val="28"/>
        </w:rPr>
        <w:t xml:space="preserve">.         </w:t>
      </w:r>
      <w:r>
        <w:rPr>
          <w:rFonts w:ascii="Times New Roman" w:hAnsi="Times New Roman" w:cs="Times New Roman"/>
          <w:sz w:val="28"/>
          <w:szCs w:val="28"/>
        </w:rPr>
        <w:t xml:space="preserve">        ___________________   ________________</w:t>
      </w:r>
    </w:p>
    <w:p w:rsidR="006D7140" w:rsidRPr="00954525" w:rsidRDefault="006D7140" w:rsidP="006D7140">
      <w:pPr>
        <w:pStyle w:val="afd"/>
        <w:rPr>
          <w:rFonts w:ascii="Times New Roman" w:hAnsi="Times New Roman" w:cs="Times New Roman"/>
          <w:sz w:val="28"/>
          <w:szCs w:val="28"/>
          <w:vertAlign w:val="superscript"/>
        </w:rPr>
      </w:pPr>
      <w:r w:rsidRPr="00954525">
        <w:rPr>
          <w:rFonts w:ascii="Times New Roman" w:hAnsi="Times New Roman" w:cs="Times New Roman"/>
          <w:sz w:val="28"/>
          <w:szCs w:val="28"/>
        </w:rPr>
        <w:t xml:space="preserve">                                                                     </w:t>
      </w:r>
      <w:r w:rsidRPr="00954525">
        <w:rPr>
          <w:rFonts w:ascii="Times New Roman" w:hAnsi="Times New Roman" w:cs="Times New Roman"/>
          <w:sz w:val="28"/>
          <w:szCs w:val="28"/>
          <w:vertAlign w:val="superscript"/>
        </w:rPr>
        <w:t>(подпись заявителя)</w:t>
      </w:r>
      <w:r>
        <w:rPr>
          <w:rFonts w:ascii="Times New Roman" w:hAnsi="Times New Roman" w:cs="Times New Roman"/>
          <w:sz w:val="28"/>
          <w:szCs w:val="28"/>
          <w:vertAlign w:val="superscript"/>
        </w:rPr>
        <w:t xml:space="preserve">                      (расшифровка подписи)</w:t>
      </w:r>
    </w:p>
    <w:p w:rsidR="006D7140" w:rsidRPr="00954525" w:rsidRDefault="006D7140" w:rsidP="006D7140">
      <w:pPr>
        <w:rPr>
          <w:sz w:val="28"/>
          <w:szCs w:val="28"/>
        </w:rPr>
      </w:pP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Заявление зарегистрировано: _____________________ </w:t>
      </w:r>
      <w:proofErr w:type="gramStart"/>
      <w:r w:rsidRPr="00954525">
        <w:rPr>
          <w:rFonts w:ascii="Times New Roman" w:hAnsi="Times New Roman" w:cs="Times New Roman"/>
          <w:sz w:val="28"/>
          <w:szCs w:val="28"/>
        </w:rPr>
        <w:t>г</w:t>
      </w:r>
      <w:proofErr w:type="gramEnd"/>
      <w:r w:rsidRPr="00954525">
        <w:rPr>
          <w:rFonts w:ascii="Times New Roman" w:hAnsi="Times New Roman" w:cs="Times New Roman"/>
          <w:sz w:val="28"/>
          <w:szCs w:val="28"/>
        </w:rPr>
        <w:t>.</w:t>
      </w:r>
    </w:p>
    <w:p w:rsidR="006D7140" w:rsidRPr="00954525" w:rsidRDefault="006D7140" w:rsidP="006D7140">
      <w:pPr>
        <w:rPr>
          <w:sz w:val="28"/>
          <w:szCs w:val="28"/>
        </w:rPr>
      </w:pPr>
    </w:p>
    <w:p w:rsidR="006D7140" w:rsidRPr="00954525" w:rsidRDefault="006D7140" w:rsidP="006D7140">
      <w:pPr>
        <w:ind w:firstLine="698"/>
        <w:jc w:val="right"/>
        <w:rPr>
          <w:rStyle w:val="afc"/>
          <w:sz w:val="28"/>
          <w:szCs w:val="28"/>
        </w:rPr>
      </w:pPr>
      <w:bookmarkStart w:id="47" w:name="sub_1300"/>
    </w:p>
    <w:p w:rsidR="006D7140" w:rsidRPr="00954525" w:rsidRDefault="006D7140" w:rsidP="006D7140">
      <w:pPr>
        <w:ind w:firstLine="698"/>
        <w:jc w:val="right"/>
        <w:rPr>
          <w:rStyle w:val="afc"/>
          <w:sz w:val="28"/>
          <w:szCs w:val="28"/>
        </w:rPr>
      </w:pPr>
    </w:p>
    <w:p w:rsidR="006D7140" w:rsidRDefault="006D7140" w:rsidP="006D7140">
      <w:pPr>
        <w:ind w:firstLine="698"/>
        <w:jc w:val="right"/>
        <w:rPr>
          <w:rStyle w:val="afc"/>
          <w:sz w:val="28"/>
          <w:szCs w:val="28"/>
        </w:rPr>
      </w:pPr>
    </w:p>
    <w:p w:rsidR="006D7140" w:rsidRDefault="006D7140" w:rsidP="006D7140">
      <w:pPr>
        <w:ind w:firstLine="698"/>
        <w:jc w:val="right"/>
        <w:rPr>
          <w:rStyle w:val="afc"/>
          <w:sz w:val="28"/>
          <w:szCs w:val="28"/>
        </w:rPr>
      </w:pPr>
    </w:p>
    <w:p w:rsidR="006D7140" w:rsidRPr="00954525" w:rsidRDefault="006D7140" w:rsidP="006D7140">
      <w:pPr>
        <w:ind w:firstLine="698"/>
        <w:jc w:val="right"/>
        <w:rPr>
          <w:rStyle w:val="afc"/>
          <w:sz w:val="28"/>
          <w:szCs w:val="28"/>
        </w:rPr>
      </w:pPr>
    </w:p>
    <w:p w:rsidR="006D7140" w:rsidRDefault="006D7140" w:rsidP="006D7140">
      <w:pPr>
        <w:ind w:firstLine="698"/>
        <w:jc w:val="right"/>
        <w:rPr>
          <w:rStyle w:val="afc"/>
          <w:sz w:val="28"/>
          <w:szCs w:val="28"/>
        </w:rPr>
      </w:pPr>
    </w:p>
    <w:p w:rsidR="006D7140" w:rsidRPr="00954525" w:rsidRDefault="006D7140" w:rsidP="006D7140">
      <w:pPr>
        <w:ind w:firstLine="698"/>
        <w:jc w:val="right"/>
        <w:rPr>
          <w:rStyle w:val="afc"/>
          <w:sz w:val="28"/>
          <w:szCs w:val="28"/>
        </w:rPr>
      </w:pPr>
    </w:p>
    <w:p w:rsidR="006D7140" w:rsidRPr="00954525" w:rsidRDefault="006D7140" w:rsidP="006D7140">
      <w:pPr>
        <w:ind w:firstLine="698"/>
        <w:jc w:val="right"/>
        <w:rPr>
          <w:rStyle w:val="afc"/>
          <w:sz w:val="28"/>
          <w:szCs w:val="28"/>
        </w:rPr>
      </w:pPr>
    </w:p>
    <w:p w:rsidR="006D7140" w:rsidRDefault="006D7140" w:rsidP="006D7140">
      <w:pPr>
        <w:ind w:firstLine="698"/>
        <w:jc w:val="right"/>
        <w:rPr>
          <w:rStyle w:val="afc"/>
          <w:sz w:val="28"/>
          <w:szCs w:val="28"/>
        </w:rPr>
      </w:pPr>
      <w:r w:rsidRPr="00954525">
        <w:rPr>
          <w:rStyle w:val="afc"/>
          <w:sz w:val="28"/>
          <w:szCs w:val="28"/>
        </w:rPr>
        <w:t>Приложение</w:t>
      </w:r>
      <w:proofErr w:type="gramStart"/>
      <w:r>
        <w:rPr>
          <w:rStyle w:val="afc"/>
          <w:sz w:val="28"/>
          <w:szCs w:val="28"/>
        </w:rPr>
        <w:t>2</w:t>
      </w:r>
      <w:proofErr w:type="gramEnd"/>
    </w:p>
    <w:tbl>
      <w:tblPr>
        <w:tblW w:w="0" w:type="auto"/>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5"/>
      </w:tblGrid>
      <w:tr w:rsidR="006D7140" w:rsidRPr="00EA0616" w:rsidTr="00F53FFD">
        <w:tc>
          <w:tcPr>
            <w:tcW w:w="5918" w:type="dxa"/>
            <w:tcBorders>
              <w:top w:val="nil"/>
              <w:left w:val="nil"/>
              <w:bottom w:val="nil"/>
              <w:right w:val="nil"/>
            </w:tcBorders>
          </w:tcPr>
          <w:p w:rsidR="006D7140" w:rsidRPr="00EA0616" w:rsidRDefault="006D7140" w:rsidP="00F53FFD">
            <w:pPr>
              <w:rPr>
                <w:rStyle w:val="afc"/>
                <w:b w:val="0"/>
                <w:bCs w:val="0"/>
                <w:sz w:val="28"/>
                <w:szCs w:val="28"/>
              </w:rPr>
            </w:pPr>
            <w:r w:rsidRPr="00EA0616">
              <w:rPr>
                <w:rStyle w:val="afc"/>
                <w:b w:val="0"/>
                <w:bCs w:val="0"/>
                <w:sz w:val="28"/>
                <w:szCs w:val="28"/>
              </w:rPr>
              <w:t xml:space="preserve">к </w:t>
            </w:r>
            <w:hyperlink w:anchor="sub_1000" w:history="1">
              <w:r w:rsidRPr="00EA0616">
                <w:rPr>
                  <w:rStyle w:val="af1"/>
                  <w:b/>
                  <w:bCs/>
                </w:rPr>
                <w:t>Положению</w:t>
              </w:r>
            </w:hyperlink>
            <w:r w:rsidRPr="00EA0616">
              <w:rPr>
                <w:rStyle w:val="afc"/>
                <w:b w:val="0"/>
                <w:bCs w:val="0"/>
                <w:sz w:val="28"/>
                <w:szCs w:val="28"/>
              </w:rPr>
              <w:t xml:space="preserve"> «О порядке </w:t>
            </w:r>
            <w:proofErr w:type="gramStart"/>
            <w:r w:rsidRPr="00EA0616">
              <w:rPr>
                <w:rStyle w:val="afc"/>
                <w:b w:val="0"/>
                <w:bCs w:val="0"/>
                <w:sz w:val="28"/>
                <w:szCs w:val="28"/>
              </w:rPr>
              <w:t xml:space="preserve">предоставления гарантий осуществления полномочий Главы </w:t>
            </w:r>
            <w:r w:rsidRPr="00EA0616">
              <w:rPr>
                <w:sz w:val="28"/>
                <w:szCs w:val="28"/>
              </w:rPr>
              <w:t>поселка</w:t>
            </w:r>
            <w:proofErr w:type="gramEnd"/>
            <w:r w:rsidRPr="00EA0616">
              <w:rPr>
                <w:sz w:val="28"/>
                <w:szCs w:val="28"/>
              </w:rPr>
              <w:t xml:space="preserve"> Залегощь</w:t>
            </w:r>
            <w:r w:rsidRPr="00EA0616">
              <w:rPr>
                <w:sz w:val="16"/>
                <w:szCs w:val="16"/>
              </w:rPr>
              <w:t xml:space="preserve"> </w:t>
            </w:r>
            <w:r w:rsidRPr="00EA0616">
              <w:rPr>
                <w:rStyle w:val="afc"/>
                <w:b w:val="0"/>
                <w:bCs w:val="0"/>
                <w:sz w:val="28"/>
                <w:szCs w:val="28"/>
              </w:rPr>
              <w:t xml:space="preserve">Залегощенского района Орловской области» </w:t>
            </w:r>
          </w:p>
          <w:p w:rsidR="006D7140" w:rsidRPr="00EA0616" w:rsidRDefault="006D7140" w:rsidP="00F53FFD">
            <w:pPr>
              <w:rPr>
                <w:sz w:val="28"/>
                <w:szCs w:val="28"/>
              </w:rPr>
            </w:pPr>
            <w:r w:rsidRPr="00EA0616">
              <w:rPr>
                <w:rStyle w:val="afc"/>
                <w:sz w:val="16"/>
                <w:szCs w:val="16"/>
              </w:rPr>
              <w:softHyphen/>
            </w:r>
            <w:r w:rsidRPr="00EA0616">
              <w:rPr>
                <w:rStyle w:val="afc"/>
                <w:sz w:val="16"/>
                <w:szCs w:val="16"/>
              </w:rPr>
              <w:softHyphen/>
              <w:t>_________________2014г. № _____</w:t>
            </w:r>
          </w:p>
        </w:tc>
      </w:tr>
    </w:tbl>
    <w:p w:rsidR="006D7140" w:rsidRDefault="006D7140" w:rsidP="006D7140">
      <w:pPr>
        <w:ind w:firstLine="698"/>
        <w:jc w:val="right"/>
        <w:rPr>
          <w:rStyle w:val="afc"/>
          <w:sz w:val="28"/>
          <w:szCs w:val="28"/>
        </w:rPr>
      </w:pPr>
    </w:p>
    <w:bookmarkEnd w:id="47"/>
    <w:p w:rsidR="006D7140" w:rsidRPr="00954525" w:rsidRDefault="006D7140" w:rsidP="006D7140">
      <w:pPr>
        <w:rPr>
          <w:sz w:val="28"/>
          <w:szCs w:val="28"/>
        </w:rPr>
      </w:pP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В ___________________________________________________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_____________________________________________________</w:t>
      </w:r>
    </w:p>
    <w:p w:rsidR="006D7140" w:rsidRPr="00954525" w:rsidRDefault="006D7140" w:rsidP="006D7140">
      <w:pPr>
        <w:pStyle w:val="afd"/>
        <w:jc w:val="center"/>
        <w:rPr>
          <w:rFonts w:ascii="Times New Roman" w:hAnsi="Times New Roman" w:cs="Times New Roman"/>
          <w:sz w:val="28"/>
          <w:szCs w:val="28"/>
          <w:vertAlign w:val="superscript"/>
        </w:rPr>
      </w:pPr>
      <w:r w:rsidRPr="00954525">
        <w:rPr>
          <w:rFonts w:ascii="Times New Roman" w:hAnsi="Times New Roman" w:cs="Times New Roman"/>
          <w:sz w:val="28"/>
          <w:szCs w:val="28"/>
          <w:vertAlign w:val="superscript"/>
        </w:rPr>
        <w:t xml:space="preserve">                                                                        (инициалы и фамилия заявителя)</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Домашний адрес: 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_____________________________________________________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                           Телефон: ____                               _________________________</w:t>
      </w:r>
    </w:p>
    <w:p w:rsidR="006D7140" w:rsidRPr="00954525" w:rsidRDefault="006D7140" w:rsidP="006D7140">
      <w:pPr>
        <w:rPr>
          <w:sz w:val="28"/>
          <w:szCs w:val="28"/>
        </w:rPr>
      </w:pPr>
    </w:p>
    <w:p w:rsidR="006D7140" w:rsidRPr="00954525" w:rsidRDefault="006D7140" w:rsidP="006D7140">
      <w:pPr>
        <w:pStyle w:val="1"/>
        <w:rPr>
          <w:rFonts w:ascii="Times New Roman" w:hAnsi="Times New Roman" w:cs="Times New Roman"/>
          <w:sz w:val="28"/>
          <w:szCs w:val="28"/>
        </w:rPr>
      </w:pPr>
      <w:r w:rsidRPr="00954525">
        <w:rPr>
          <w:rFonts w:ascii="Times New Roman" w:hAnsi="Times New Roman" w:cs="Times New Roman"/>
          <w:sz w:val="28"/>
          <w:szCs w:val="28"/>
        </w:rPr>
        <w:t>Заявление</w:t>
      </w:r>
    </w:p>
    <w:p w:rsidR="006D7140" w:rsidRPr="00954525" w:rsidRDefault="006D7140" w:rsidP="006D7140">
      <w:pPr>
        <w:rPr>
          <w:sz w:val="28"/>
          <w:szCs w:val="28"/>
        </w:rPr>
      </w:pPr>
    </w:p>
    <w:p w:rsidR="006D7140" w:rsidRPr="00954525" w:rsidRDefault="006D7140" w:rsidP="006D7140">
      <w:pPr>
        <w:pStyle w:val="afd"/>
        <w:ind w:firstLine="709"/>
        <w:jc w:val="both"/>
        <w:rPr>
          <w:rFonts w:ascii="Times New Roman" w:hAnsi="Times New Roman" w:cs="Times New Roman"/>
          <w:sz w:val="28"/>
          <w:szCs w:val="28"/>
        </w:rPr>
      </w:pPr>
      <w:r w:rsidRPr="00954525">
        <w:rPr>
          <w:rFonts w:ascii="Times New Roman" w:hAnsi="Times New Roman" w:cs="Times New Roman"/>
          <w:sz w:val="28"/>
          <w:szCs w:val="28"/>
        </w:rPr>
        <w:t xml:space="preserve">В соответствии с </w:t>
      </w:r>
      <w:r>
        <w:rPr>
          <w:rFonts w:ascii="Times New Roman" w:hAnsi="Times New Roman" w:cs="Times New Roman"/>
          <w:sz w:val="28"/>
          <w:szCs w:val="28"/>
        </w:rPr>
        <w:t>П</w:t>
      </w:r>
      <w:r w:rsidRPr="00954525">
        <w:rPr>
          <w:rFonts w:ascii="Times New Roman" w:hAnsi="Times New Roman" w:cs="Times New Roman"/>
          <w:sz w:val="28"/>
          <w:szCs w:val="28"/>
        </w:rPr>
        <w:t xml:space="preserve">оложением </w:t>
      </w:r>
      <w:r>
        <w:rPr>
          <w:rFonts w:ascii="Times New Roman" w:hAnsi="Times New Roman" w:cs="Times New Roman"/>
          <w:sz w:val="28"/>
          <w:szCs w:val="28"/>
        </w:rPr>
        <w:t>«О</w:t>
      </w:r>
      <w:r w:rsidRPr="00954525">
        <w:rPr>
          <w:rFonts w:ascii="Times New Roman" w:hAnsi="Times New Roman" w:cs="Times New Roman"/>
          <w:sz w:val="28"/>
          <w:szCs w:val="28"/>
        </w:rPr>
        <w:t xml:space="preserve"> </w:t>
      </w:r>
      <w:r>
        <w:rPr>
          <w:rFonts w:ascii="Times New Roman" w:hAnsi="Times New Roman" w:cs="Times New Roman"/>
          <w:sz w:val="28"/>
          <w:szCs w:val="28"/>
        </w:rPr>
        <w:t xml:space="preserve">порядке </w:t>
      </w:r>
      <w:proofErr w:type="gramStart"/>
      <w:r>
        <w:rPr>
          <w:rFonts w:ascii="Times New Roman" w:hAnsi="Times New Roman" w:cs="Times New Roman"/>
          <w:sz w:val="28"/>
          <w:szCs w:val="28"/>
        </w:rPr>
        <w:t xml:space="preserve">предоставления </w:t>
      </w:r>
      <w:r w:rsidRPr="00954525">
        <w:rPr>
          <w:rFonts w:ascii="Times New Roman" w:hAnsi="Times New Roman" w:cs="Times New Roman"/>
          <w:sz w:val="28"/>
          <w:szCs w:val="28"/>
        </w:rPr>
        <w:t>гаранти</w:t>
      </w:r>
      <w:r>
        <w:rPr>
          <w:rFonts w:ascii="Times New Roman" w:hAnsi="Times New Roman" w:cs="Times New Roman"/>
          <w:sz w:val="28"/>
          <w:szCs w:val="28"/>
        </w:rPr>
        <w:t>й</w:t>
      </w:r>
      <w:r w:rsidRPr="00954525">
        <w:rPr>
          <w:rFonts w:ascii="Times New Roman" w:hAnsi="Times New Roman" w:cs="Times New Roman"/>
          <w:sz w:val="28"/>
          <w:szCs w:val="28"/>
        </w:rPr>
        <w:t xml:space="preserve"> осуществления полномочий Главы</w:t>
      </w:r>
      <w:r>
        <w:rPr>
          <w:rFonts w:ascii="Times New Roman" w:hAnsi="Times New Roman" w:cs="Times New Roman"/>
          <w:sz w:val="28"/>
          <w:szCs w:val="28"/>
        </w:rPr>
        <w:t xml:space="preserve"> </w:t>
      </w:r>
      <w:r w:rsidRPr="00971AD2">
        <w:rPr>
          <w:rFonts w:ascii="Times New Roman" w:hAnsi="Times New Roman" w:cs="Times New Roman"/>
          <w:sz w:val="28"/>
          <w:szCs w:val="28"/>
        </w:rPr>
        <w:t>поселка</w:t>
      </w:r>
      <w:proofErr w:type="gramEnd"/>
      <w:r w:rsidRPr="00971AD2">
        <w:rPr>
          <w:rFonts w:ascii="Times New Roman" w:hAnsi="Times New Roman" w:cs="Times New Roman"/>
          <w:sz w:val="28"/>
          <w:szCs w:val="28"/>
        </w:rPr>
        <w:t xml:space="preserve"> Залегощь</w:t>
      </w:r>
      <w:r w:rsidRPr="00954525">
        <w:rPr>
          <w:rFonts w:ascii="Times New Roman" w:hAnsi="Times New Roman" w:cs="Times New Roman"/>
          <w:sz w:val="28"/>
          <w:szCs w:val="28"/>
        </w:rPr>
        <w:t xml:space="preserve"> Залегощенского района Орловской области</w:t>
      </w:r>
      <w:r>
        <w:rPr>
          <w:rFonts w:ascii="Times New Roman" w:hAnsi="Times New Roman" w:cs="Times New Roman"/>
          <w:sz w:val="28"/>
          <w:szCs w:val="28"/>
        </w:rPr>
        <w:t>»</w:t>
      </w:r>
      <w:r w:rsidRPr="00954525">
        <w:rPr>
          <w:rFonts w:ascii="Times New Roman" w:hAnsi="Times New Roman" w:cs="Times New Roman"/>
          <w:sz w:val="28"/>
          <w:szCs w:val="28"/>
        </w:rPr>
        <w:t xml:space="preserve"> прошу приостановить (прекратить, возобновить) мне выплату ежемесячной доплаты к пенсии по старости (инвалидности) в связи с ____________________________________</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__________________________________________________________________</w:t>
      </w:r>
    </w:p>
    <w:p w:rsidR="006D7140" w:rsidRPr="00954525" w:rsidRDefault="006D7140" w:rsidP="006D7140">
      <w:pPr>
        <w:pStyle w:val="afd"/>
        <w:jc w:val="center"/>
        <w:rPr>
          <w:rFonts w:ascii="Times New Roman" w:hAnsi="Times New Roman" w:cs="Times New Roman"/>
          <w:sz w:val="28"/>
          <w:szCs w:val="28"/>
          <w:vertAlign w:val="superscript"/>
        </w:rPr>
      </w:pPr>
      <w:r w:rsidRPr="00954525">
        <w:rPr>
          <w:rFonts w:ascii="Times New Roman" w:hAnsi="Times New Roman" w:cs="Times New Roman"/>
          <w:sz w:val="28"/>
          <w:szCs w:val="28"/>
          <w:vertAlign w:val="superscript"/>
        </w:rPr>
        <w:t>(указать причину)</w:t>
      </w: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с _____________________________.</w:t>
      </w:r>
    </w:p>
    <w:p w:rsidR="006D7140" w:rsidRPr="00954525" w:rsidRDefault="006D7140" w:rsidP="006D7140">
      <w:pPr>
        <w:pStyle w:val="afd"/>
        <w:rPr>
          <w:rFonts w:ascii="Times New Roman" w:hAnsi="Times New Roman" w:cs="Times New Roman"/>
          <w:sz w:val="28"/>
          <w:szCs w:val="28"/>
          <w:vertAlign w:val="superscript"/>
        </w:rPr>
      </w:pPr>
      <w:r w:rsidRPr="00954525">
        <w:rPr>
          <w:rFonts w:ascii="Times New Roman" w:hAnsi="Times New Roman" w:cs="Times New Roman"/>
          <w:sz w:val="28"/>
          <w:szCs w:val="28"/>
          <w:vertAlign w:val="superscript"/>
        </w:rPr>
        <w:t xml:space="preserve">                                              (дата)</w:t>
      </w:r>
    </w:p>
    <w:p w:rsidR="006D7140" w:rsidRPr="00954525" w:rsidRDefault="006D7140" w:rsidP="006D7140">
      <w:pPr>
        <w:pStyle w:val="afd"/>
        <w:ind w:firstLine="709"/>
        <w:rPr>
          <w:rFonts w:ascii="Times New Roman" w:hAnsi="Times New Roman" w:cs="Times New Roman"/>
          <w:sz w:val="28"/>
          <w:szCs w:val="28"/>
        </w:rPr>
      </w:pPr>
      <w:r w:rsidRPr="00954525">
        <w:rPr>
          <w:rFonts w:ascii="Times New Roman" w:hAnsi="Times New Roman" w:cs="Times New Roman"/>
          <w:sz w:val="28"/>
          <w:szCs w:val="28"/>
        </w:rPr>
        <w:t>К заявлению прилагаю:</w:t>
      </w:r>
    </w:p>
    <w:p w:rsidR="006D7140" w:rsidRPr="00954525" w:rsidRDefault="006D7140" w:rsidP="006D7140">
      <w:pPr>
        <w:rPr>
          <w:sz w:val="28"/>
          <w:szCs w:val="28"/>
        </w:rPr>
      </w:pPr>
    </w:p>
    <w:p w:rsidR="006D7140" w:rsidRPr="00954525" w:rsidRDefault="006D7140" w:rsidP="006D7140">
      <w:pPr>
        <w:pStyle w:val="afd"/>
        <w:rPr>
          <w:rFonts w:ascii="Times New Roman" w:hAnsi="Times New Roman" w:cs="Times New Roman"/>
          <w:sz w:val="28"/>
          <w:szCs w:val="28"/>
        </w:rPr>
      </w:pPr>
      <w:r w:rsidRPr="00954525">
        <w:rPr>
          <w:rFonts w:ascii="Times New Roman" w:hAnsi="Times New Roman" w:cs="Times New Roman"/>
          <w:sz w:val="28"/>
          <w:szCs w:val="28"/>
        </w:rPr>
        <w:t xml:space="preserve">___________________ </w:t>
      </w:r>
      <w:proofErr w:type="gramStart"/>
      <w:r w:rsidRPr="00954525">
        <w:rPr>
          <w:rFonts w:ascii="Times New Roman" w:hAnsi="Times New Roman" w:cs="Times New Roman"/>
          <w:sz w:val="28"/>
          <w:szCs w:val="28"/>
        </w:rPr>
        <w:t>г</w:t>
      </w:r>
      <w:proofErr w:type="gramEnd"/>
      <w:r w:rsidRPr="00954525">
        <w:rPr>
          <w:rFonts w:ascii="Times New Roman" w:hAnsi="Times New Roman" w:cs="Times New Roman"/>
          <w:sz w:val="28"/>
          <w:szCs w:val="28"/>
        </w:rPr>
        <w:t xml:space="preserve">.         </w:t>
      </w:r>
      <w:r>
        <w:rPr>
          <w:rFonts w:ascii="Times New Roman" w:hAnsi="Times New Roman" w:cs="Times New Roman"/>
          <w:sz w:val="28"/>
          <w:szCs w:val="28"/>
        </w:rPr>
        <w:t xml:space="preserve">        __________________ ____________________</w:t>
      </w:r>
    </w:p>
    <w:p w:rsidR="006D7140" w:rsidRPr="003C5F85" w:rsidRDefault="006D7140" w:rsidP="006D7140">
      <w:pPr>
        <w:pStyle w:val="afd"/>
        <w:rPr>
          <w:rFonts w:ascii="Times New Roman" w:hAnsi="Times New Roman" w:cs="Times New Roman"/>
          <w:sz w:val="28"/>
          <w:szCs w:val="28"/>
          <w:vertAlign w:val="superscript"/>
        </w:rPr>
      </w:pPr>
      <w:r w:rsidRPr="00954525">
        <w:rPr>
          <w:rFonts w:ascii="Times New Roman" w:hAnsi="Times New Roman" w:cs="Times New Roman"/>
          <w:sz w:val="28"/>
          <w:szCs w:val="28"/>
        </w:rPr>
        <w:t xml:space="preserve">                                                                  </w:t>
      </w:r>
      <w:r w:rsidRPr="00954525">
        <w:rPr>
          <w:rFonts w:ascii="Times New Roman" w:hAnsi="Times New Roman" w:cs="Times New Roman"/>
          <w:sz w:val="28"/>
          <w:szCs w:val="28"/>
          <w:vertAlign w:val="superscript"/>
        </w:rPr>
        <w:t>(подпись заявителя</w:t>
      </w:r>
      <w:r w:rsidRPr="003C5F85">
        <w:rPr>
          <w:rFonts w:ascii="Times New Roman" w:hAnsi="Times New Roman" w:cs="Times New Roman"/>
          <w:sz w:val="28"/>
          <w:szCs w:val="28"/>
          <w:vertAlign w:val="superscript"/>
        </w:rPr>
        <w:t>)</w:t>
      </w:r>
      <w:r w:rsidRPr="003C5F85">
        <w:rPr>
          <w:rFonts w:ascii="Times New Roman" w:hAnsi="Times New Roman" w:cs="Times New Roman"/>
          <w:sz w:val="20"/>
          <w:szCs w:val="20"/>
          <w:vertAlign w:val="superscript"/>
        </w:rPr>
        <w:t xml:space="preserve">           </w:t>
      </w:r>
      <w:r>
        <w:rPr>
          <w:rFonts w:ascii="Times New Roman" w:hAnsi="Times New Roman" w:cs="Times New Roman"/>
          <w:sz w:val="20"/>
          <w:szCs w:val="20"/>
          <w:vertAlign w:val="superscript"/>
        </w:rPr>
        <w:t xml:space="preserve">                    </w:t>
      </w:r>
      <w:r w:rsidRPr="003C5F85">
        <w:rPr>
          <w:rFonts w:ascii="Times New Roman" w:hAnsi="Times New Roman" w:cs="Times New Roman"/>
          <w:sz w:val="20"/>
          <w:szCs w:val="20"/>
          <w:vertAlign w:val="superscript"/>
        </w:rPr>
        <w:t xml:space="preserve">    </w:t>
      </w:r>
      <w:r w:rsidRPr="003C5F85">
        <w:rPr>
          <w:rFonts w:ascii="Times New Roman" w:hAnsi="Times New Roman" w:cs="Times New Roman"/>
          <w:sz w:val="28"/>
          <w:szCs w:val="28"/>
          <w:vertAlign w:val="superscript"/>
        </w:rPr>
        <w:t>(расшифровка подписи)</w:t>
      </w:r>
    </w:p>
    <w:p w:rsidR="006D7140" w:rsidRPr="003C5F85" w:rsidRDefault="006D7140" w:rsidP="006D7140">
      <w:pPr>
        <w:rPr>
          <w:sz w:val="28"/>
          <w:szCs w:val="28"/>
          <w:vertAlign w:val="superscript"/>
        </w:rPr>
      </w:pPr>
    </w:p>
    <w:p w:rsidR="006D7140" w:rsidRPr="003C5F85" w:rsidRDefault="006D7140" w:rsidP="006D7140">
      <w:pPr>
        <w:rPr>
          <w:sz w:val="20"/>
          <w:szCs w:val="20"/>
        </w:rPr>
      </w:pPr>
    </w:p>
    <w:p w:rsidR="006D7140" w:rsidRDefault="006D7140" w:rsidP="006D7140"/>
    <w:p w:rsidR="006D7140" w:rsidRPr="00393289" w:rsidRDefault="006D7140" w:rsidP="006D7140">
      <w:pPr>
        <w:shd w:val="clear" w:color="auto" w:fill="FFFFFF"/>
        <w:rPr>
          <w:sz w:val="28"/>
          <w:szCs w:val="28"/>
        </w:rPr>
      </w:pPr>
    </w:p>
    <w:p w:rsidR="006D7140" w:rsidRDefault="006D7140" w:rsidP="006D7140"/>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p w:rsidR="001212EE" w:rsidRDefault="001212EE" w:rsidP="00E3532F">
      <w:pPr>
        <w:ind w:firstLine="567"/>
        <w:jc w:val="both"/>
        <w:rPr>
          <w:bCs/>
          <w:sz w:val="28"/>
          <w:szCs w:val="28"/>
        </w:rPr>
      </w:pPr>
    </w:p>
    <w:sectPr w:rsidR="001212EE" w:rsidSect="00CD66BF">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113" w:rsidRDefault="00033113" w:rsidP="00725AE5">
      <w:r>
        <w:separator/>
      </w:r>
    </w:p>
  </w:endnote>
  <w:endnote w:type="continuationSeparator" w:id="0">
    <w:p w:rsidR="00033113" w:rsidRDefault="00033113" w:rsidP="00725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FreeSan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113" w:rsidRDefault="00033113" w:rsidP="00725AE5">
      <w:r>
        <w:separator/>
      </w:r>
    </w:p>
  </w:footnote>
  <w:footnote w:type="continuationSeparator" w:id="0">
    <w:p w:rsidR="00033113" w:rsidRDefault="00033113" w:rsidP="00725A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4B3"/>
    <w:multiLevelType w:val="multilevel"/>
    <w:tmpl w:val="0B622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4D6324"/>
    <w:multiLevelType w:val="hybridMultilevel"/>
    <w:tmpl w:val="383E1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E8312E"/>
    <w:multiLevelType w:val="multilevel"/>
    <w:tmpl w:val="8D48ACEC"/>
    <w:lvl w:ilvl="0">
      <w:start w:val="1"/>
      <w:numFmt w:val="decimal"/>
      <w:lvlText w:val="%1."/>
      <w:lvlJc w:val="left"/>
      <w:pPr>
        <w:ind w:left="1069" w:hanging="360"/>
      </w:pPr>
      <w:rPr>
        <w:rFonts w:cs="Times New Roman" w:hint="default"/>
      </w:rPr>
    </w:lvl>
    <w:lvl w:ilvl="1">
      <w:start w:val="1"/>
      <w:numFmt w:val="decimal"/>
      <w:isLgl/>
      <w:lvlText w:val="%1.%2."/>
      <w:lvlJc w:val="left"/>
      <w:pPr>
        <w:ind w:left="1004" w:hanging="720"/>
      </w:pPr>
      <w:rPr>
        <w:rFonts w:cs="Times New Roman" w:hint="default"/>
        <w:b w:val="0"/>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0884541F"/>
    <w:multiLevelType w:val="hybridMultilevel"/>
    <w:tmpl w:val="A7D2B158"/>
    <w:lvl w:ilvl="0" w:tplc="F28C8B68">
      <w:start w:val="2"/>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08874F34"/>
    <w:multiLevelType w:val="hybridMultilevel"/>
    <w:tmpl w:val="3230B4B0"/>
    <w:lvl w:ilvl="0" w:tplc="64F6CEFC">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0CB52F42"/>
    <w:multiLevelType w:val="multilevel"/>
    <w:tmpl w:val="4B72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2E5290"/>
    <w:multiLevelType w:val="multilevel"/>
    <w:tmpl w:val="3116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78B64D3"/>
    <w:multiLevelType w:val="hybridMultilevel"/>
    <w:tmpl w:val="65F01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A2485F"/>
    <w:multiLevelType w:val="hybridMultilevel"/>
    <w:tmpl w:val="B2FE28E6"/>
    <w:lvl w:ilvl="0" w:tplc="8A4282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C7B4DDF"/>
    <w:multiLevelType w:val="hybridMultilevel"/>
    <w:tmpl w:val="33C0B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F610E"/>
    <w:multiLevelType w:val="hybridMultilevel"/>
    <w:tmpl w:val="5EBCCF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16008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28179A"/>
    <w:multiLevelType w:val="hybridMultilevel"/>
    <w:tmpl w:val="C6C65300"/>
    <w:lvl w:ilvl="0" w:tplc="E90CEE20">
      <w:start w:val="1"/>
      <w:numFmt w:val="decimal"/>
      <w:lvlText w:val="%1)"/>
      <w:lvlJc w:val="left"/>
      <w:pPr>
        <w:tabs>
          <w:tab w:val="num" w:pos="1017"/>
        </w:tabs>
        <w:ind w:left="1017" w:hanging="360"/>
      </w:pPr>
      <w:rPr>
        <w:rFonts w:cs="Times New Roman" w:hint="default"/>
      </w:rPr>
    </w:lvl>
    <w:lvl w:ilvl="1" w:tplc="04190019" w:tentative="1">
      <w:start w:val="1"/>
      <w:numFmt w:val="lowerLetter"/>
      <w:lvlText w:val="%2."/>
      <w:lvlJc w:val="left"/>
      <w:pPr>
        <w:tabs>
          <w:tab w:val="num" w:pos="1737"/>
        </w:tabs>
        <w:ind w:left="1737" w:hanging="360"/>
      </w:pPr>
      <w:rPr>
        <w:rFonts w:cs="Times New Roman"/>
      </w:rPr>
    </w:lvl>
    <w:lvl w:ilvl="2" w:tplc="0419001B" w:tentative="1">
      <w:start w:val="1"/>
      <w:numFmt w:val="lowerRoman"/>
      <w:lvlText w:val="%3."/>
      <w:lvlJc w:val="right"/>
      <w:pPr>
        <w:tabs>
          <w:tab w:val="num" w:pos="2457"/>
        </w:tabs>
        <w:ind w:left="2457" w:hanging="180"/>
      </w:pPr>
      <w:rPr>
        <w:rFonts w:cs="Times New Roman"/>
      </w:rPr>
    </w:lvl>
    <w:lvl w:ilvl="3" w:tplc="0419000F" w:tentative="1">
      <w:start w:val="1"/>
      <w:numFmt w:val="decimal"/>
      <w:lvlText w:val="%4."/>
      <w:lvlJc w:val="left"/>
      <w:pPr>
        <w:tabs>
          <w:tab w:val="num" w:pos="3177"/>
        </w:tabs>
        <w:ind w:left="3177" w:hanging="360"/>
      </w:pPr>
      <w:rPr>
        <w:rFonts w:cs="Times New Roman"/>
      </w:rPr>
    </w:lvl>
    <w:lvl w:ilvl="4" w:tplc="04190019" w:tentative="1">
      <w:start w:val="1"/>
      <w:numFmt w:val="lowerLetter"/>
      <w:lvlText w:val="%5."/>
      <w:lvlJc w:val="left"/>
      <w:pPr>
        <w:tabs>
          <w:tab w:val="num" w:pos="3897"/>
        </w:tabs>
        <w:ind w:left="3897" w:hanging="360"/>
      </w:pPr>
      <w:rPr>
        <w:rFonts w:cs="Times New Roman"/>
      </w:rPr>
    </w:lvl>
    <w:lvl w:ilvl="5" w:tplc="0419001B" w:tentative="1">
      <w:start w:val="1"/>
      <w:numFmt w:val="lowerRoman"/>
      <w:lvlText w:val="%6."/>
      <w:lvlJc w:val="right"/>
      <w:pPr>
        <w:tabs>
          <w:tab w:val="num" w:pos="4617"/>
        </w:tabs>
        <w:ind w:left="4617" w:hanging="180"/>
      </w:pPr>
      <w:rPr>
        <w:rFonts w:cs="Times New Roman"/>
      </w:rPr>
    </w:lvl>
    <w:lvl w:ilvl="6" w:tplc="0419000F" w:tentative="1">
      <w:start w:val="1"/>
      <w:numFmt w:val="decimal"/>
      <w:lvlText w:val="%7."/>
      <w:lvlJc w:val="left"/>
      <w:pPr>
        <w:tabs>
          <w:tab w:val="num" w:pos="5337"/>
        </w:tabs>
        <w:ind w:left="5337" w:hanging="360"/>
      </w:pPr>
      <w:rPr>
        <w:rFonts w:cs="Times New Roman"/>
      </w:rPr>
    </w:lvl>
    <w:lvl w:ilvl="7" w:tplc="04190019" w:tentative="1">
      <w:start w:val="1"/>
      <w:numFmt w:val="lowerLetter"/>
      <w:lvlText w:val="%8."/>
      <w:lvlJc w:val="left"/>
      <w:pPr>
        <w:tabs>
          <w:tab w:val="num" w:pos="6057"/>
        </w:tabs>
        <w:ind w:left="6057" w:hanging="360"/>
      </w:pPr>
      <w:rPr>
        <w:rFonts w:cs="Times New Roman"/>
      </w:rPr>
    </w:lvl>
    <w:lvl w:ilvl="8" w:tplc="0419001B" w:tentative="1">
      <w:start w:val="1"/>
      <w:numFmt w:val="lowerRoman"/>
      <w:lvlText w:val="%9."/>
      <w:lvlJc w:val="right"/>
      <w:pPr>
        <w:tabs>
          <w:tab w:val="num" w:pos="6777"/>
        </w:tabs>
        <w:ind w:left="6777" w:hanging="180"/>
      </w:pPr>
      <w:rPr>
        <w:rFonts w:cs="Times New Roman"/>
      </w:rPr>
    </w:lvl>
  </w:abstractNum>
  <w:abstractNum w:abstractNumId="13">
    <w:nsid w:val="23AF1DA4"/>
    <w:multiLevelType w:val="multilevel"/>
    <w:tmpl w:val="C49AF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5EB648D"/>
    <w:multiLevelType w:val="hybridMultilevel"/>
    <w:tmpl w:val="6C6CF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412ACB"/>
    <w:multiLevelType w:val="hybridMultilevel"/>
    <w:tmpl w:val="D15EBD22"/>
    <w:lvl w:ilvl="0" w:tplc="B5EA5B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D014AA0"/>
    <w:multiLevelType w:val="multilevel"/>
    <w:tmpl w:val="2DF2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800F84"/>
    <w:multiLevelType w:val="multilevel"/>
    <w:tmpl w:val="ED0E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1D7911"/>
    <w:multiLevelType w:val="multilevel"/>
    <w:tmpl w:val="CA5A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82753A"/>
    <w:multiLevelType w:val="hybridMultilevel"/>
    <w:tmpl w:val="91DC1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9F707A"/>
    <w:multiLevelType w:val="hybridMultilevel"/>
    <w:tmpl w:val="6A803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977A0F"/>
    <w:multiLevelType w:val="multilevel"/>
    <w:tmpl w:val="A230A5C4"/>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95B05C2"/>
    <w:multiLevelType w:val="hybridMultilevel"/>
    <w:tmpl w:val="2D92BB30"/>
    <w:lvl w:ilvl="0" w:tplc="AE7C6A7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3A5341BD"/>
    <w:multiLevelType w:val="multilevel"/>
    <w:tmpl w:val="466E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BB80F5B"/>
    <w:multiLevelType w:val="multilevel"/>
    <w:tmpl w:val="A11A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D05A0"/>
    <w:multiLevelType w:val="multilevel"/>
    <w:tmpl w:val="112C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0B56F3"/>
    <w:multiLevelType w:val="hybridMultilevel"/>
    <w:tmpl w:val="B9B4BB8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EDB6055"/>
    <w:multiLevelType w:val="multilevel"/>
    <w:tmpl w:val="CF0A2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EF67793"/>
    <w:multiLevelType w:val="hybridMultilevel"/>
    <w:tmpl w:val="C054E0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D8633A"/>
    <w:multiLevelType w:val="multilevel"/>
    <w:tmpl w:val="E6863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0A4EC2"/>
    <w:multiLevelType w:val="hybridMultilevel"/>
    <w:tmpl w:val="6F36C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F51710"/>
    <w:multiLevelType w:val="multilevel"/>
    <w:tmpl w:val="C954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1D3656"/>
    <w:multiLevelType w:val="multilevel"/>
    <w:tmpl w:val="980E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67A1CF4"/>
    <w:multiLevelType w:val="multilevel"/>
    <w:tmpl w:val="F2B6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7BD7932"/>
    <w:multiLevelType w:val="hybridMultilevel"/>
    <w:tmpl w:val="80407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F679E4"/>
    <w:multiLevelType w:val="multilevel"/>
    <w:tmpl w:val="A95C9BF0"/>
    <w:lvl w:ilvl="0">
      <w:start w:val="1"/>
      <w:numFmt w:val="decimal"/>
      <w:lvlText w:val="%1."/>
      <w:lvlJc w:val="left"/>
      <w:pPr>
        <w:tabs>
          <w:tab w:val="num" w:pos="720"/>
        </w:tabs>
        <w:ind w:left="720" w:hanging="360"/>
      </w:pPr>
      <w:rPr>
        <w:rFonts w:cs="Times New Roman"/>
        <w:b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E0A4022"/>
    <w:multiLevelType w:val="hybridMultilevel"/>
    <w:tmpl w:val="1E96C7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0"/>
  </w:num>
  <w:num w:numId="3">
    <w:abstractNumId w:val="33"/>
  </w:num>
  <w:num w:numId="4">
    <w:abstractNumId w:val="23"/>
  </w:num>
  <w:num w:numId="5">
    <w:abstractNumId w:val="36"/>
  </w:num>
  <w:num w:numId="6">
    <w:abstractNumId w:val="10"/>
  </w:num>
  <w:num w:numId="7">
    <w:abstractNumId w:val="13"/>
  </w:num>
  <w:num w:numId="8">
    <w:abstractNumId w:val="27"/>
  </w:num>
  <w:num w:numId="9">
    <w:abstractNumId w:val="6"/>
  </w:num>
  <w:num w:numId="10">
    <w:abstractNumId w:val="32"/>
  </w:num>
  <w:num w:numId="11">
    <w:abstractNumId w:val="8"/>
  </w:num>
  <w:num w:numId="12">
    <w:abstractNumId w:val="2"/>
  </w:num>
  <w:num w:numId="13">
    <w:abstractNumId w:val="7"/>
  </w:num>
  <w:num w:numId="14">
    <w:abstractNumId w:val="9"/>
  </w:num>
  <w:num w:numId="15">
    <w:abstractNumId w:val="11"/>
  </w:num>
  <w:num w:numId="16">
    <w:abstractNumId w:val="29"/>
  </w:num>
  <w:num w:numId="17">
    <w:abstractNumId w:val="31"/>
  </w:num>
  <w:num w:numId="18">
    <w:abstractNumId w:val="16"/>
  </w:num>
  <w:num w:numId="19">
    <w:abstractNumId w:val="5"/>
  </w:num>
  <w:num w:numId="20">
    <w:abstractNumId w:val="18"/>
  </w:num>
  <w:num w:numId="21">
    <w:abstractNumId w:val="17"/>
  </w:num>
  <w:num w:numId="22">
    <w:abstractNumId w:val="24"/>
  </w:num>
  <w:num w:numId="23">
    <w:abstractNumId w:val="14"/>
  </w:num>
  <w:num w:numId="24">
    <w:abstractNumId w:val="19"/>
  </w:num>
  <w:num w:numId="25">
    <w:abstractNumId w:val="30"/>
  </w:num>
  <w:num w:numId="26">
    <w:abstractNumId w:val="1"/>
  </w:num>
  <w:num w:numId="27">
    <w:abstractNumId w:val="34"/>
  </w:num>
  <w:num w:numId="28">
    <w:abstractNumId w:val="25"/>
  </w:num>
  <w:num w:numId="29">
    <w:abstractNumId w:val="22"/>
  </w:num>
  <w:num w:numId="30">
    <w:abstractNumId w:val="4"/>
  </w:num>
  <w:num w:numId="31">
    <w:abstractNumId w:val="12"/>
  </w:num>
  <w:num w:numId="32">
    <w:abstractNumId w:val="3"/>
  </w:num>
  <w:num w:numId="33">
    <w:abstractNumId w:val="20"/>
  </w:num>
  <w:num w:numId="34">
    <w:abstractNumId w:val="21"/>
  </w:num>
  <w:num w:numId="35">
    <w:abstractNumId w:val="35"/>
  </w:num>
  <w:num w:numId="36">
    <w:abstractNumId w:val="2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9B"/>
    <w:rsid w:val="00004C2F"/>
    <w:rsid w:val="00006642"/>
    <w:rsid w:val="00007609"/>
    <w:rsid w:val="0001794D"/>
    <w:rsid w:val="000217E5"/>
    <w:rsid w:val="0002264E"/>
    <w:rsid w:val="00026CA1"/>
    <w:rsid w:val="000273A1"/>
    <w:rsid w:val="000308ED"/>
    <w:rsid w:val="00033113"/>
    <w:rsid w:val="00035E31"/>
    <w:rsid w:val="000429CC"/>
    <w:rsid w:val="00044CD6"/>
    <w:rsid w:val="00044F5B"/>
    <w:rsid w:val="000460D1"/>
    <w:rsid w:val="00047321"/>
    <w:rsid w:val="00047D12"/>
    <w:rsid w:val="00051517"/>
    <w:rsid w:val="0005307D"/>
    <w:rsid w:val="00053107"/>
    <w:rsid w:val="00062C82"/>
    <w:rsid w:val="000634B5"/>
    <w:rsid w:val="00064412"/>
    <w:rsid w:val="0006526B"/>
    <w:rsid w:val="00067B22"/>
    <w:rsid w:val="00073F81"/>
    <w:rsid w:val="00074308"/>
    <w:rsid w:val="00076E73"/>
    <w:rsid w:val="000773F3"/>
    <w:rsid w:val="00086156"/>
    <w:rsid w:val="00090B3D"/>
    <w:rsid w:val="00094F21"/>
    <w:rsid w:val="00095FFA"/>
    <w:rsid w:val="000969F3"/>
    <w:rsid w:val="00096B36"/>
    <w:rsid w:val="000A421D"/>
    <w:rsid w:val="000A7274"/>
    <w:rsid w:val="000B038A"/>
    <w:rsid w:val="000B16D2"/>
    <w:rsid w:val="000B6FC2"/>
    <w:rsid w:val="000B7D93"/>
    <w:rsid w:val="000D084A"/>
    <w:rsid w:val="000D116A"/>
    <w:rsid w:val="000D23C6"/>
    <w:rsid w:val="000D274E"/>
    <w:rsid w:val="000D5EE3"/>
    <w:rsid w:val="000D7188"/>
    <w:rsid w:val="000E270B"/>
    <w:rsid w:val="000E4F7D"/>
    <w:rsid w:val="000F1A85"/>
    <w:rsid w:val="00101211"/>
    <w:rsid w:val="0010418C"/>
    <w:rsid w:val="00105615"/>
    <w:rsid w:val="0011795E"/>
    <w:rsid w:val="00120730"/>
    <w:rsid w:val="001212EE"/>
    <w:rsid w:val="0012191E"/>
    <w:rsid w:val="00124160"/>
    <w:rsid w:val="001253ED"/>
    <w:rsid w:val="001265EC"/>
    <w:rsid w:val="0013005F"/>
    <w:rsid w:val="00133C30"/>
    <w:rsid w:val="00142673"/>
    <w:rsid w:val="001454B4"/>
    <w:rsid w:val="00146872"/>
    <w:rsid w:val="00146A44"/>
    <w:rsid w:val="00150D64"/>
    <w:rsid w:val="00153D53"/>
    <w:rsid w:val="00157488"/>
    <w:rsid w:val="00157CB1"/>
    <w:rsid w:val="001618B6"/>
    <w:rsid w:val="00167A06"/>
    <w:rsid w:val="001710FB"/>
    <w:rsid w:val="00173A34"/>
    <w:rsid w:val="0017533D"/>
    <w:rsid w:val="001754EE"/>
    <w:rsid w:val="0017670E"/>
    <w:rsid w:val="00180DF6"/>
    <w:rsid w:val="00182F6B"/>
    <w:rsid w:val="00185A94"/>
    <w:rsid w:val="0019631E"/>
    <w:rsid w:val="001964DC"/>
    <w:rsid w:val="001B0F4E"/>
    <w:rsid w:val="001B117C"/>
    <w:rsid w:val="001B303D"/>
    <w:rsid w:val="001B38C3"/>
    <w:rsid w:val="001C1557"/>
    <w:rsid w:val="001C2E56"/>
    <w:rsid w:val="001C38B5"/>
    <w:rsid w:val="001C40F2"/>
    <w:rsid w:val="001C7522"/>
    <w:rsid w:val="001D1A1D"/>
    <w:rsid w:val="001E000E"/>
    <w:rsid w:val="001E0CD7"/>
    <w:rsid w:val="001E120F"/>
    <w:rsid w:val="001E1C2C"/>
    <w:rsid w:val="001E2673"/>
    <w:rsid w:val="001E28C2"/>
    <w:rsid w:val="001F0C05"/>
    <w:rsid w:val="001F0DFD"/>
    <w:rsid w:val="001F22BF"/>
    <w:rsid w:val="001F414F"/>
    <w:rsid w:val="001F6A1F"/>
    <w:rsid w:val="00204600"/>
    <w:rsid w:val="00204A4D"/>
    <w:rsid w:val="00205DBA"/>
    <w:rsid w:val="0021017A"/>
    <w:rsid w:val="00212254"/>
    <w:rsid w:val="00214D52"/>
    <w:rsid w:val="00216C2C"/>
    <w:rsid w:val="00221B37"/>
    <w:rsid w:val="002230C8"/>
    <w:rsid w:val="00225CD6"/>
    <w:rsid w:val="00232FA4"/>
    <w:rsid w:val="002348F5"/>
    <w:rsid w:val="00240171"/>
    <w:rsid w:val="00242CA7"/>
    <w:rsid w:val="00245420"/>
    <w:rsid w:val="00246AAE"/>
    <w:rsid w:val="00246BE5"/>
    <w:rsid w:val="002504F9"/>
    <w:rsid w:val="002537F5"/>
    <w:rsid w:val="00253AB9"/>
    <w:rsid w:val="00254E76"/>
    <w:rsid w:val="0026597A"/>
    <w:rsid w:val="00271BEE"/>
    <w:rsid w:val="00271ED2"/>
    <w:rsid w:val="0027599D"/>
    <w:rsid w:val="00284222"/>
    <w:rsid w:val="0028771F"/>
    <w:rsid w:val="002923AB"/>
    <w:rsid w:val="002938F7"/>
    <w:rsid w:val="0029477A"/>
    <w:rsid w:val="00295926"/>
    <w:rsid w:val="002A3ACD"/>
    <w:rsid w:val="002A43AA"/>
    <w:rsid w:val="002A5187"/>
    <w:rsid w:val="002A5D30"/>
    <w:rsid w:val="002B2E44"/>
    <w:rsid w:val="002B5829"/>
    <w:rsid w:val="002B5E47"/>
    <w:rsid w:val="002B7A89"/>
    <w:rsid w:val="002C1434"/>
    <w:rsid w:val="002C7664"/>
    <w:rsid w:val="002D01DC"/>
    <w:rsid w:val="002D1535"/>
    <w:rsid w:val="002E3D29"/>
    <w:rsid w:val="002E6A0D"/>
    <w:rsid w:val="002E6F6C"/>
    <w:rsid w:val="002F0359"/>
    <w:rsid w:val="002F3A29"/>
    <w:rsid w:val="002F496C"/>
    <w:rsid w:val="002F4E8D"/>
    <w:rsid w:val="00304E15"/>
    <w:rsid w:val="00311802"/>
    <w:rsid w:val="00317A11"/>
    <w:rsid w:val="003214A7"/>
    <w:rsid w:val="0032265E"/>
    <w:rsid w:val="003243D2"/>
    <w:rsid w:val="00324DA6"/>
    <w:rsid w:val="00327EA6"/>
    <w:rsid w:val="0033236B"/>
    <w:rsid w:val="00332A98"/>
    <w:rsid w:val="003359F6"/>
    <w:rsid w:val="0033759B"/>
    <w:rsid w:val="003460ED"/>
    <w:rsid w:val="00346154"/>
    <w:rsid w:val="00347D76"/>
    <w:rsid w:val="003541A1"/>
    <w:rsid w:val="0035621C"/>
    <w:rsid w:val="00360BBC"/>
    <w:rsid w:val="00364CC0"/>
    <w:rsid w:val="0036627B"/>
    <w:rsid w:val="00371621"/>
    <w:rsid w:val="00371644"/>
    <w:rsid w:val="00372B76"/>
    <w:rsid w:val="003734DD"/>
    <w:rsid w:val="00375218"/>
    <w:rsid w:val="00380596"/>
    <w:rsid w:val="003816D0"/>
    <w:rsid w:val="00381C05"/>
    <w:rsid w:val="003923F4"/>
    <w:rsid w:val="003A3685"/>
    <w:rsid w:val="003B25B2"/>
    <w:rsid w:val="003B45BE"/>
    <w:rsid w:val="003B6DA8"/>
    <w:rsid w:val="003B6E6F"/>
    <w:rsid w:val="003B7182"/>
    <w:rsid w:val="003C647B"/>
    <w:rsid w:val="003D1055"/>
    <w:rsid w:val="003D1FFE"/>
    <w:rsid w:val="003D2165"/>
    <w:rsid w:val="003D3172"/>
    <w:rsid w:val="003D3D20"/>
    <w:rsid w:val="003D61A2"/>
    <w:rsid w:val="003D7050"/>
    <w:rsid w:val="003E388B"/>
    <w:rsid w:val="003E6BEB"/>
    <w:rsid w:val="003F0351"/>
    <w:rsid w:val="003F0F52"/>
    <w:rsid w:val="00400AC8"/>
    <w:rsid w:val="004039EE"/>
    <w:rsid w:val="00405CF8"/>
    <w:rsid w:val="0040631C"/>
    <w:rsid w:val="00407E69"/>
    <w:rsid w:val="00411337"/>
    <w:rsid w:val="004203FD"/>
    <w:rsid w:val="00420A5A"/>
    <w:rsid w:val="00420D49"/>
    <w:rsid w:val="00421DB9"/>
    <w:rsid w:val="00421FAB"/>
    <w:rsid w:val="0042758A"/>
    <w:rsid w:val="00430432"/>
    <w:rsid w:val="0043543C"/>
    <w:rsid w:val="00441FA4"/>
    <w:rsid w:val="004442A6"/>
    <w:rsid w:val="00444FDD"/>
    <w:rsid w:val="004469A5"/>
    <w:rsid w:val="00446BF6"/>
    <w:rsid w:val="00450B63"/>
    <w:rsid w:val="00452364"/>
    <w:rsid w:val="0045376E"/>
    <w:rsid w:val="00453D69"/>
    <w:rsid w:val="00456EF9"/>
    <w:rsid w:val="00460B3C"/>
    <w:rsid w:val="00464461"/>
    <w:rsid w:val="00467AFE"/>
    <w:rsid w:val="0047102E"/>
    <w:rsid w:val="0047767D"/>
    <w:rsid w:val="004818FF"/>
    <w:rsid w:val="004820EF"/>
    <w:rsid w:val="00483F3E"/>
    <w:rsid w:val="00487E05"/>
    <w:rsid w:val="00490E1B"/>
    <w:rsid w:val="004A31CB"/>
    <w:rsid w:val="004A3E52"/>
    <w:rsid w:val="004A5459"/>
    <w:rsid w:val="004A78A3"/>
    <w:rsid w:val="004B0EEF"/>
    <w:rsid w:val="004B3A86"/>
    <w:rsid w:val="004B55EF"/>
    <w:rsid w:val="004B6752"/>
    <w:rsid w:val="004B7B2F"/>
    <w:rsid w:val="004C2BB6"/>
    <w:rsid w:val="004C2C81"/>
    <w:rsid w:val="004C4149"/>
    <w:rsid w:val="004C5D68"/>
    <w:rsid w:val="004C692A"/>
    <w:rsid w:val="004C764D"/>
    <w:rsid w:val="004D0E04"/>
    <w:rsid w:val="004D1860"/>
    <w:rsid w:val="004E138F"/>
    <w:rsid w:val="004E2672"/>
    <w:rsid w:val="004E2C1F"/>
    <w:rsid w:val="004E2E6D"/>
    <w:rsid w:val="004E2F2C"/>
    <w:rsid w:val="004E3A36"/>
    <w:rsid w:val="004E714C"/>
    <w:rsid w:val="004F0202"/>
    <w:rsid w:val="004F79DB"/>
    <w:rsid w:val="00500078"/>
    <w:rsid w:val="005006A4"/>
    <w:rsid w:val="00501019"/>
    <w:rsid w:val="005118E0"/>
    <w:rsid w:val="0051458B"/>
    <w:rsid w:val="0051472A"/>
    <w:rsid w:val="00514B62"/>
    <w:rsid w:val="00517D0D"/>
    <w:rsid w:val="00517EFE"/>
    <w:rsid w:val="00521743"/>
    <w:rsid w:val="00522550"/>
    <w:rsid w:val="00523655"/>
    <w:rsid w:val="00524E9E"/>
    <w:rsid w:val="0052779B"/>
    <w:rsid w:val="005301DA"/>
    <w:rsid w:val="00534189"/>
    <w:rsid w:val="005351A7"/>
    <w:rsid w:val="005354B7"/>
    <w:rsid w:val="005371D5"/>
    <w:rsid w:val="005447C3"/>
    <w:rsid w:val="005479C4"/>
    <w:rsid w:val="00547CF7"/>
    <w:rsid w:val="00550044"/>
    <w:rsid w:val="005500F5"/>
    <w:rsid w:val="00552F60"/>
    <w:rsid w:val="00555355"/>
    <w:rsid w:val="005620C7"/>
    <w:rsid w:val="00562917"/>
    <w:rsid w:val="00563755"/>
    <w:rsid w:val="00564CC0"/>
    <w:rsid w:val="0056518B"/>
    <w:rsid w:val="00566C7F"/>
    <w:rsid w:val="00567919"/>
    <w:rsid w:val="00571CA3"/>
    <w:rsid w:val="00572841"/>
    <w:rsid w:val="00573F15"/>
    <w:rsid w:val="0057478F"/>
    <w:rsid w:val="00576383"/>
    <w:rsid w:val="0058076A"/>
    <w:rsid w:val="005809B4"/>
    <w:rsid w:val="00581226"/>
    <w:rsid w:val="00581FB3"/>
    <w:rsid w:val="00584C07"/>
    <w:rsid w:val="005876A2"/>
    <w:rsid w:val="005916DC"/>
    <w:rsid w:val="005972E4"/>
    <w:rsid w:val="005A0202"/>
    <w:rsid w:val="005A3F2C"/>
    <w:rsid w:val="005B0111"/>
    <w:rsid w:val="005B0253"/>
    <w:rsid w:val="005B16CA"/>
    <w:rsid w:val="005B19E9"/>
    <w:rsid w:val="005C00E3"/>
    <w:rsid w:val="005C28CD"/>
    <w:rsid w:val="005C4090"/>
    <w:rsid w:val="005D32C3"/>
    <w:rsid w:val="005D4A66"/>
    <w:rsid w:val="005D4E10"/>
    <w:rsid w:val="005E26E3"/>
    <w:rsid w:val="005E3CA0"/>
    <w:rsid w:val="005E680B"/>
    <w:rsid w:val="005F04C8"/>
    <w:rsid w:val="005F0852"/>
    <w:rsid w:val="005F4720"/>
    <w:rsid w:val="006015B7"/>
    <w:rsid w:val="00601BC6"/>
    <w:rsid w:val="00601E3B"/>
    <w:rsid w:val="00603F4C"/>
    <w:rsid w:val="0060506F"/>
    <w:rsid w:val="00605242"/>
    <w:rsid w:val="006101B0"/>
    <w:rsid w:val="006112DA"/>
    <w:rsid w:val="00612852"/>
    <w:rsid w:val="00613328"/>
    <w:rsid w:val="00616B17"/>
    <w:rsid w:val="00616B9D"/>
    <w:rsid w:val="00620745"/>
    <w:rsid w:val="006213A5"/>
    <w:rsid w:val="00626C3C"/>
    <w:rsid w:val="00630030"/>
    <w:rsid w:val="006300C8"/>
    <w:rsid w:val="00631D07"/>
    <w:rsid w:val="0063416A"/>
    <w:rsid w:val="0064006F"/>
    <w:rsid w:val="00640FFB"/>
    <w:rsid w:val="0064489A"/>
    <w:rsid w:val="00645CF0"/>
    <w:rsid w:val="006468CE"/>
    <w:rsid w:val="00651036"/>
    <w:rsid w:val="00653D45"/>
    <w:rsid w:val="00654A2E"/>
    <w:rsid w:val="006552AD"/>
    <w:rsid w:val="00657C8F"/>
    <w:rsid w:val="00664300"/>
    <w:rsid w:val="00664636"/>
    <w:rsid w:val="0066576A"/>
    <w:rsid w:val="006708F6"/>
    <w:rsid w:val="0067251C"/>
    <w:rsid w:val="00674883"/>
    <w:rsid w:val="006928A1"/>
    <w:rsid w:val="0069325F"/>
    <w:rsid w:val="00693F22"/>
    <w:rsid w:val="00696495"/>
    <w:rsid w:val="00696DA5"/>
    <w:rsid w:val="006A0D9E"/>
    <w:rsid w:val="006A188C"/>
    <w:rsid w:val="006A2223"/>
    <w:rsid w:val="006A44F3"/>
    <w:rsid w:val="006A6309"/>
    <w:rsid w:val="006A6329"/>
    <w:rsid w:val="006A6F9D"/>
    <w:rsid w:val="006B1BAF"/>
    <w:rsid w:val="006B63A6"/>
    <w:rsid w:val="006B7D31"/>
    <w:rsid w:val="006C12C2"/>
    <w:rsid w:val="006C1734"/>
    <w:rsid w:val="006C1B27"/>
    <w:rsid w:val="006C523B"/>
    <w:rsid w:val="006C69A5"/>
    <w:rsid w:val="006D25DA"/>
    <w:rsid w:val="006D412D"/>
    <w:rsid w:val="006D67A6"/>
    <w:rsid w:val="006D7140"/>
    <w:rsid w:val="006E07C5"/>
    <w:rsid w:val="006E10A1"/>
    <w:rsid w:val="006E14F1"/>
    <w:rsid w:val="006E4B31"/>
    <w:rsid w:val="006E7431"/>
    <w:rsid w:val="006E7DB0"/>
    <w:rsid w:val="006F1E64"/>
    <w:rsid w:val="006F42D9"/>
    <w:rsid w:val="006F4BBF"/>
    <w:rsid w:val="007015BA"/>
    <w:rsid w:val="00701CEA"/>
    <w:rsid w:val="0070228C"/>
    <w:rsid w:val="00704675"/>
    <w:rsid w:val="00707E10"/>
    <w:rsid w:val="00710D82"/>
    <w:rsid w:val="00712BB8"/>
    <w:rsid w:val="00714CA8"/>
    <w:rsid w:val="00721213"/>
    <w:rsid w:val="007236F4"/>
    <w:rsid w:val="00723C36"/>
    <w:rsid w:val="007250C9"/>
    <w:rsid w:val="00725276"/>
    <w:rsid w:val="00725AE5"/>
    <w:rsid w:val="0073016A"/>
    <w:rsid w:val="00730FA2"/>
    <w:rsid w:val="00731A89"/>
    <w:rsid w:val="00733038"/>
    <w:rsid w:val="007369CF"/>
    <w:rsid w:val="00740785"/>
    <w:rsid w:val="00741988"/>
    <w:rsid w:val="00741A89"/>
    <w:rsid w:val="00741D08"/>
    <w:rsid w:val="00741D24"/>
    <w:rsid w:val="00747381"/>
    <w:rsid w:val="00751D37"/>
    <w:rsid w:val="00754A1F"/>
    <w:rsid w:val="007553CE"/>
    <w:rsid w:val="00757286"/>
    <w:rsid w:val="00762381"/>
    <w:rsid w:val="007653F9"/>
    <w:rsid w:val="0076682F"/>
    <w:rsid w:val="00770E0A"/>
    <w:rsid w:val="00770E14"/>
    <w:rsid w:val="007721A6"/>
    <w:rsid w:val="00772C44"/>
    <w:rsid w:val="00773A40"/>
    <w:rsid w:val="00774D3E"/>
    <w:rsid w:val="00782A58"/>
    <w:rsid w:val="007859D3"/>
    <w:rsid w:val="00795E17"/>
    <w:rsid w:val="0079656B"/>
    <w:rsid w:val="00797261"/>
    <w:rsid w:val="007972F6"/>
    <w:rsid w:val="007A1D92"/>
    <w:rsid w:val="007A225A"/>
    <w:rsid w:val="007A2D15"/>
    <w:rsid w:val="007A4897"/>
    <w:rsid w:val="007A504E"/>
    <w:rsid w:val="007B0D66"/>
    <w:rsid w:val="007B1A54"/>
    <w:rsid w:val="007B3D93"/>
    <w:rsid w:val="007B5964"/>
    <w:rsid w:val="007B7C5D"/>
    <w:rsid w:val="007C532A"/>
    <w:rsid w:val="007C7504"/>
    <w:rsid w:val="007D44FC"/>
    <w:rsid w:val="007D6D73"/>
    <w:rsid w:val="007E0202"/>
    <w:rsid w:val="007E29D0"/>
    <w:rsid w:val="0080036D"/>
    <w:rsid w:val="00803D36"/>
    <w:rsid w:val="00807CB8"/>
    <w:rsid w:val="00810861"/>
    <w:rsid w:val="00810D5F"/>
    <w:rsid w:val="00813DAE"/>
    <w:rsid w:val="00814D69"/>
    <w:rsid w:val="00825A37"/>
    <w:rsid w:val="00827B09"/>
    <w:rsid w:val="00831457"/>
    <w:rsid w:val="008315B1"/>
    <w:rsid w:val="00833CB6"/>
    <w:rsid w:val="00834E59"/>
    <w:rsid w:val="00841128"/>
    <w:rsid w:val="0084197F"/>
    <w:rsid w:val="00841E8E"/>
    <w:rsid w:val="008458A1"/>
    <w:rsid w:val="00846B54"/>
    <w:rsid w:val="00847C0E"/>
    <w:rsid w:val="00850E2C"/>
    <w:rsid w:val="0085241B"/>
    <w:rsid w:val="00853AF5"/>
    <w:rsid w:val="008545CC"/>
    <w:rsid w:val="00856A5A"/>
    <w:rsid w:val="00856B46"/>
    <w:rsid w:val="00862160"/>
    <w:rsid w:val="00862228"/>
    <w:rsid w:val="00863B22"/>
    <w:rsid w:val="00863CAD"/>
    <w:rsid w:val="00863F6C"/>
    <w:rsid w:val="008704EF"/>
    <w:rsid w:val="008770CD"/>
    <w:rsid w:val="0088404F"/>
    <w:rsid w:val="00885A05"/>
    <w:rsid w:val="00886EAB"/>
    <w:rsid w:val="00892FE2"/>
    <w:rsid w:val="0089541B"/>
    <w:rsid w:val="00896843"/>
    <w:rsid w:val="00896845"/>
    <w:rsid w:val="00897C28"/>
    <w:rsid w:val="008A2111"/>
    <w:rsid w:val="008A250C"/>
    <w:rsid w:val="008A3842"/>
    <w:rsid w:val="008B0EE3"/>
    <w:rsid w:val="008B123C"/>
    <w:rsid w:val="008B1924"/>
    <w:rsid w:val="008B528C"/>
    <w:rsid w:val="008C1047"/>
    <w:rsid w:val="008C43F1"/>
    <w:rsid w:val="008C54E9"/>
    <w:rsid w:val="008C7A41"/>
    <w:rsid w:val="008D0C32"/>
    <w:rsid w:val="008D455B"/>
    <w:rsid w:val="008E323B"/>
    <w:rsid w:val="008E4072"/>
    <w:rsid w:val="008F1B3F"/>
    <w:rsid w:val="008F3C56"/>
    <w:rsid w:val="008F4E04"/>
    <w:rsid w:val="008F607B"/>
    <w:rsid w:val="0090156A"/>
    <w:rsid w:val="00901FE4"/>
    <w:rsid w:val="0090279A"/>
    <w:rsid w:val="00903C96"/>
    <w:rsid w:val="009138E8"/>
    <w:rsid w:val="00914CE5"/>
    <w:rsid w:val="009158A0"/>
    <w:rsid w:val="00917491"/>
    <w:rsid w:val="0092095E"/>
    <w:rsid w:val="00921E10"/>
    <w:rsid w:val="00922C7C"/>
    <w:rsid w:val="009235EA"/>
    <w:rsid w:val="00925FB6"/>
    <w:rsid w:val="0093185A"/>
    <w:rsid w:val="0093569F"/>
    <w:rsid w:val="009359E9"/>
    <w:rsid w:val="00941906"/>
    <w:rsid w:val="00947B3D"/>
    <w:rsid w:val="0095076D"/>
    <w:rsid w:val="00952317"/>
    <w:rsid w:val="009556BD"/>
    <w:rsid w:val="00957842"/>
    <w:rsid w:val="00957D40"/>
    <w:rsid w:val="009616CD"/>
    <w:rsid w:val="00961BEC"/>
    <w:rsid w:val="00963655"/>
    <w:rsid w:val="00963BEF"/>
    <w:rsid w:val="00964C41"/>
    <w:rsid w:val="00965002"/>
    <w:rsid w:val="00965762"/>
    <w:rsid w:val="00970576"/>
    <w:rsid w:val="00971BD5"/>
    <w:rsid w:val="00977C48"/>
    <w:rsid w:val="0098201A"/>
    <w:rsid w:val="00983DB1"/>
    <w:rsid w:val="00985C5C"/>
    <w:rsid w:val="009869BC"/>
    <w:rsid w:val="00987E7D"/>
    <w:rsid w:val="00991403"/>
    <w:rsid w:val="00993162"/>
    <w:rsid w:val="00994073"/>
    <w:rsid w:val="009951F8"/>
    <w:rsid w:val="00995DAA"/>
    <w:rsid w:val="009977C6"/>
    <w:rsid w:val="00997C63"/>
    <w:rsid w:val="00997D3E"/>
    <w:rsid w:val="009A67CD"/>
    <w:rsid w:val="009B17B1"/>
    <w:rsid w:val="009B1A7A"/>
    <w:rsid w:val="009B4348"/>
    <w:rsid w:val="009C2845"/>
    <w:rsid w:val="009C59BF"/>
    <w:rsid w:val="009C6AA0"/>
    <w:rsid w:val="009C6CE6"/>
    <w:rsid w:val="009D00B2"/>
    <w:rsid w:val="009D3A48"/>
    <w:rsid w:val="009D3D0D"/>
    <w:rsid w:val="009D723E"/>
    <w:rsid w:val="009E1A49"/>
    <w:rsid w:val="009E5A12"/>
    <w:rsid w:val="009F02F0"/>
    <w:rsid w:val="009F0348"/>
    <w:rsid w:val="009F3CAD"/>
    <w:rsid w:val="009F6C96"/>
    <w:rsid w:val="009F75FF"/>
    <w:rsid w:val="009F7C43"/>
    <w:rsid w:val="009F7E63"/>
    <w:rsid w:val="00A008E5"/>
    <w:rsid w:val="00A014C8"/>
    <w:rsid w:val="00A041DC"/>
    <w:rsid w:val="00A04AE5"/>
    <w:rsid w:val="00A05F76"/>
    <w:rsid w:val="00A123F8"/>
    <w:rsid w:val="00A1461F"/>
    <w:rsid w:val="00A169AD"/>
    <w:rsid w:val="00A2079D"/>
    <w:rsid w:val="00A23C85"/>
    <w:rsid w:val="00A2660E"/>
    <w:rsid w:val="00A27077"/>
    <w:rsid w:val="00A274B3"/>
    <w:rsid w:val="00A27F52"/>
    <w:rsid w:val="00A31A98"/>
    <w:rsid w:val="00A3344C"/>
    <w:rsid w:val="00A360DB"/>
    <w:rsid w:val="00A43E93"/>
    <w:rsid w:val="00A46047"/>
    <w:rsid w:val="00A507E1"/>
    <w:rsid w:val="00A54D0E"/>
    <w:rsid w:val="00A55AE5"/>
    <w:rsid w:val="00A60CBE"/>
    <w:rsid w:val="00A60DA2"/>
    <w:rsid w:val="00A61742"/>
    <w:rsid w:val="00A626C7"/>
    <w:rsid w:val="00A62EC1"/>
    <w:rsid w:val="00A67D33"/>
    <w:rsid w:val="00A704A4"/>
    <w:rsid w:val="00A7744E"/>
    <w:rsid w:val="00A77659"/>
    <w:rsid w:val="00A80CD7"/>
    <w:rsid w:val="00A82985"/>
    <w:rsid w:val="00A86E63"/>
    <w:rsid w:val="00A871A9"/>
    <w:rsid w:val="00A87C23"/>
    <w:rsid w:val="00A92D09"/>
    <w:rsid w:val="00AA0597"/>
    <w:rsid w:val="00AA1781"/>
    <w:rsid w:val="00AA2458"/>
    <w:rsid w:val="00AA3DA6"/>
    <w:rsid w:val="00AA7760"/>
    <w:rsid w:val="00AB1DD1"/>
    <w:rsid w:val="00AB4BB4"/>
    <w:rsid w:val="00AB7FA7"/>
    <w:rsid w:val="00AC0CCF"/>
    <w:rsid w:val="00AC3B52"/>
    <w:rsid w:val="00AC4C2B"/>
    <w:rsid w:val="00AD1E18"/>
    <w:rsid w:val="00AD3F8F"/>
    <w:rsid w:val="00AD7060"/>
    <w:rsid w:val="00AE1978"/>
    <w:rsid w:val="00AE62D6"/>
    <w:rsid w:val="00AE6B2D"/>
    <w:rsid w:val="00AE71E9"/>
    <w:rsid w:val="00AE743D"/>
    <w:rsid w:val="00AE7BF3"/>
    <w:rsid w:val="00AF0331"/>
    <w:rsid w:val="00AF7C56"/>
    <w:rsid w:val="00B00DF3"/>
    <w:rsid w:val="00B01934"/>
    <w:rsid w:val="00B05473"/>
    <w:rsid w:val="00B05FE2"/>
    <w:rsid w:val="00B06390"/>
    <w:rsid w:val="00B06479"/>
    <w:rsid w:val="00B138E8"/>
    <w:rsid w:val="00B15DEA"/>
    <w:rsid w:val="00B20D70"/>
    <w:rsid w:val="00B22D6C"/>
    <w:rsid w:val="00B33A16"/>
    <w:rsid w:val="00B33A7E"/>
    <w:rsid w:val="00B435F7"/>
    <w:rsid w:val="00B47A8B"/>
    <w:rsid w:val="00B52A98"/>
    <w:rsid w:val="00B52FA6"/>
    <w:rsid w:val="00B5428D"/>
    <w:rsid w:val="00B54A11"/>
    <w:rsid w:val="00B551A0"/>
    <w:rsid w:val="00B61174"/>
    <w:rsid w:val="00B6344C"/>
    <w:rsid w:val="00B662B0"/>
    <w:rsid w:val="00B672F4"/>
    <w:rsid w:val="00B71477"/>
    <w:rsid w:val="00B747F2"/>
    <w:rsid w:val="00B749E0"/>
    <w:rsid w:val="00B7738C"/>
    <w:rsid w:val="00B80B8E"/>
    <w:rsid w:val="00B822EC"/>
    <w:rsid w:val="00B83149"/>
    <w:rsid w:val="00B85BE6"/>
    <w:rsid w:val="00B86287"/>
    <w:rsid w:val="00B868BC"/>
    <w:rsid w:val="00B86C8B"/>
    <w:rsid w:val="00B90AD8"/>
    <w:rsid w:val="00B91298"/>
    <w:rsid w:val="00B9304B"/>
    <w:rsid w:val="00B95952"/>
    <w:rsid w:val="00B95E17"/>
    <w:rsid w:val="00BA3CC8"/>
    <w:rsid w:val="00BA736B"/>
    <w:rsid w:val="00BA7899"/>
    <w:rsid w:val="00BB0A36"/>
    <w:rsid w:val="00BB149B"/>
    <w:rsid w:val="00BB2180"/>
    <w:rsid w:val="00BC1F2B"/>
    <w:rsid w:val="00BC3CDD"/>
    <w:rsid w:val="00BC3F2C"/>
    <w:rsid w:val="00BD0CFF"/>
    <w:rsid w:val="00BD5F22"/>
    <w:rsid w:val="00BE064F"/>
    <w:rsid w:val="00BE1C0E"/>
    <w:rsid w:val="00BE275A"/>
    <w:rsid w:val="00BE27C3"/>
    <w:rsid w:val="00BE6998"/>
    <w:rsid w:val="00BE77B2"/>
    <w:rsid w:val="00BE7F27"/>
    <w:rsid w:val="00BE7FEE"/>
    <w:rsid w:val="00BF5594"/>
    <w:rsid w:val="00BF5AD0"/>
    <w:rsid w:val="00BF72D9"/>
    <w:rsid w:val="00C02915"/>
    <w:rsid w:val="00C16959"/>
    <w:rsid w:val="00C16B49"/>
    <w:rsid w:val="00C226C4"/>
    <w:rsid w:val="00C227B5"/>
    <w:rsid w:val="00C2387A"/>
    <w:rsid w:val="00C245AA"/>
    <w:rsid w:val="00C257CD"/>
    <w:rsid w:val="00C319A2"/>
    <w:rsid w:val="00C34D9C"/>
    <w:rsid w:val="00C351C7"/>
    <w:rsid w:val="00C4193F"/>
    <w:rsid w:val="00C44AA5"/>
    <w:rsid w:val="00C45B50"/>
    <w:rsid w:val="00C45CF9"/>
    <w:rsid w:val="00C477F2"/>
    <w:rsid w:val="00C55C55"/>
    <w:rsid w:val="00C62E8B"/>
    <w:rsid w:val="00C643D2"/>
    <w:rsid w:val="00C76E68"/>
    <w:rsid w:val="00C8522E"/>
    <w:rsid w:val="00C86682"/>
    <w:rsid w:val="00C87333"/>
    <w:rsid w:val="00C91517"/>
    <w:rsid w:val="00C93AD5"/>
    <w:rsid w:val="00C940EB"/>
    <w:rsid w:val="00C95452"/>
    <w:rsid w:val="00CA0F7F"/>
    <w:rsid w:val="00CB11A9"/>
    <w:rsid w:val="00CB5C4C"/>
    <w:rsid w:val="00CC01A7"/>
    <w:rsid w:val="00CC0803"/>
    <w:rsid w:val="00CC0F50"/>
    <w:rsid w:val="00CC1A0A"/>
    <w:rsid w:val="00CC2386"/>
    <w:rsid w:val="00CC33B3"/>
    <w:rsid w:val="00CC430D"/>
    <w:rsid w:val="00CD0301"/>
    <w:rsid w:val="00CD19E2"/>
    <w:rsid w:val="00CD66BF"/>
    <w:rsid w:val="00CD74A3"/>
    <w:rsid w:val="00CE085D"/>
    <w:rsid w:val="00CE1DE6"/>
    <w:rsid w:val="00CE43AD"/>
    <w:rsid w:val="00CE64FD"/>
    <w:rsid w:val="00CE7EBC"/>
    <w:rsid w:val="00CF6D40"/>
    <w:rsid w:val="00D03A48"/>
    <w:rsid w:val="00D03B27"/>
    <w:rsid w:val="00D04ABA"/>
    <w:rsid w:val="00D05824"/>
    <w:rsid w:val="00D058CE"/>
    <w:rsid w:val="00D05D2E"/>
    <w:rsid w:val="00D05DFC"/>
    <w:rsid w:val="00D13D10"/>
    <w:rsid w:val="00D14DC8"/>
    <w:rsid w:val="00D14FAF"/>
    <w:rsid w:val="00D17277"/>
    <w:rsid w:val="00D176AF"/>
    <w:rsid w:val="00D22D20"/>
    <w:rsid w:val="00D24C5C"/>
    <w:rsid w:val="00D2586A"/>
    <w:rsid w:val="00D27A16"/>
    <w:rsid w:val="00D307CA"/>
    <w:rsid w:val="00D31ABF"/>
    <w:rsid w:val="00D32FCD"/>
    <w:rsid w:val="00D34812"/>
    <w:rsid w:val="00D376FD"/>
    <w:rsid w:val="00D4052D"/>
    <w:rsid w:val="00D4754B"/>
    <w:rsid w:val="00D518EB"/>
    <w:rsid w:val="00D53341"/>
    <w:rsid w:val="00D53F13"/>
    <w:rsid w:val="00D5436A"/>
    <w:rsid w:val="00D550C9"/>
    <w:rsid w:val="00D61AFD"/>
    <w:rsid w:val="00D63386"/>
    <w:rsid w:val="00D66DCE"/>
    <w:rsid w:val="00D710E3"/>
    <w:rsid w:val="00D763FC"/>
    <w:rsid w:val="00D77618"/>
    <w:rsid w:val="00D809C3"/>
    <w:rsid w:val="00D873CC"/>
    <w:rsid w:val="00D91866"/>
    <w:rsid w:val="00D94D0A"/>
    <w:rsid w:val="00D951F9"/>
    <w:rsid w:val="00D9597B"/>
    <w:rsid w:val="00D966C5"/>
    <w:rsid w:val="00DA64D2"/>
    <w:rsid w:val="00DA7951"/>
    <w:rsid w:val="00DB030C"/>
    <w:rsid w:val="00DB4AAB"/>
    <w:rsid w:val="00DB624E"/>
    <w:rsid w:val="00DB6CDB"/>
    <w:rsid w:val="00DB730F"/>
    <w:rsid w:val="00DB7BFE"/>
    <w:rsid w:val="00DC25A4"/>
    <w:rsid w:val="00DC3A7C"/>
    <w:rsid w:val="00DC468C"/>
    <w:rsid w:val="00DD6538"/>
    <w:rsid w:val="00DD6687"/>
    <w:rsid w:val="00DD69E7"/>
    <w:rsid w:val="00DE5745"/>
    <w:rsid w:val="00DE57FF"/>
    <w:rsid w:val="00DE67EB"/>
    <w:rsid w:val="00DF0E28"/>
    <w:rsid w:val="00DF1403"/>
    <w:rsid w:val="00DF2C26"/>
    <w:rsid w:val="00DF518B"/>
    <w:rsid w:val="00DF55E6"/>
    <w:rsid w:val="00DF6DC2"/>
    <w:rsid w:val="00E038D5"/>
    <w:rsid w:val="00E03F8A"/>
    <w:rsid w:val="00E06682"/>
    <w:rsid w:val="00E12B8F"/>
    <w:rsid w:val="00E140BE"/>
    <w:rsid w:val="00E21A68"/>
    <w:rsid w:val="00E24EE9"/>
    <w:rsid w:val="00E26ADF"/>
    <w:rsid w:val="00E2778A"/>
    <w:rsid w:val="00E301C4"/>
    <w:rsid w:val="00E310F4"/>
    <w:rsid w:val="00E331A3"/>
    <w:rsid w:val="00E3532F"/>
    <w:rsid w:val="00E37009"/>
    <w:rsid w:val="00E414C1"/>
    <w:rsid w:val="00E447A0"/>
    <w:rsid w:val="00E4631F"/>
    <w:rsid w:val="00E523A6"/>
    <w:rsid w:val="00E524B4"/>
    <w:rsid w:val="00E53550"/>
    <w:rsid w:val="00E56C97"/>
    <w:rsid w:val="00E60BB1"/>
    <w:rsid w:val="00E63415"/>
    <w:rsid w:val="00E66DA6"/>
    <w:rsid w:val="00E6772A"/>
    <w:rsid w:val="00E71DCE"/>
    <w:rsid w:val="00E744E1"/>
    <w:rsid w:val="00E769F4"/>
    <w:rsid w:val="00E824E7"/>
    <w:rsid w:val="00E83003"/>
    <w:rsid w:val="00E8477B"/>
    <w:rsid w:val="00E913B0"/>
    <w:rsid w:val="00E93871"/>
    <w:rsid w:val="00EA1C8C"/>
    <w:rsid w:val="00EA2B2D"/>
    <w:rsid w:val="00EA566B"/>
    <w:rsid w:val="00EA6B50"/>
    <w:rsid w:val="00EA766F"/>
    <w:rsid w:val="00EB170C"/>
    <w:rsid w:val="00EB1BA9"/>
    <w:rsid w:val="00EB4BC1"/>
    <w:rsid w:val="00EB5EAB"/>
    <w:rsid w:val="00EB67C1"/>
    <w:rsid w:val="00EC022E"/>
    <w:rsid w:val="00EC35A5"/>
    <w:rsid w:val="00EC4C5D"/>
    <w:rsid w:val="00EC548A"/>
    <w:rsid w:val="00EC746B"/>
    <w:rsid w:val="00EC7C77"/>
    <w:rsid w:val="00ED5E43"/>
    <w:rsid w:val="00EE2567"/>
    <w:rsid w:val="00EE7D19"/>
    <w:rsid w:val="00EF26AC"/>
    <w:rsid w:val="00EF2A81"/>
    <w:rsid w:val="00EF7C69"/>
    <w:rsid w:val="00F058AD"/>
    <w:rsid w:val="00F10EC6"/>
    <w:rsid w:val="00F134CD"/>
    <w:rsid w:val="00F137D2"/>
    <w:rsid w:val="00F15302"/>
    <w:rsid w:val="00F168EE"/>
    <w:rsid w:val="00F17126"/>
    <w:rsid w:val="00F20A87"/>
    <w:rsid w:val="00F24330"/>
    <w:rsid w:val="00F26F88"/>
    <w:rsid w:val="00F309CE"/>
    <w:rsid w:val="00F31DF5"/>
    <w:rsid w:val="00F40D41"/>
    <w:rsid w:val="00F427B2"/>
    <w:rsid w:val="00F4566A"/>
    <w:rsid w:val="00F47B46"/>
    <w:rsid w:val="00F53059"/>
    <w:rsid w:val="00F567CB"/>
    <w:rsid w:val="00F57F05"/>
    <w:rsid w:val="00F6285A"/>
    <w:rsid w:val="00F657F9"/>
    <w:rsid w:val="00F67EC9"/>
    <w:rsid w:val="00F70726"/>
    <w:rsid w:val="00F70E3B"/>
    <w:rsid w:val="00F71F0B"/>
    <w:rsid w:val="00F77B54"/>
    <w:rsid w:val="00F80191"/>
    <w:rsid w:val="00F93BAD"/>
    <w:rsid w:val="00F94309"/>
    <w:rsid w:val="00F947CD"/>
    <w:rsid w:val="00F9528F"/>
    <w:rsid w:val="00F95722"/>
    <w:rsid w:val="00F95CF4"/>
    <w:rsid w:val="00F962BE"/>
    <w:rsid w:val="00F973DC"/>
    <w:rsid w:val="00F97B92"/>
    <w:rsid w:val="00FA2AA1"/>
    <w:rsid w:val="00FA35BE"/>
    <w:rsid w:val="00FA3D77"/>
    <w:rsid w:val="00FA50B5"/>
    <w:rsid w:val="00FA5D4B"/>
    <w:rsid w:val="00FA6EA2"/>
    <w:rsid w:val="00FA7EE9"/>
    <w:rsid w:val="00FB18FB"/>
    <w:rsid w:val="00FB339B"/>
    <w:rsid w:val="00FB5E02"/>
    <w:rsid w:val="00FC15FC"/>
    <w:rsid w:val="00FC3B40"/>
    <w:rsid w:val="00FD0D1E"/>
    <w:rsid w:val="00FD1553"/>
    <w:rsid w:val="00FD63B1"/>
    <w:rsid w:val="00FD7345"/>
    <w:rsid w:val="00FD7564"/>
    <w:rsid w:val="00FE03FC"/>
    <w:rsid w:val="00FE2D6A"/>
    <w:rsid w:val="00FE5C55"/>
    <w:rsid w:val="00FF1F18"/>
    <w:rsid w:val="00FF5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9CE"/>
    <w:rPr>
      <w:rFonts w:ascii="Times New Roman" w:eastAsia="Times New Roman" w:hAnsi="Times New Roman" w:cs="Times New Roman"/>
      <w:sz w:val="24"/>
      <w:szCs w:val="24"/>
    </w:rPr>
  </w:style>
  <w:style w:type="paragraph" w:styleId="1">
    <w:name w:val="heading 1"/>
    <w:basedOn w:val="a"/>
    <w:next w:val="a"/>
    <w:link w:val="10"/>
    <w:qFormat/>
    <w:locked/>
    <w:rsid w:val="00FA50B5"/>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locked/>
    <w:rsid w:val="001B117C"/>
    <w:pPr>
      <w:spacing w:before="100" w:beforeAutospacing="1" w:after="100" w:afterAutospacing="1"/>
      <w:outlineLvl w:val="1"/>
    </w:pPr>
    <w:rPr>
      <w:rFonts w:eastAsia="Calibri"/>
      <w:b/>
      <w:bCs/>
      <w:sz w:val="36"/>
      <w:szCs w:val="36"/>
    </w:rPr>
  </w:style>
  <w:style w:type="paragraph" w:styleId="3">
    <w:name w:val="heading 3"/>
    <w:basedOn w:val="a"/>
    <w:next w:val="a"/>
    <w:link w:val="30"/>
    <w:uiPriority w:val="99"/>
    <w:qFormat/>
    <w:locked/>
    <w:rsid w:val="00ED5E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FA50B5"/>
    <w:pPr>
      <w:keepNext/>
      <w:spacing w:before="240" w:after="60"/>
      <w:outlineLvl w:val="3"/>
    </w:pPr>
    <w:rPr>
      <w:b/>
      <w:bCs/>
      <w:sz w:val="28"/>
      <w:szCs w:val="28"/>
    </w:rPr>
  </w:style>
  <w:style w:type="paragraph" w:styleId="6">
    <w:name w:val="heading 6"/>
    <w:basedOn w:val="a"/>
    <w:next w:val="a"/>
    <w:link w:val="60"/>
    <w:uiPriority w:val="99"/>
    <w:qFormat/>
    <w:locked/>
    <w:rsid w:val="00DF55E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C54E9"/>
    <w:rPr>
      <w:rFonts w:ascii="Cambria" w:hAnsi="Cambria" w:cs="Times New Roman"/>
      <w:b/>
      <w:bCs/>
      <w:kern w:val="32"/>
      <w:sz w:val="32"/>
      <w:szCs w:val="32"/>
    </w:rPr>
  </w:style>
  <w:style w:type="character" w:customStyle="1" w:styleId="20">
    <w:name w:val="Заголовок 2 Знак"/>
    <w:link w:val="2"/>
    <w:uiPriority w:val="99"/>
    <w:semiHidden/>
    <w:locked/>
    <w:rsid w:val="00324DA6"/>
    <w:rPr>
      <w:rFonts w:ascii="Cambria" w:hAnsi="Cambria" w:cs="Times New Roman"/>
      <w:b/>
      <w:bCs/>
      <w:i/>
      <w:iCs/>
      <w:sz w:val="28"/>
      <w:szCs w:val="28"/>
    </w:rPr>
  </w:style>
  <w:style w:type="character" w:customStyle="1" w:styleId="30">
    <w:name w:val="Заголовок 3 Знак"/>
    <w:link w:val="3"/>
    <w:uiPriority w:val="99"/>
    <w:semiHidden/>
    <w:locked/>
    <w:rsid w:val="00B747F2"/>
    <w:rPr>
      <w:rFonts w:ascii="Cambria" w:hAnsi="Cambria" w:cs="Times New Roman"/>
      <w:b/>
      <w:bCs/>
      <w:sz w:val="26"/>
      <w:szCs w:val="26"/>
    </w:rPr>
  </w:style>
  <w:style w:type="character" w:customStyle="1" w:styleId="40">
    <w:name w:val="Заголовок 4 Знак"/>
    <w:link w:val="4"/>
    <w:uiPriority w:val="99"/>
    <w:semiHidden/>
    <w:locked/>
    <w:rsid w:val="008C54E9"/>
    <w:rPr>
      <w:rFonts w:ascii="Calibri" w:hAnsi="Calibri" w:cs="Times New Roman"/>
      <w:b/>
      <w:bCs/>
      <w:sz w:val="28"/>
      <w:szCs w:val="28"/>
    </w:rPr>
  </w:style>
  <w:style w:type="character" w:customStyle="1" w:styleId="60">
    <w:name w:val="Заголовок 6 Знак"/>
    <w:link w:val="6"/>
    <w:uiPriority w:val="99"/>
    <w:locked/>
    <w:rsid w:val="00DF55E6"/>
    <w:rPr>
      <w:rFonts w:eastAsia="Times New Roman" w:cs="Times New Roman"/>
      <w:b/>
      <w:sz w:val="22"/>
      <w:lang w:val="ru-RU" w:eastAsia="ru-RU"/>
    </w:rPr>
  </w:style>
  <w:style w:type="character" w:customStyle="1" w:styleId="a3">
    <w:name w:val="Текст выноски Знак"/>
    <w:rsid w:val="00F309CE"/>
    <w:rPr>
      <w:rFonts w:ascii="Tahoma" w:hAnsi="Tahoma" w:cs="Tahoma"/>
      <w:sz w:val="16"/>
      <w:szCs w:val="16"/>
    </w:rPr>
  </w:style>
  <w:style w:type="character" w:customStyle="1" w:styleId="-">
    <w:name w:val="Интернет-ссылка"/>
    <w:uiPriority w:val="99"/>
    <w:rsid w:val="0052779B"/>
    <w:rPr>
      <w:color w:val="000080"/>
      <w:u w:val="single"/>
    </w:rPr>
  </w:style>
  <w:style w:type="paragraph" w:customStyle="1" w:styleId="a4">
    <w:name w:val="Заголовок"/>
    <w:basedOn w:val="a"/>
    <w:next w:val="a5"/>
    <w:uiPriority w:val="99"/>
    <w:rsid w:val="0052779B"/>
    <w:pPr>
      <w:keepNext/>
      <w:spacing w:before="240" w:after="120"/>
    </w:pPr>
    <w:rPr>
      <w:rFonts w:ascii="Liberation Sans" w:eastAsia="Calibri" w:hAnsi="Liberation Sans" w:cs="FreeSans"/>
      <w:sz w:val="28"/>
      <w:szCs w:val="28"/>
    </w:rPr>
  </w:style>
  <w:style w:type="paragraph" w:styleId="a5">
    <w:name w:val="Body Text"/>
    <w:basedOn w:val="a"/>
    <w:link w:val="a6"/>
    <w:uiPriority w:val="99"/>
    <w:rsid w:val="0052779B"/>
    <w:pPr>
      <w:spacing w:after="140" w:line="288" w:lineRule="auto"/>
    </w:pPr>
  </w:style>
  <w:style w:type="character" w:customStyle="1" w:styleId="a6">
    <w:name w:val="Основной текст Знак"/>
    <w:link w:val="a5"/>
    <w:uiPriority w:val="99"/>
    <w:semiHidden/>
    <w:locked/>
    <w:rsid w:val="004E2672"/>
    <w:rPr>
      <w:rFonts w:ascii="Times New Roman" w:hAnsi="Times New Roman" w:cs="Times New Roman"/>
      <w:sz w:val="24"/>
      <w:szCs w:val="24"/>
    </w:rPr>
  </w:style>
  <w:style w:type="paragraph" w:styleId="a7">
    <w:name w:val="List"/>
    <w:basedOn w:val="a5"/>
    <w:uiPriority w:val="99"/>
    <w:rsid w:val="0052779B"/>
    <w:rPr>
      <w:rFonts w:cs="FreeSans"/>
    </w:rPr>
  </w:style>
  <w:style w:type="paragraph" w:styleId="a8">
    <w:name w:val="Title"/>
    <w:basedOn w:val="a"/>
    <w:link w:val="a9"/>
    <w:uiPriority w:val="99"/>
    <w:qFormat/>
    <w:rsid w:val="0052779B"/>
    <w:pPr>
      <w:suppressLineNumbers/>
      <w:spacing w:before="120" w:after="120"/>
    </w:pPr>
    <w:rPr>
      <w:rFonts w:cs="FreeSans"/>
      <w:i/>
      <w:iCs/>
    </w:rPr>
  </w:style>
  <w:style w:type="character" w:customStyle="1" w:styleId="a9">
    <w:name w:val="Название Знак"/>
    <w:link w:val="a8"/>
    <w:uiPriority w:val="99"/>
    <w:locked/>
    <w:rsid w:val="004E2672"/>
    <w:rPr>
      <w:rFonts w:ascii="Cambria" w:hAnsi="Cambria" w:cs="Times New Roman"/>
      <w:b/>
      <w:bCs/>
      <w:kern w:val="28"/>
      <w:sz w:val="32"/>
      <w:szCs w:val="32"/>
    </w:rPr>
  </w:style>
  <w:style w:type="paragraph" w:styleId="11">
    <w:name w:val="index 1"/>
    <w:basedOn w:val="a"/>
    <w:next w:val="a"/>
    <w:autoRedefine/>
    <w:uiPriority w:val="99"/>
    <w:semiHidden/>
    <w:rsid w:val="00F309CE"/>
    <w:pPr>
      <w:ind w:left="240" w:hanging="240"/>
    </w:pPr>
  </w:style>
  <w:style w:type="paragraph" w:styleId="aa">
    <w:name w:val="index heading"/>
    <w:basedOn w:val="a"/>
    <w:uiPriority w:val="99"/>
    <w:rsid w:val="0052779B"/>
    <w:pPr>
      <w:suppressLineNumbers/>
    </w:pPr>
    <w:rPr>
      <w:rFonts w:cs="FreeSans"/>
    </w:rPr>
  </w:style>
  <w:style w:type="paragraph" w:customStyle="1" w:styleId="ConsPlusNormal">
    <w:name w:val="ConsPlusNormal"/>
    <w:uiPriority w:val="99"/>
    <w:rsid w:val="00F309CE"/>
    <w:pPr>
      <w:widowControl w:val="0"/>
    </w:pPr>
    <w:rPr>
      <w:rFonts w:ascii="Times New Roman" w:hAnsi="Times New Roman" w:cs="Times New Roman"/>
      <w:sz w:val="24"/>
      <w:szCs w:val="24"/>
    </w:rPr>
  </w:style>
  <w:style w:type="paragraph" w:customStyle="1" w:styleId="ConsPlusTitle">
    <w:name w:val="ConsPlusTitle"/>
    <w:uiPriority w:val="99"/>
    <w:rsid w:val="00F309CE"/>
    <w:pPr>
      <w:widowControl w:val="0"/>
    </w:pPr>
    <w:rPr>
      <w:rFonts w:ascii="Arial" w:hAnsi="Arial" w:cs="Arial"/>
      <w:b/>
      <w:bCs/>
      <w:sz w:val="24"/>
      <w:szCs w:val="24"/>
    </w:rPr>
  </w:style>
  <w:style w:type="paragraph" w:styleId="ab">
    <w:name w:val="Balloon Text"/>
    <w:basedOn w:val="a"/>
    <w:link w:val="12"/>
    <w:rsid w:val="00F309CE"/>
    <w:rPr>
      <w:rFonts w:ascii="Tahoma" w:hAnsi="Tahoma" w:cs="Tahoma"/>
      <w:sz w:val="16"/>
      <w:szCs w:val="16"/>
    </w:rPr>
  </w:style>
  <w:style w:type="character" w:customStyle="1" w:styleId="12">
    <w:name w:val="Текст выноски Знак1"/>
    <w:link w:val="ab"/>
    <w:uiPriority w:val="99"/>
    <w:semiHidden/>
    <w:locked/>
    <w:rsid w:val="004E2672"/>
    <w:rPr>
      <w:rFonts w:ascii="Times New Roman" w:hAnsi="Times New Roman" w:cs="Times New Roman"/>
      <w:sz w:val="2"/>
    </w:rPr>
  </w:style>
  <w:style w:type="paragraph" w:customStyle="1" w:styleId="ac">
    <w:name w:val="Содержимое врезки"/>
    <w:basedOn w:val="a"/>
    <w:uiPriority w:val="99"/>
    <w:rsid w:val="0052779B"/>
  </w:style>
  <w:style w:type="table" w:styleId="ad">
    <w:name w:val="Table Grid"/>
    <w:basedOn w:val="a1"/>
    <w:locked/>
    <w:rsid w:val="009940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uiPriority w:val="99"/>
    <w:rsid w:val="00723C36"/>
    <w:pPr>
      <w:spacing w:after="160" w:line="240" w:lineRule="exact"/>
    </w:pPr>
    <w:rPr>
      <w:rFonts w:ascii="Verdana" w:eastAsia="Calibri" w:hAnsi="Verdana" w:cs="Verdana"/>
      <w:sz w:val="20"/>
      <w:szCs w:val="20"/>
      <w:lang w:val="en-US" w:eastAsia="en-US"/>
    </w:rPr>
  </w:style>
  <w:style w:type="paragraph" w:styleId="af">
    <w:name w:val="Normal (Web)"/>
    <w:basedOn w:val="a"/>
    <w:rsid w:val="00965002"/>
    <w:pPr>
      <w:spacing w:before="100" w:beforeAutospacing="1" w:after="100" w:afterAutospacing="1"/>
    </w:pPr>
    <w:rPr>
      <w:rFonts w:eastAsia="Calibri"/>
    </w:rPr>
  </w:style>
  <w:style w:type="character" w:styleId="af0">
    <w:name w:val="Hyperlink"/>
    <w:uiPriority w:val="99"/>
    <w:rsid w:val="00965002"/>
    <w:rPr>
      <w:rFonts w:cs="Times New Roman"/>
      <w:color w:val="0000FF"/>
      <w:u w:val="single"/>
    </w:rPr>
  </w:style>
  <w:style w:type="character" w:customStyle="1" w:styleId="hinttext">
    <w:name w:val="hint_text"/>
    <w:uiPriority w:val="99"/>
    <w:rsid w:val="00EF2A81"/>
    <w:rPr>
      <w:rFonts w:cs="Times New Roman"/>
    </w:rPr>
  </w:style>
  <w:style w:type="character" w:customStyle="1" w:styleId="required">
    <w:name w:val="required"/>
    <w:uiPriority w:val="99"/>
    <w:rsid w:val="00EF2A81"/>
    <w:rPr>
      <w:rFonts w:cs="Times New Roman"/>
    </w:rPr>
  </w:style>
  <w:style w:type="paragraph" w:customStyle="1" w:styleId="s1">
    <w:name w:val="s_1"/>
    <w:basedOn w:val="a"/>
    <w:uiPriority w:val="99"/>
    <w:rsid w:val="008F4E04"/>
    <w:pPr>
      <w:spacing w:before="100" w:beforeAutospacing="1" w:after="100" w:afterAutospacing="1"/>
    </w:pPr>
    <w:rPr>
      <w:rFonts w:eastAsia="Calibri"/>
    </w:rPr>
  </w:style>
  <w:style w:type="paragraph" w:customStyle="1" w:styleId="s22">
    <w:name w:val="s_22"/>
    <w:basedOn w:val="a"/>
    <w:uiPriority w:val="99"/>
    <w:rsid w:val="008F4E04"/>
    <w:pPr>
      <w:spacing w:before="100" w:beforeAutospacing="1" w:after="100" w:afterAutospacing="1"/>
    </w:pPr>
    <w:rPr>
      <w:rFonts w:eastAsia="Calibri"/>
    </w:rPr>
  </w:style>
  <w:style w:type="character" w:customStyle="1" w:styleId="af1">
    <w:name w:val="Гипертекстовая ссылка"/>
    <w:rsid w:val="00773A40"/>
    <w:rPr>
      <w:rFonts w:cs="Times New Roman"/>
      <w:color w:val="106BBE"/>
    </w:rPr>
  </w:style>
  <w:style w:type="paragraph" w:customStyle="1" w:styleId="s3">
    <w:name w:val="s_3"/>
    <w:basedOn w:val="a"/>
    <w:uiPriority w:val="99"/>
    <w:rsid w:val="00FA50B5"/>
    <w:pPr>
      <w:spacing w:before="100" w:beforeAutospacing="1" w:after="100" w:afterAutospacing="1"/>
    </w:pPr>
    <w:rPr>
      <w:rFonts w:eastAsia="Calibri"/>
    </w:rPr>
  </w:style>
  <w:style w:type="paragraph" w:customStyle="1" w:styleId="s52">
    <w:name w:val="s_52"/>
    <w:basedOn w:val="a"/>
    <w:uiPriority w:val="99"/>
    <w:rsid w:val="00FA50B5"/>
    <w:pPr>
      <w:spacing w:before="100" w:beforeAutospacing="1" w:after="100" w:afterAutospacing="1"/>
    </w:pPr>
    <w:rPr>
      <w:rFonts w:eastAsia="Calibri"/>
    </w:rPr>
  </w:style>
  <w:style w:type="paragraph" w:customStyle="1" w:styleId="s16">
    <w:name w:val="s_16"/>
    <w:basedOn w:val="a"/>
    <w:uiPriority w:val="99"/>
    <w:rsid w:val="00FA50B5"/>
    <w:pPr>
      <w:spacing w:before="100" w:beforeAutospacing="1" w:after="100" w:afterAutospacing="1"/>
    </w:pPr>
    <w:rPr>
      <w:rFonts w:eastAsia="Calibri"/>
    </w:rPr>
  </w:style>
  <w:style w:type="paragraph" w:customStyle="1" w:styleId="s9">
    <w:name w:val="s_9"/>
    <w:basedOn w:val="a"/>
    <w:uiPriority w:val="99"/>
    <w:rsid w:val="00FA50B5"/>
    <w:pPr>
      <w:spacing w:before="100" w:beforeAutospacing="1" w:after="100" w:afterAutospacing="1"/>
    </w:pPr>
    <w:rPr>
      <w:rFonts w:eastAsia="Calibri"/>
    </w:rPr>
  </w:style>
  <w:style w:type="character" w:styleId="af2">
    <w:name w:val="Emphasis"/>
    <w:uiPriority w:val="99"/>
    <w:qFormat/>
    <w:locked/>
    <w:rsid w:val="00133C30"/>
    <w:rPr>
      <w:rFonts w:cs="Times New Roman"/>
      <w:i/>
      <w:iCs/>
    </w:rPr>
  </w:style>
  <w:style w:type="paragraph" w:customStyle="1" w:styleId="formattexttopleveltextindenttext">
    <w:name w:val="formattext topleveltext indenttext"/>
    <w:basedOn w:val="a"/>
    <w:uiPriority w:val="99"/>
    <w:rsid w:val="00ED5E43"/>
    <w:pPr>
      <w:spacing w:before="100" w:beforeAutospacing="1" w:after="100" w:afterAutospacing="1"/>
    </w:pPr>
    <w:rPr>
      <w:rFonts w:eastAsia="Calibri"/>
    </w:rPr>
  </w:style>
  <w:style w:type="paragraph" w:customStyle="1" w:styleId="formattexttopleveltext">
    <w:name w:val="formattext topleveltext"/>
    <w:basedOn w:val="a"/>
    <w:uiPriority w:val="99"/>
    <w:rsid w:val="00ED5E43"/>
    <w:pPr>
      <w:spacing w:before="100" w:beforeAutospacing="1" w:after="100" w:afterAutospacing="1"/>
    </w:pPr>
    <w:rPr>
      <w:rFonts w:eastAsia="Calibri"/>
    </w:rPr>
  </w:style>
  <w:style w:type="paragraph" w:customStyle="1" w:styleId="formattexttopleveltextcentertext">
    <w:name w:val="formattext topleveltext centertext"/>
    <w:basedOn w:val="a"/>
    <w:uiPriority w:val="99"/>
    <w:rsid w:val="00ED5E43"/>
    <w:pPr>
      <w:spacing w:before="100" w:beforeAutospacing="1" w:after="100" w:afterAutospacing="1"/>
    </w:pPr>
    <w:rPr>
      <w:rFonts w:eastAsia="Calibri"/>
    </w:rPr>
  </w:style>
  <w:style w:type="paragraph" w:customStyle="1" w:styleId="unformattexttopleveltext">
    <w:name w:val="unformattext topleveltext"/>
    <w:basedOn w:val="a"/>
    <w:uiPriority w:val="99"/>
    <w:rsid w:val="00ED5E43"/>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ED5E43"/>
    <w:pPr>
      <w:spacing w:before="100" w:beforeAutospacing="1" w:after="100" w:afterAutospacing="1"/>
    </w:pPr>
    <w:rPr>
      <w:rFonts w:eastAsia="Calibri"/>
    </w:rPr>
  </w:style>
  <w:style w:type="paragraph" w:customStyle="1" w:styleId="formattext">
    <w:name w:val="formattext"/>
    <w:basedOn w:val="a"/>
    <w:uiPriority w:val="99"/>
    <w:rsid w:val="00ED5E43"/>
    <w:pPr>
      <w:spacing w:before="100" w:beforeAutospacing="1" w:after="100" w:afterAutospacing="1"/>
    </w:pPr>
    <w:rPr>
      <w:rFonts w:eastAsia="Calibri"/>
    </w:rPr>
  </w:style>
  <w:style w:type="character" w:styleId="af3">
    <w:name w:val="Strong"/>
    <w:uiPriority w:val="99"/>
    <w:qFormat/>
    <w:locked/>
    <w:rsid w:val="001C40F2"/>
    <w:rPr>
      <w:rFonts w:cs="Times New Roman"/>
      <w:b/>
      <w:bCs/>
    </w:rPr>
  </w:style>
  <w:style w:type="table" w:styleId="21">
    <w:name w:val="Table Grid 2"/>
    <w:basedOn w:val="a1"/>
    <w:uiPriority w:val="99"/>
    <w:rsid w:val="000A421D"/>
    <w:pPr>
      <w:autoSpaceDE w:val="0"/>
      <w:autoSpaceDN w:val="0"/>
    </w:pPr>
    <w:rPr>
      <w:rFonts w:ascii="Times New Roman" w:hAnsi="Times New Roman" w:cs="Times New Roman"/>
    </w:rPr>
    <w:tblPr>
      <w:tblBorders>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customStyle="1" w:styleId="button-before-0-2-100">
    <w:name w:val="button-before-0-2-100"/>
    <w:uiPriority w:val="99"/>
    <w:rsid w:val="00E93871"/>
    <w:rPr>
      <w:rFonts w:cs="Times New Roman"/>
    </w:rPr>
  </w:style>
  <w:style w:type="character" w:customStyle="1" w:styleId="text-fontfootnote-0-2-134text-colortextprimary-0-2-159">
    <w:name w:val="text-fontfootnote-0-2-134 text-colortextprimary-0-2-159"/>
    <w:uiPriority w:val="99"/>
    <w:rsid w:val="00E93871"/>
    <w:rPr>
      <w:rFonts w:cs="Times New Roman"/>
    </w:rPr>
  </w:style>
  <w:style w:type="paragraph" w:styleId="af4">
    <w:name w:val="List Paragraph"/>
    <w:basedOn w:val="a"/>
    <w:uiPriority w:val="99"/>
    <w:qFormat/>
    <w:rsid w:val="00DF55E6"/>
    <w:pPr>
      <w:spacing w:after="200" w:line="276" w:lineRule="auto"/>
      <w:ind w:left="720"/>
      <w:contextualSpacing/>
    </w:pPr>
    <w:rPr>
      <w:rFonts w:ascii="Calibri" w:eastAsia="Calibri" w:hAnsi="Calibri"/>
      <w:sz w:val="22"/>
      <w:szCs w:val="22"/>
      <w:lang w:eastAsia="en-US"/>
    </w:rPr>
  </w:style>
  <w:style w:type="character" w:customStyle="1" w:styleId="enumerated">
    <w:name w:val="enumerated"/>
    <w:uiPriority w:val="99"/>
    <w:rsid w:val="00DF55E6"/>
  </w:style>
  <w:style w:type="character" w:customStyle="1" w:styleId="fill">
    <w:name w:val="fill"/>
    <w:uiPriority w:val="99"/>
    <w:rsid w:val="00DF55E6"/>
    <w:rPr>
      <w:b/>
      <w:i/>
      <w:color w:val="FF0000"/>
    </w:rPr>
  </w:style>
  <w:style w:type="paragraph" w:customStyle="1" w:styleId="af5">
    <w:name w:val="Прижатый влево"/>
    <w:basedOn w:val="a"/>
    <w:next w:val="a"/>
    <w:uiPriority w:val="99"/>
    <w:rsid w:val="00DF55E6"/>
    <w:pPr>
      <w:autoSpaceDE w:val="0"/>
      <w:autoSpaceDN w:val="0"/>
      <w:adjustRightInd w:val="0"/>
    </w:pPr>
    <w:rPr>
      <w:rFonts w:ascii="Arial" w:eastAsia="Calibri" w:hAnsi="Arial" w:cs="Arial"/>
      <w:lang w:eastAsia="en-US"/>
    </w:rPr>
  </w:style>
  <w:style w:type="paragraph" w:styleId="HTML">
    <w:name w:val="HTML Preformatted"/>
    <w:basedOn w:val="a"/>
    <w:link w:val="HTML0"/>
    <w:uiPriority w:val="99"/>
    <w:rsid w:val="00D66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Calibri" w:hAnsi="Arial" w:cs="Arial"/>
      <w:sz w:val="20"/>
      <w:szCs w:val="20"/>
    </w:rPr>
  </w:style>
  <w:style w:type="character" w:customStyle="1" w:styleId="HTMLPreformattedChar">
    <w:name w:val="HTML Preformatted Char"/>
    <w:uiPriority w:val="99"/>
    <w:semiHidden/>
    <w:locked/>
    <w:rsid w:val="00FC15FC"/>
    <w:rPr>
      <w:rFonts w:ascii="Courier New" w:hAnsi="Courier New" w:cs="Courier New"/>
      <w:sz w:val="20"/>
      <w:szCs w:val="20"/>
    </w:rPr>
  </w:style>
  <w:style w:type="character" w:customStyle="1" w:styleId="HTML0">
    <w:name w:val="Стандартный HTML Знак"/>
    <w:link w:val="HTML"/>
    <w:uiPriority w:val="99"/>
    <w:locked/>
    <w:rsid w:val="00D66DCE"/>
    <w:rPr>
      <w:rFonts w:ascii="Arial" w:hAnsi="Arial" w:cs="Arial"/>
      <w:lang w:val="ru-RU" w:eastAsia="ru-RU" w:bidi="ar-SA"/>
    </w:rPr>
  </w:style>
  <w:style w:type="paragraph" w:customStyle="1" w:styleId="13">
    <w:name w:val="Без интервала1"/>
    <w:uiPriority w:val="99"/>
    <w:rsid w:val="00D66DCE"/>
    <w:rPr>
      <w:rFonts w:ascii="Arial" w:hAnsi="Arial" w:cs="Arial"/>
      <w:sz w:val="24"/>
      <w:szCs w:val="24"/>
    </w:rPr>
  </w:style>
  <w:style w:type="paragraph" w:styleId="af6">
    <w:name w:val="header"/>
    <w:basedOn w:val="a"/>
    <w:link w:val="af7"/>
    <w:uiPriority w:val="99"/>
    <w:semiHidden/>
    <w:rsid w:val="00D66DCE"/>
    <w:pPr>
      <w:tabs>
        <w:tab w:val="center" w:pos="4677"/>
        <w:tab w:val="right" w:pos="9355"/>
      </w:tabs>
    </w:pPr>
    <w:rPr>
      <w:rFonts w:ascii="Arial" w:eastAsia="Calibri" w:hAnsi="Arial" w:cs="Arial"/>
    </w:rPr>
  </w:style>
  <w:style w:type="character" w:customStyle="1" w:styleId="HeaderChar">
    <w:name w:val="Header Char"/>
    <w:uiPriority w:val="99"/>
    <w:semiHidden/>
    <w:locked/>
    <w:rsid w:val="00FC15FC"/>
    <w:rPr>
      <w:rFonts w:ascii="Times New Roman" w:hAnsi="Times New Roman" w:cs="Times New Roman"/>
      <w:sz w:val="24"/>
      <w:szCs w:val="24"/>
    </w:rPr>
  </w:style>
  <w:style w:type="character" w:customStyle="1" w:styleId="af7">
    <w:name w:val="Верхний колонтитул Знак"/>
    <w:link w:val="af6"/>
    <w:uiPriority w:val="99"/>
    <w:semiHidden/>
    <w:locked/>
    <w:rsid w:val="00D66DCE"/>
    <w:rPr>
      <w:rFonts w:ascii="Arial" w:hAnsi="Arial" w:cs="Arial"/>
      <w:sz w:val="24"/>
      <w:szCs w:val="24"/>
      <w:lang w:val="ru-RU" w:eastAsia="ru-RU" w:bidi="ar-SA"/>
    </w:rPr>
  </w:style>
  <w:style w:type="paragraph" w:styleId="af8">
    <w:name w:val="footer"/>
    <w:basedOn w:val="a"/>
    <w:link w:val="af9"/>
    <w:uiPriority w:val="99"/>
    <w:semiHidden/>
    <w:rsid w:val="00D66DCE"/>
    <w:pPr>
      <w:tabs>
        <w:tab w:val="center" w:pos="4677"/>
        <w:tab w:val="right" w:pos="9355"/>
      </w:tabs>
    </w:pPr>
    <w:rPr>
      <w:rFonts w:ascii="Arial" w:eastAsia="Calibri" w:hAnsi="Arial" w:cs="Arial"/>
    </w:rPr>
  </w:style>
  <w:style w:type="character" w:customStyle="1" w:styleId="FooterChar">
    <w:name w:val="Footer Char"/>
    <w:uiPriority w:val="99"/>
    <w:semiHidden/>
    <w:locked/>
    <w:rsid w:val="00FC15FC"/>
    <w:rPr>
      <w:rFonts w:ascii="Times New Roman" w:hAnsi="Times New Roman" w:cs="Times New Roman"/>
      <w:sz w:val="24"/>
      <w:szCs w:val="24"/>
    </w:rPr>
  </w:style>
  <w:style w:type="character" w:customStyle="1" w:styleId="af9">
    <w:name w:val="Нижний колонтитул Знак"/>
    <w:link w:val="af8"/>
    <w:uiPriority w:val="99"/>
    <w:semiHidden/>
    <w:locked/>
    <w:rsid w:val="00D66DCE"/>
    <w:rPr>
      <w:rFonts w:ascii="Arial" w:hAnsi="Arial" w:cs="Arial"/>
      <w:sz w:val="24"/>
      <w:szCs w:val="24"/>
      <w:lang w:val="ru-RU" w:eastAsia="ru-RU" w:bidi="ar-SA"/>
    </w:rPr>
  </w:style>
  <w:style w:type="paragraph" w:customStyle="1" w:styleId="14">
    <w:name w:val="Абзац списка1"/>
    <w:basedOn w:val="a"/>
    <w:uiPriority w:val="99"/>
    <w:rsid w:val="00D809C3"/>
    <w:pPr>
      <w:spacing w:after="160" w:line="259" w:lineRule="auto"/>
      <w:ind w:left="720"/>
      <w:contextualSpacing/>
    </w:pPr>
    <w:rPr>
      <w:rFonts w:ascii="Calibri" w:hAnsi="Calibri"/>
      <w:sz w:val="22"/>
      <w:szCs w:val="22"/>
      <w:lang w:eastAsia="en-US"/>
    </w:rPr>
  </w:style>
  <w:style w:type="paragraph" w:customStyle="1" w:styleId="15">
    <w:name w:val="заголовок 1"/>
    <w:basedOn w:val="a"/>
    <w:next w:val="a"/>
    <w:uiPriority w:val="99"/>
    <w:rsid w:val="00E3532F"/>
    <w:pPr>
      <w:keepNext/>
      <w:autoSpaceDE w:val="0"/>
      <w:autoSpaceDN w:val="0"/>
      <w:jc w:val="center"/>
    </w:pPr>
    <w:rPr>
      <w:rFonts w:eastAsia="Calibri"/>
      <w:sz w:val="36"/>
      <w:szCs w:val="36"/>
    </w:rPr>
  </w:style>
  <w:style w:type="paragraph" w:customStyle="1" w:styleId="31">
    <w:name w:val="заголовок 3"/>
    <w:basedOn w:val="a"/>
    <w:next w:val="a"/>
    <w:uiPriority w:val="99"/>
    <w:rsid w:val="00E3532F"/>
    <w:pPr>
      <w:keepNext/>
      <w:autoSpaceDE w:val="0"/>
      <w:autoSpaceDN w:val="0"/>
      <w:jc w:val="both"/>
      <w:outlineLvl w:val="2"/>
    </w:pPr>
    <w:rPr>
      <w:rFonts w:eastAsia="Calibri"/>
      <w:sz w:val="28"/>
      <w:szCs w:val="28"/>
    </w:rPr>
  </w:style>
  <w:style w:type="paragraph" w:styleId="32">
    <w:name w:val="Body Text Indent 3"/>
    <w:basedOn w:val="a"/>
    <w:link w:val="33"/>
    <w:uiPriority w:val="99"/>
    <w:rsid w:val="00E3532F"/>
    <w:pPr>
      <w:spacing w:after="120"/>
      <w:ind w:left="283"/>
    </w:pPr>
    <w:rPr>
      <w:rFonts w:eastAsia="Calibri"/>
      <w:sz w:val="16"/>
      <w:szCs w:val="16"/>
    </w:rPr>
  </w:style>
  <w:style w:type="character" w:customStyle="1" w:styleId="33">
    <w:name w:val="Основной текст с отступом 3 Знак"/>
    <w:link w:val="32"/>
    <w:uiPriority w:val="99"/>
    <w:semiHidden/>
    <w:rsid w:val="007B3C35"/>
    <w:rPr>
      <w:rFonts w:ascii="Times New Roman" w:eastAsia="Times New Roman" w:hAnsi="Times New Roman" w:cs="Times New Roman"/>
      <w:sz w:val="16"/>
      <w:szCs w:val="16"/>
    </w:rPr>
  </w:style>
  <w:style w:type="paragraph" w:styleId="afa">
    <w:name w:val="Body Text Indent"/>
    <w:aliases w:val="Основной текст 1,Надин стиль,Нумерованный список !!,Iniiaiie oaeno 1,Ioia?iaaiiue nienie !!,Iaaei noeeu"/>
    <w:basedOn w:val="a"/>
    <w:link w:val="afb"/>
    <w:uiPriority w:val="99"/>
    <w:rsid w:val="00E3532F"/>
    <w:pPr>
      <w:spacing w:after="120"/>
      <w:ind w:left="283"/>
    </w:pPr>
    <w:rPr>
      <w:rFonts w:eastAsia="Calibri"/>
    </w:rPr>
  </w:style>
  <w:style w:type="character" w:customStyle="1" w:styleId="BodyTextIndentChar">
    <w:name w:val="Body Text Indent Char"/>
    <w:aliases w:val="Основной текст 1 Char,Надин стиль Char,Нумерованный список !! Char,Iniiaiie oaeno 1 Char,Ioia?iaaiiue nienie !! Char,Iaaei noeeu Char"/>
    <w:uiPriority w:val="99"/>
    <w:locked/>
    <w:rsid w:val="00246AAE"/>
    <w:rPr>
      <w:rFonts w:cs="Times New Roman"/>
      <w:sz w:val="24"/>
      <w:szCs w:val="24"/>
      <w:lang w:val="ru-RU" w:eastAsia="ru-RU" w:bidi="ar-SA"/>
    </w:rPr>
  </w:style>
  <w:style w:type="paragraph" w:styleId="22">
    <w:name w:val="Body Text 2"/>
    <w:basedOn w:val="a"/>
    <w:link w:val="23"/>
    <w:uiPriority w:val="99"/>
    <w:rsid w:val="00E3532F"/>
    <w:pPr>
      <w:spacing w:after="120" w:line="480" w:lineRule="auto"/>
    </w:pPr>
    <w:rPr>
      <w:rFonts w:eastAsia="Calibri"/>
    </w:rPr>
  </w:style>
  <w:style w:type="character" w:customStyle="1" w:styleId="BodyText2Char">
    <w:name w:val="Body Text 2 Char"/>
    <w:uiPriority w:val="99"/>
    <w:semiHidden/>
    <w:rsid w:val="007B3C35"/>
    <w:rPr>
      <w:rFonts w:ascii="Times New Roman" w:eastAsia="Times New Roman" w:hAnsi="Times New Roman" w:cs="Times New Roman"/>
      <w:sz w:val="24"/>
      <w:szCs w:val="24"/>
    </w:rPr>
  </w:style>
  <w:style w:type="paragraph" w:customStyle="1" w:styleId="Normal1">
    <w:name w:val="Normal1"/>
    <w:uiPriority w:val="99"/>
    <w:rsid w:val="00E3532F"/>
    <w:pPr>
      <w:widowControl w:val="0"/>
      <w:snapToGrid w:val="0"/>
      <w:spacing w:before="60" w:line="360" w:lineRule="auto"/>
      <w:ind w:firstLine="720"/>
    </w:pPr>
    <w:rPr>
      <w:rFonts w:ascii="Courier New" w:hAnsi="Courier New" w:cs="Times New Roman"/>
      <w:sz w:val="24"/>
    </w:rPr>
  </w:style>
  <w:style w:type="paragraph" w:customStyle="1" w:styleId="1TimesNewRoman">
    <w:name w:val="Заголовок 1 + Times New Roman"/>
    <w:aliases w:val="12 пт,По ширине,Первая строка:  1 см,Перед:..."/>
    <w:basedOn w:val="1"/>
    <w:uiPriority w:val="99"/>
    <w:rsid w:val="00E3532F"/>
    <w:pPr>
      <w:keepNext w:val="0"/>
      <w:spacing w:before="0" w:after="0"/>
      <w:ind w:firstLine="567"/>
      <w:jc w:val="both"/>
    </w:pPr>
    <w:rPr>
      <w:rFonts w:ascii="Times New Roman" w:eastAsia="Calibri" w:hAnsi="Times New Roman" w:cs="Times New Roman"/>
      <w:bCs w:val="0"/>
      <w:spacing w:val="-6"/>
      <w:sz w:val="24"/>
      <w:szCs w:val="24"/>
    </w:rPr>
  </w:style>
  <w:style w:type="character" w:customStyle="1" w:styleId="23">
    <w:name w:val="Основной текст 2 Знак"/>
    <w:link w:val="22"/>
    <w:uiPriority w:val="99"/>
    <w:locked/>
    <w:rsid w:val="00E3532F"/>
    <w:rPr>
      <w:sz w:val="24"/>
      <w:lang w:val="ru-RU" w:eastAsia="ru-RU"/>
    </w:rPr>
  </w:style>
  <w:style w:type="character" w:customStyle="1" w:styleId="afb">
    <w:name w:val="Основной текст с отступом Знак"/>
    <w:aliases w:val="Основной текст 1 Знак,Надин стиль Знак,Нумерованный список !! Знак,Iniiaiie oaeno 1 Знак,Ioia?iaaiiue nienie !! Знак,Iaaei noeeu Знак"/>
    <w:link w:val="afa"/>
    <w:uiPriority w:val="99"/>
    <w:locked/>
    <w:rsid w:val="00E3532F"/>
    <w:rPr>
      <w:sz w:val="24"/>
      <w:lang w:val="ru-RU" w:eastAsia="ru-RU"/>
    </w:rPr>
  </w:style>
  <w:style w:type="character" w:customStyle="1" w:styleId="afc">
    <w:name w:val="Цветовое выделение"/>
    <w:rsid w:val="006D7140"/>
    <w:rPr>
      <w:b/>
      <w:bCs/>
      <w:color w:val="26282F"/>
    </w:rPr>
  </w:style>
  <w:style w:type="paragraph" w:customStyle="1" w:styleId="afd">
    <w:name w:val="Таблицы (моноширинный)"/>
    <w:basedOn w:val="a"/>
    <w:next w:val="a"/>
    <w:rsid w:val="006D7140"/>
    <w:pPr>
      <w:widowControl w:val="0"/>
      <w:autoSpaceDE w:val="0"/>
      <w:autoSpaceDN w:val="0"/>
      <w:adjustRightInd w:val="0"/>
    </w:pPr>
    <w:rPr>
      <w:rFonts w:ascii="Courier New" w:hAnsi="Courier New" w:cs="Courier New"/>
    </w:rPr>
  </w:style>
  <w:style w:type="paragraph" w:styleId="afe">
    <w:name w:val="Document Map"/>
    <w:basedOn w:val="a"/>
    <w:link w:val="aff"/>
    <w:semiHidden/>
    <w:rsid w:val="006D7140"/>
    <w:pPr>
      <w:widowControl w:val="0"/>
      <w:shd w:val="clear" w:color="auto" w:fill="000080"/>
      <w:autoSpaceDE w:val="0"/>
      <w:autoSpaceDN w:val="0"/>
      <w:adjustRightInd w:val="0"/>
      <w:ind w:firstLine="720"/>
      <w:jc w:val="both"/>
    </w:pPr>
    <w:rPr>
      <w:rFonts w:ascii="Tahoma" w:hAnsi="Tahoma" w:cs="Tahoma"/>
      <w:sz w:val="20"/>
      <w:szCs w:val="20"/>
    </w:rPr>
  </w:style>
  <w:style w:type="character" w:customStyle="1" w:styleId="aff">
    <w:name w:val="Схема документа Знак"/>
    <w:basedOn w:val="a0"/>
    <w:link w:val="afe"/>
    <w:semiHidden/>
    <w:rsid w:val="006D7140"/>
    <w:rPr>
      <w:rFonts w:ascii="Tahoma" w:eastAsia="Times New Roman"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9CE"/>
    <w:rPr>
      <w:rFonts w:ascii="Times New Roman" w:eastAsia="Times New Roman" w:hAnsi="Times New Roman" w:cs="Times New Roman"/>
      <w:sz w:val="24"/>
      <w:szCs w:val="24"/>
    </w:rPr>
  </w:style>
  <w:style w:type="paragraph" w:styleId="1">
    <w:name w:val="heading 1"/>
    <w:basedOn w:val="a"/>
    <w:next w:val="a"/>
    <w:link w:val="10"/>
    <w:qFormat/>
    <w:locked/>
    <w:rsid w:val="00FA50B5"/>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locked/>
    <w:rsid w:val="001B117C"/>
    <w:pPr>
      <w:spacing w:before="100" w:beforeAutospacing="1" w:after="100" w:afterAutospacing="1"/>
      <w:outlineLvl w:val="1"/>
    </w:pPr>
    <w:rPr>
      <w:rFonts w:eastAsia="Calibri"/>
      <w:b/>
      <w:bCs/>
      <w:sz w:val="36"/>
      <w:szCs w:val="36"/>
    </w:rPr>
  </w:style>
  <w:style w:type="paragraph" w:styleId="3">
    <w:name w:val="heading 3"/>
    <w:basedOn w:val="a"/>
    <w:next w:val="a"/>
    <w:link w:val="30"/>
    <w:uiPriority w:val="99"/>
    <w:qFormat/>
    <w:locked/>
    <w:rsid w:val="00ED5E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FA50B5"/>
    <w:pPr>
      <w:keepNext/>
      <w:spacing w:before="240" w:after="60"/>
      <w:outlineLvl w:val="3"/>
    </w:pPr>
    <w:rPr>
      <w:b/>
      <w:bCs/>
      <w:sz w:val="28"/>
      <w:szCs w:val="28"/>
    </w:rPr>
  </w:style>
  <w:style w:type="paragraph" w:styleId="6">
    <w:name w:val="heading 6"/>
    <w:basedOn w:val="a"/>
    <w:next w:val="a"/>
    <w:link w:val="60"/>
    <w:uiPriority w:val="99"/>
    <w:qFormat/>
    <w:locked/>
    <w:rsid w:val="00DF55E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C54E9"/>
    <w:rPr>
      <w:rFonts w:ascii="Cambria" w:hAnsi="Cambria" w:cs="Times New Roman"/>
      <w:b/>
      <w:bCs/>
      <w:kern w:val="32"/>
      <w:sz w:val="32"/>
      <w:szCs w:val="32"/>
    </w:rPr>
  </w:style>
  <w:style w:type="character" w:customStyle="1" w:styleId="20">
    <w:name w:val="Заголовок 2 Знак"/>
    <w:link w:val="2"/>
    <w:uiPriority w:val="99"/>
    <w:semiHidden/>
    <w:locked/>
    <w:rsid w:val="00324DA6"/>
    <w:rPr>
      <w:rFonts w:ascii="Cambria" w:hAnsi="Cambria" w:cs="Times New Roman"/>
      <w:b/>
      <w:bCs/>
      <w:i/>
      <w:iCs/>
      <w:sz w:val="28"/>
      <w:szCs w:val="28"/>
    </w:rPr>
  </w:style>
  <w:style w:type="character" w:customStyle="1" w:styleId="30">
    <w:name w:val="Заголовок 3 Знак"/>
    <w:link w:val="3"/>
    <w:uiPriority w:val="99"/>
    <w:semiHidden/>
    <w:locked/>
    <w:rsid w:val="00B747F2"/>
    <w:rPr>
      <w:rFonts w:ascii="Cambria" w:hAnsi="Cambria" w:cs="Times New Roman"/>
      <w:b/>
      <w:bCs/>
      <w:sz w:val="26"/>
      <w:szCs w:val="26"/>
    </w:rPr>
  </w:style>
  <w:style w:type="character" w:customStyle="1" w:styleId="40">
    <w:name w:val="Заголовок 4 Знак"/>
    <w:link w:val="4"/>
    <w:uiPriority w:val="99"/>
    <w:semiHidden/>
    <w:locked/>
    <w:rsid w:val="008C54E9"/>
    <w:rPr>
      <w:rFonts w:ascii="Calibri" w:hAnsi="Calibri" w:cs="Times New Roman"/>
      <w:b/>
      <w:bCs/>
      <w:sz w:val="28"/>
      <w:szCs w:val="28"/>
    </w:rPr>
  </w:style>
  <w:style w:type="character" w:customStyle="1" w:styleId="60">
    <w:name w:val="Заголовок 6 Знак"/>
    <w:link w:val="6"/>
    <w:uiPriority w:val="99"/>
    <w:locked/>
    <w:rsid w:val="00DF55E6"/>
    <w:rPr>
      <w:rFonts w:eastAsia="Times New Roman" w:cs="Times New Roman"/>
      <w:b/>
      <w:sz w:val="22"/>
      <w:lang w:val="ru-RU" w:eastAsia="ru-RU"/>
    </w:rPr>
  </w:style>
  <w:style w:type="character" w:customStyle="1" w:styleId="a3">
    <w:name w:val="Текст выноски Знак"/>
    <w:rsid w:val="00F309CE"/>
    <w:rPr>
      <w:rFonts w:ascii="Tahoma" w:hAnsi="Tahoma" w:cs="Tahoma"/>
      <w:sz w:val="16"/>
      <w:szCs w:val="16"/>
    </w:rPr>
  </w:style>
  <w:style w:type="character" w:customStyle="1" w:styleId="-">
    <w:name w:val="Интернет-ссылка"/>
    <w:uiPriority w:val="99"/>
    <w:rsid w:val="0052779B"/>
    <w:rPr>
      <w:color w:val="000080"/>
      <w:u w:val="single"/>
    </w:rPr>
  </w:style>
  <w:style w:type="paragraph" w:customStyle="1" w:styleId="a4">
    <w:name w:val="Заголовок"/>
    <w:basedOn w:val="a"/>
    <w:next w:val="a5"/>
    <w:uiPriority w:val="99"/>
    <w:rsid w:val="0052779B"/>
    <w:pPr>
      <w:keepNext/>
      <w:spacing w:before="240" w:after="120"/>
    </w:pPr>
    <w:rPr>
      <w:rFonts w:ascii="Liberation Sans" w:eastAsia="Calibri" w:hAnsi="Liberation Sans" w:cs="FreeSans"/>
      <w:sz w:val="28"/>
      <w:szCs w:val="28"/>
    </w:rPr>
  </w:style>
  <w:style w:type="paragraph" w:styleId="a5">
    <w:name w:val="Body Text"/>
    <w:basedOn w:val="a"/>
    <w:link w:val="a6"/>
    <w:uiPriority w:val="99"/>
    <w:rsid w:val="0052779B"/>
    <w:pPr>
      <w:spacing w:after="140" w:line="288" w:lineRule="auto"/>
    </w:pPr>
  </w:style>
  <w:style w:type="character" w:customStyle="1" w:styleId="a6">
    <w:name w:val="Основной текст Знак"/>
    <w:link w:val="a5"/>
    <w:uiPriority w:val="99"/>
    <w:semiHidden/>
    <w:locked/>
    <w:rsid w:val="004E2672"/>
    <w:rPr>
      <w:rFonts w:ascii="Times New Roman" w:hAnsi="Times New Roman" w:cs="Times New Roman"/>
      <w:sz w:val="24"/>
      <w:szCs w:val="24"/>
    </w:rPr>
  </w:style>
  <w:style w:type="paragraph" w:styleId="a7">
    <w:name w:val="List"/>
    <w:basedOn w:val="a5"/>
    <w:uiPriority w:val="99"/>
    <w:rsid w:val="0052779B"/>
    <w:rPr>
      <w:rFonts w:cs="FreeSans"/>
    </w:rPr>
  </w:style>
  <w:style w:type="paragraph" w:styleId="a8">
    <w:name w:val="Title"/>
    <w:basedOn w:val="a"/>
    <w:link w:val="a9"/>
    <w:uiPriority w:val="99"/>
    <w:qFormat/>
    <w:rsid w:val="0052779B"/>
    <w:pPr>
      <w:suppressLineNumbers/>
      <w:spacing w:before="120" w:after="120"/>
    </w:pPr>
    <w:rPr>
      <w:rFonts w:cs="FreeSans"/>
      <w:i/>
      <w:iCs/>
    </w:rPr>
  </w:style>
  <w:style w:type="character" w:customStyle="1" w:styleId="a9">
    <w:name w:val="Название Знак"/>
    <w:link w:val="a8"/>
    <w:uiPriority w:val="99"/>
    <w:locked/>
    <w:rsid w:val="004E2672"/>
    <w:rPr>
      <w:rFonts w:ascii="Cambria" w:hAnsi="Cambria" w:cs="Times New Roman"/>
      <w:b/>
      <w:bCs/>
      <w:kern w:val="28"/>
      <w:sz w:val="32"/>
      <w:szCs w:val="32"/>
    </w:rPr>
  </w:style>
  <w:style w:type="paragraph" w:styleId="11">
    <w:name w:val="index 1"/>
    <w:basedOn w:val="a"/>
    <w:next w:val="a"/>
    <w:autoRedefine/>
    <w:uiPriority w:val="99"/>
    <w:semiHidden/>
    <w:rsid w:val="00F309CE"/>
    <w:pPr>
      <w:ind w:left="240" w:hanging="240"/>
    </w:pPr>
  </w:style>
  <w:style w:type="paragraph" w:styleId="aa">
    <w:name w:val="index heading"/>
    <w:basedOn w:val="a"/>
    <w:uiPriority w:val="99"/>
    <w:rsid w:val="0052779B"/>
    <w:pPr>
      <w:suppressLineNumbers/>
    </w:pPr>
    <w:rPr>
      <w:rFonts w:cs="FreeSans"/>
    </w:rPr>
  </w:style>
  <w:style w:type="paragraph" w:customStyle="1" w:styleId="ConsPlusNormal">
    <w:name w:val="ConsPlusNormal"/>
    <w:uiPriority w:val="99"/>
    <w:rsid w:val="00F309CE"/>
    <w:pPr>
      <w:widowControl w:val="0"/>
    </w:pPr>
    <w:rPr>
      <w:rFonts w:ascii="Times New Roman" w:hAnsi="Times New Roman" w:cs="Times New Roman"/>
      <w:sz w:val="24"/>
      <w:szCs w:val="24"/>
    </w:rPr>
  </w:style>
  <w:style w:type="paragraph" w:customStyle="1" w:styleId="ConsPlusTitle">
    <w:name w:val="ConsPlusTitle"/>
    <w:uiPriority w:val="99"/>
    <w:rsid w:val="00F309CE"/>
    <w:pPr>
      <w:widowControl w:val="0"/>
    </w:pPr>
    <w:rPr>
      <w:rFonts w:ascii="Arial" w:hAnsi="Arial" w:cs="Arial"/>
      <w:b/>
      <w:bCs/>
      <w:sz w:val="24"/>
      <w:szCs w:val="24"/>
    </w:rPr>
  </w:style>
  <w:style w:type="paragraph" w:styleId="ab">
    <w:name w:val="Balloon Text"/>
    <w:basedOn w:val="a"/>
    <w:link w:val="12"/>
    <w:rsid w:val="00F309CE"/>
    <w:rPr>
      <w:rFonts w:ascii="Tahoma" w:hAnsi="Tahoma" w:cs="Tahoma"/>
      <w:sz w:val="16"/>
      <w:szCs w:val="16"/>
    </w:rPr>
  </w:style>
  <w:style w:type="character" w:customStyle="1" w:styleId="12">
    <w:name w:val="Текст выноски Знак1"/>
    <w:link w:val="ab"/>
    <w:uiPriority w:val="99"/>
    <w:semiHidden/>
    <w:locked/>
    <w:rsid w:val="004E2672"/>
    <w:rPr>
      <w:rFonts w:ascii="Times New Roman" w:hAnsi="Times New Roman" w:cs="Times New Roman"/>
      <w:sz w:val="2"/>
    </w:rPr>
  </w:style>
  <w:style w:type="paragraph" w:customStyle="1" w:styleId="ac">
    <w:name w:val="Содержимое врезки"/>
    <w:basedOn w:val="a"/>
    <w:uiPriority w:val="99"/>
    <w:rsid w:val="0052779B"/>
  </w:style>
  <w:style w:type="table" w:styleId="ad">
    <w:name w:val="Table Grid"/>
    <w:basedOn w:val="a1"/>
    <w:locked/>
    <w:rsid w:val="009940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uiPriority w:val="99"/>
    <w:rsid w:val="00723C36"/>
    <w:pPr>
      <w:spacing w:after="160" w:line="240" w:lineRule="exact"/>
    </w:pPr>
    <w:rPr>
      <w:rFonts w:ascii="Verdana" w:eastAsia="Calibri" w:hAnsi="Verdana" w:cs="Verdana"/>
      <w:sz w:val="20"/>
      <w:szCs w:val="20"/>
      <w:lang w:val="en-US" w:eastAsia="en-US"/>
    </w:rPr>
  </w:style>
  <w:style w:type="paragraph" w:styleId="af">
    <w:name w:val="Normal (Web)"/>
    <w:basedOn w:val="a"/>
    <w:rsid w:val="00965002"/>
    <w:pPr>
      <w:spacing w:before="100" w:beforeAutospacing="1" w:after="100" w:afterAutospacing="1"/>
    </w:pPr>
    <w:rPr>
      <w:rFonts w:eastAsia="Calibri"/>
    </w:rPr>
  </w:style>
  <w:style w:type="character" w:styleId="af0">
    <w:name w:val="Hyperlink"/>
    <w:uiPriority w:val="99"/>
    <w:rsid w:val="00965002"/>
    <w:rPr>
      <w:rFonts w:cs="Times New Roman"/>
      <w:color w:val="0000FF"/>
      <w:u w:val="single"/>
    </w:rPr>
  </w:style>
  <w:style w:type="character" w:customStyle="1" w:styleId="hinttext">
    <w:name w:val="hint_text"/>
    <w:uiPriority w:val="99"/>
    <w:rsid w:val="00EF2A81"/>
    <w:rPr>
      <w:rFonts w:cs="Times New Roman"/>
    </w:rPr>
  </w:style>
  <w:style w:type="character" w:customStyle="1" w:styleId="required">
    <w:name w:val="required"/>
    <w:uiPriority w:val="99"/>
    <w:rsid w:val="00EF2A81"/>
    <w:rPr>
      <w:rFonts w:cs="Times New Roman"/>
    </w:rPr>
  </w:style>
  <w:style w:type="paragraph" w:customStyle="1" w:styleId="s1">
    <w:name w:val="s_1"/>
    <w:basedOn w:val="a"/>
    <w:uiPriority w:val="99"/>
    <w:rsid w:val="008F4E04"/>
    <w:pPr>
      <w:spacing w:before="100" w:beforeAutospacing="1" w:after="100" w:afterAutospacing="1"/>
    </w:pPr>
    <w:rPr>
      <w:rFonts w:eastAsia="Calibri"/>
    </w:rPr>
  </w:style>
  <w:style w:type="paragraph" w:customStyle="1" w:styleId="s22">
    <w:name w:val="s_22"/>
    <w:basedOn w:val="a"/>
    <w:uiPriority w:val="99"/>
    <w:rsid w:val="008F4E04"/>
    <w:pPr>
      <w:spacing w:before="100" w:beforeAutospacing="1" w:after="100" w:afterAutospacing="1"/>
    </w:pPr>
    <w:rPr>
      <w:rFonts w:eastAsia="Calibri"/>
    </w:rPr>
  </w:style>
  <w:style w:type="character" w:customStyle="1" w:styleId="af1">
    <w:name w:val="Гипертекстовая ссылка"/>
    <w:rsid w:val="00773A40"/>
    <w:rPr>
      <w:rFonts w:cs="Times New Roman"/>
      <w:color w:val="106BBE"/>
    </w:rPr>
  </w:style>
  <w:style w:type="paragraph" w:customStyle="1" w:styleId="s3">
    <w:name w:val="s_3"/>
    <w:basedOn w:val="a"/>
    <w:uiPriority w:val="99"/>
    <w:rsid w:val="00FA50B5"/>
    <w:pPr>
      <w:spacing w:before="100" w:beforeAutospacing="1" w:after="100" w:afterAutospacing="1"/>
    </w:pPr>
    <w:rPr>
      <w:rFonts w:eastAsia="Calibri"/>
    </w:rPr>
  </w:style>
  <w:style w:type="paragraph" w:customStyle="1" w:styleId="s52">
    <w:name w:val="s_52"/>
    <w:basedOn w:val="a"/>
    <w:uiPriority w:val="99"/>
    <w:rsid w:val="00FA50B5"/>
    <w:pPr>
      <w:spacing w:before="100" w:beforeAutospacing="1" w:after="100" w:afterAutospacing="1"/>
    </w:pPr>
    <w:rPr>
      <w:rFonts w:eastAsia="Calibri"/>
    </w:rPr>
  </w:style>
  <w:style w:type="paragraph" w:customStyle="1" w:styleId="s16">
    <w:name w:val="s_16"/>
    <w:basedOn w:val="a"/>
    <w:uiPriority w:val="99"/>
    <w:rsid w:val="00FA50B5"/>
    <w:pPr>
      <w:spacing w:before="100" w:beforeAutospacing="1" w:after="100" w:afterAutospacing="1"/>
    </w:pPr>
    <w:rPr>
      <w:rFonts w:eastAsia="Calibri"/>
    </w:rPr>
  </w:style>
  <w:style w:type="paragraph" w:customStyle="1" w:styleId="s9">
    <w:name w:val="s_9"/>
    <w:basedOn w:val="a"/>
    <w:uiPriority w:val="99"/>
    <w:rsid w:val="00FA50B5"/>
    <w:pPr>
      <w:spacing w:before="100" w:beforeAutospacing="1" w:after="100" w:afterAutospacing="1"/>
    </w:pPr>
    <w:rPr>
      <w:rFonts w:eastAsia="Calibri"/>
    </w:rPr>
  </w:style>
  <w:style w:type="character" w:styleId="af2">
    <w:name w:val="Emphasis"/>
    <w:uiPriority w:val="99"/>
    <w:qFormat/>
    <w:locked/>
    <w:rsid w:val="00133C30"/>
    <w:rPr>
      <w:rFonts w:cs="Times New Roman"/>
      <w:i/>
      <w:iCs/>
    </w:rPr>
  </w:style>
  <w:style w:type="paragraph" w:customStyle="1" w:styleId="formattexttopleveltextindenttext">
    <w:name w:val="formattext topleveltext indenttext"/>
    <w:basedOn w:val="a"/>
    <w:uiPriority w:val="99"/>
    <w:rsid w:val="00ED5E43"/>
    <w:pPr>
      <w:spacing w:before="100" w:beforeAutospacing="1" w:after="100" w:afterAutospacing="1"/>
    </w:pPr>
    <w:rPr>
      <w:rFonts w:eastAsia="Calibri"/>
    </w:rPr>
  </w:style>
  <w:style w:type="paragraph" w:customStyle="1" w:styleId="formattexttopleveltext">
    <w:name w:val="formattext topleveltext"/>
    <w:basedOn w:val="a"/>
    <w:uiPriority w:val="99"/>
    <w:rsid w:val="00ED5E43"/>
    <w:pPr>
      <w:spacing w:before="100" w:beforeAutospacing="1" w:after="100" w:afterAutospacing="1"/>
    </w:pPr>
    <w:rPr>
      <w:rFonts w:eastAsia="Calibri"/>
    </w:rPr>
  </w:style>
  <w:style w:type="paragraph" w:customStyle="1" w:styleId="formattexttopleveltextcentertext">
    <w:name w:val="formattext topleveltext centertext"/>
    <w:basedOn w:val="a"/>
    <w:uiPriority w:val="99"/>
    <w:rsid w:val="00ED5E43"/>
    <w:pPr>
      <w:spacing w:before="100" w:beforeAutospacing="1" w:after="100" w:afterAutospacing="1"/>
    </w:pPr>
    <w:rPr>
      <w:rFonts w:eastAsia="Calibri"/>
    </w:rPr>
  </w:style>
  <w:style w:type="paragraph" w:customStyle="1" w:styleId="unformattexttopleveltext">
    <w:name w:val="unformattext topleveltext"/>
    <w:basedOn w:val="a"/>
    <w:uiPriority w:val="99"/>
    <w:rsid w:val="00ED5E43"/>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ED5E43"/>
    <w:pPr>
      <w:spacing w:before="100" w:beforeAutospacing="1" w:after="100" w:afterAutospacing="1"/>
    </w:pPr>
    <w:rPr>
      <w:rFonts w:eastAsia="Calibri"/>
    </w:rPr>
  </w:style>
  <w:style w:type="paragraph" w:customStyle="1" w:styleId="formattext">
    <w:name w:val="formattext"/>
    <w:basedOn w:val="a"/>
    <w:uiPriority w:val="99"/>
    <w:rsid w:val="00ED5E43"/>
    <w:pPr>
      <w:spacing w:before="100" w:beforeAutospacing="1" w:after="100" w:afterAutospacing="1"/>
    </w:pPr>
    <w:rPr>
      <w:rFonts w:eastAsia="Calibri"/>
    </w:rPr>
  </w:style>
  <w:style w:type="character" w:styleId="af3">
    <w:name w:val="Strong"/>
    <w:uiPriority w:val="99"/>
    <w:qFormat/>
    <w:locked/>
    <w:rsid w:val="001C40F2"/>
    <w:rPr>
      <w:rFonts w:cs="Times New Roman"/>
      <w:b/>
      <w:bCs/>
    </w:rPr>
  </w:style>
  <w:style w:type="table" w:styleId="21">
    <w:name w:val="Table Grid 2"/>
    <w:basedOn w:val="a1"/>
    <w:uiPriority w:val="99"/>
    <w:rsid w:val="000A421D"/>
    <w:pPr>
      <w:autoSpaceDE w:val="0"/>
      <w:autoSpaceDN w:val="0"/>
    </w:pPr>
    <w:rPr>
      <w:rFonts w:ascii="Times New Roman" w:hAnsi="Times New Roman" w:cs="Times New Roman"/>
    </w:rPr>
    <w:tblPr>
      <w:tblBorders>
        <w:insideH w:val="single" w:sz="6" w:space="0" w:color="000000"/>
        <w:insideV w:val="single" w:sz="6" w:space="0" w:color="000000"/>
      </w:tblBorders>
    </w:tblPr>
    <w:tblStylePr w:type="firstRow">
      <w:rPr>
        <w:rFonts w:cs="Times New Roman"/>
      </w:rPr>
      <w:tblPr/>
      <w:tcPr>
        <w:tcBorders>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customStyle="1" w:styleId="button-before-0-2-100">
    <w:name w:val="button-before-0-2-100"/>
    <w:uiPriority w:val="99"/>
    <w:rsid w:val="00E93871"/>
    <w:rPr>
      <w:rFonts w:cs="Times New Roman"/>
    </w:rPr>
  </w:style>
  <w:style w:type="character" w:customStyle="1" w:styleId="text-fontfootnote-0-2-134text-colortextprimary-0-2-159">
    <w:name w:val="text-fontfootnote-0-2-134 text-colortextprimary-0-2-159"/>
    <w:uiPriority w:val="99"/>
    <w:rsid w:val="00E93871"/>
    <w:rPr>
      <w:rFonts w:cs="Times New Roman"/>
    </w:rPr>
  </w:style>
  <w:style w:type="paragraph" w:styleId="af4">
    <w:name w:val="List Paragraph"/>
    <w:basedOn w:val="a"/>
    <w:uiPriority w:val="99"/>
    <w:qFormat/>
    <w:rsid w:val="00DF55E6"/>
    <w:pPr>
      <w:spacing w:after="200" w:line="276" w:lineRule="auto"/>
      <w:ind w:left="720"/>
      <w:contextualSpacing/>
    </w:pPr>
    <w:rPr>
      <w:rFonts w:ascii="Calibri" w:eastAsia="Calibri" w:hAnsi="Calibri"/>
      <w:sz w:val="22"/>
      <w:szCs w:val="22"/>
      <w:lang w:eastAsia="en-US"/>
    </w:rPr>
  </w:style>
  <w:style w:type="character" w:customStyle="1" w:styleId="enumerated">
    <w:name w:val="enumerated"/>
    <w:uiPriority w:val="99"/>
    <w:rsid w:val="00DF55E6"/>
  </w:style>
  <w:style w:type="character" w:customStyle="1" w:styleId="fill">
    <w:name w:val="fill"/>
    <w:uiPriority w:val="99"/>
    <w:rsid w:val="00DF55E6"/>
    <w:rPr>
      <w:b/>
      <w:i/>
      <w:color w:val="FF0000"/>
    </w:rPr>
  </w:style>
  <w:style w:type="paragraph" w:customStyle="1" w:styleId="af5">
    <w:name w:val="Прижатый влево"/>
    <w:basedOn w:val="a"/>
    <w:next w:val="a"/>
    <w:uiPriority w:val="99"/>
    <w:rsid w:val="00DF55E6"/>
    <w:pPr>
      <w:autoSpaceDE w:val="0"/>
      <w:autoSpaceDN w:val="0"/>
      <w:adjustRightInd w:val="0"/>
    </w:pPr>
    <w:rPr>
      <w:rFonts w:ascii="Arial" w:eastAsia="Calibri" w:hAnsi="Arial" w:cs="Arial"/>
      <w:lang w:eastAsia="en-US"/>
    </w:rPr>
  </w:style>
  <w:style w:type="paragraph" w:styleId="HTML">
    <w:name w:val="HTML Preformatted"/>
    <w:basedOn w:val="a"/>
    <w:link w:val="HTML0"/>
    <w:uiPriority w:val="99"/>
    <w:rsid w:val="00D66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Calibri" w:hAnsi="Arial" w:cs="Arial"/>
      <w:sz w:val="20"/>
      <w:szCs w:val="20"/>
    </w:rPr>
  </w:style>
  <w:style w:type="character" w:customStyle="1" w:styleId="HTMLPreformattedChar">
    <w:name w:val="HTML Preformatted Char"/>
    <w:uiPriority w:val="99"/>
    <w:semiHidden/>
    <w:locked/>
    <w:rsid w:val="00FC15FC"/>
    <w:rPr>
      <w:rFonts w:ascii="Courier New" w:hAnsi="Courier New" w:cs="Courier New"/>
      <w:sz w:val="20"/>
      <w:szCs w:val="20"/>
    </w:rPr>
  </w:style>
  <w:style w:type="character" w:customStyle="1" w:styleId="HTML0">
    <w:name w:val="Стандартный HTML Знак"/>
    <w:link w:val="HTML"/>
    <w:uiPriority w:val="99"/>
    <w:locked/>
    <w:rsid w:val="00D66DCE"/>
    <w:rPr>
      <w:rFonts w:ascii="Arial" w:hAnsi="Arial" w:cs="Arial"/>
      <w:lang w:val="ru-RU" w:eastAsia="ru-RU" w:bidi="ar-SA"/>
    </w:rPr>
  </w:style>
  <w:style w:type="paragraph" w:customStyle="1" w:styleId="13">
    <w:name w:val="Без интервала1"/>
    <w:uiPriority w:val="99"/>
    <w:rsid w:val="00D66DCE"/>
    <w:rPr>
      <w:rFonts w:ascii="Arial" w:hAnsi="Arial" w:cs="Arial"/>
      <w:sz w:val="24"/>
      <w:szCs w:val="24"/>
    </w:rPr>
  </w:style>
  <w:style w:type="paragraph" w:styleId="af6">
    <w:name w:val="header"/>
    <w:basedOn w:val="a"/>
    <w:link w:val="af7"/>
    <w:uiPriority w:val="99"/>
    <w:semiHidden/>
    <w:rsid w:val="00D66DCE"/>
    <w:pPr>
      <w:tabs>
        <w:tab w:val="center" w:pos="4677"/>
        <w:tab w:val="right" w:pos="9355"/>
      </w:tabs>
    </w:pPr>
    <w:rPr>
      <w:rFonts w:ascii="Arial" w:eastAsia="Calibri" w:hAnsi="Arial" w:cs="Arial"/>
    </w:rPr>
  </w:style>
  <w:style w:type="character" w:customStyle="1" w:styleId="HeaderChar">
    <w:name w:val="Header Char"/>
    <w:uiPriority w:val="99"/>
    <w:semiHidden/>
    <w:locked/>
    <w:rsid w:val="00FC15FC"/>
    <w:rPr>
      <w:rFonts w:ascii="Times New Roman" w:hAnsi="Times New Roman" w:cs="Times New Roman"/>
      <w:sz w:val="24"/>
      <w:szCs w:val="24"/>
    </w:rPr>
  </w:style>
  <w:style w:type="character" w:customStyle="1" w:styleId="af7">
    <w:name w:val="Верхний колонтитул Знак"/>
    <w:link w:val="af6"/>
    <w:uiPriority w:val="99"/>
    <w:semiHidden/>
    <w:locked/>
    <w:rsid w:val="00D66DCE"/>
    <w:rPr>
      <w:rFonts w:ascii="Arial" w:hAnsi="Arial" w:cs="Arial"/>
      <w:sz w:val="24"/>
      <w:szCs w:val="24"/>
      <w:lang w:val="ru-RU" w:eastAsia="ru-RU" w:bidi="ar-SA"/>
    </w:rPr>
  </w:style>
  <w:style w:type="paragraph" w:styleId="af8">
    <w:name w:val="footer"/>
    <w:basedOn w:val="a"/>
    <w:link w:val="af9"/>
    <w:uiPriority w:val="99"/>
    <w:semiHidden/>
    <w:rsid w:val="00D66DCE"/>
    <w:pPr>
      <w:tabs>
        <w:tab w:val="center" w:pos="4677"/>
        <w:tab w:val="right" w:pos="9355"/>
      </w:tabs>
    </w:pPr>
    <w:rPr>
      <w:rFonts w:ascii="Arial" w:eastAsia="Calibri" w:hAnsi="Arial" w:cs="Arial"/>
    </w:rPr>
  </w:style>
  <w:style w:type="character" w:customStyle="1" w:styleId="FooterChar">
    <w:name w:val="Footer Char"/>
    <w:uiPriority w:val="99"/>
    <w:semiHidden/>
    <w:locked/>
    <w:rsid w:val="00FC15FC"/>
    <w:rPr>
      <w:rFonts w:ascii="Times New Roman" w:hAnsi="Times New Roman" w:cs="Times New Roman"/>
      <w:sz w:val="24"/>
      <w:szCs w:val="24"/>
    </w:rPr>
  </w:style>
  <w:style w:type="character" w:customStyle="1" w:styleId="af9">
    <w:name w:val="Нижний колонтитул Знак"/>
    <w:link w:val="af8"/>
    <w:uiPriority w:val="99"/>
    <w:semiHidden/>
    <w:locked/>
    <w:rsid w:val="00D66DCE"/>
    <w:rPr>
      <w:rFonts w:ascii="Arial" w:hAnsi="Arial" w:cs="Arial"/>
      <w:sz w:val="24"/>
      <w:szCs w:val="24"/>
      <w:lang w:val="ru-RU" w:eastAsia="ru-RU" w:bidi="ar-SA"/>
    </w:rPr>
  </w:style>
  <w:style w:type="paragraph" w:customStyle="1" w:styleId="14">
    <w:name w:val="Абзац списка1"/>
    <w:basedOn w:val="a"/>
    <w:uiPriority w:val="99"/>
    <w:rsid w:val="00D809C3"/>
    <w:pPr>
      <w:spacing w:after="160" w:line="259" w:lineRule="auto"/>
      <w:ind w:left="720"/>
      <w:contextualSpacing/>
    </w:pPr>
    <w:rPr>
      <w:rFonts w:ascii="Calibri" w:hAnsi="Calibri"/>
      <w:sz w:val="22"/>
      <w:szCs w:val="22"/>
      <w:lang w:eastAsia="en-US"/>
    </w:rPr>
  </w:style>
  <w:style w:type="paragraph" w:customStyle="1" w:styleId="15">
    <w:name w:val="заголовок 1"/>
    <w:basedOn w:val="a"/>
    <w:next w:val="a"/>
    <w:uiPriority w:val="99"/>
    <w:rsid w:val="00E3532F"/>
    <w:pPr>
      <w:keepNext/>
      <w:autoSpaceDE w:val="0"/>
      <w:autoSpaceDN w:val="0"/>
      <w:jc w:val="center"/>
    </w:pPr>
    <w:rPr>
      <w:rFonts w:eastAsia="Calibri"/>
      <w:sz w:val="36"/>
      <w:szCs w:val="36"/>
    </w:rPr>
  </w:style>
  <w:style w:type="paragraph" w:customStyle="1" w:styleId="31">
    <w:name w:val="заголовок 3"/>
    <w:basedOn w:val="a"/>
    <w:next w:val="a"/>
    <w:uiPriority w:val="99"/>
    <w:rsid w:val="00E3532F"/>
    <w:pPr>
      <w:keepNext/>
      <w:autoSpaceDE w:val="0"/>
      <w:autoSpaceDN w:val="0"/>
      <w:jc w:val="both"/>
      <w:outlineLvl w:val="2"/>
    </w:pPr>
    <w:rPr>
      <w:rFonts w:eastAsia="Calibri"/>
      <w:sz w:val="28"/>
      <w:szCs w:val="28"/>
    </w:rPr>
  </w:style>
  <w:style w:type="paragraph" w:styleId="32">
    <w:name w:val="Body Text Indent 3"/>
    <w:basedOn w:val="a"/>
    <w:link w:val="33"/>
    <w:uiPriority w:val="99"/>
    <w:rsid w:val="00E3532F"/>
    <w:pPr>
      <w:spacing w:after="120"/>
      <w:ind w:left="283"/>
    </w:pPr>
    <w:rPr>
      <w:rFonts w:eastAsia="Calibri"/>
      <w:sz w:val="16"/>
      <w:szCs w:val="16"/>
    </w:rPr>
  </w:style>
  <w:style w:type="character" w:customStyle="1" w:styleId="33">
    <w:name w:val="Основной текст с отступом 3 Знак"/>
    <w:link w:val="32"/>
    <w:uiPriority w:val="99"/>
    <w:semiHidden/>
    <w:rsid w:val="007B3C35"/>
    <w:rPr>
      <w:rFonts w:ascii="Times New Roman" w:eastAsia="Times New Roman" w:hAnsi="Times New Roman" w:cs="Times New Roman"/>
      <w:sz w:val="16"/>
      <w:szCs w:val="16"/>
    </w:rPr>
  </w:style>
  <w:style w:type="paragraph" w:styleId="afa">
    <w:name w:val="Body Text Indent"/>
    <w:aliases w:val="Основной текст 1,Надин стиль,Нумерованный список !!,Iniiaiie oaeno 1,Ioia?iaaiiue nienie !!,Iaaei noeeu"/>
    <w:basedOn w:val="a"/>
    <w:link w:val="afb"/>
    <w:uiPriority w:val="99"/>
    <w:rsid w:val="00E3532F"/>
    <w:pPr>
      <w:spacing w:after="120"/>
      <w:ind w:left="283"/>
    </w:pPr>
    <w:rPr>
      <w:rFonts w:eastAsia="Calibri"/>
    </w:rPr>
  </w:style>
  <w:style w:type="character" w:customStyle="1" w:styleId="BodyTextIndentChar">
    <w:name w:val="Body Text Indent Char"/>
    <w:aliases w:val="Основной текст 1 Char,Надин стиль Char,Нумерованный список !! Char,Iniiaiie oaeno 1 Char,Ioia?iaaiiue nienie !! Char,Iaaei noeeu Char"/>
    <w:uiPriority w:val="99"/>
    <w:locked/>
    <w:rsid w:val="00246AAE"/>
    <w:rPr>
      <w:rFonts w:cs="Times New Roman"/>
      <w:sz w:val="24"/>
      <w:szCs w:val="24"/>
      <w:lang w:val="ru-RU" w:eastAsia="ru-RU" w:bidi="ar-SA"/>
    </w:rPr>
  </w:style>
  <w:style w:type="paragraph" w:styleId="22">
    <w:name w:val="Body Text 2"/>
    <w:basedOn w:val="a"/>
    <w:link w:val="23"/>
    <w:uiPriority w:val="99"/>
    <w:rsid w:val="00E3532F"/>
    <w:pPr>
      <w:spacing w:after="120" w:line="480" w:lineRule="auto"/>
    </w:pPr>
    <w:rPr>
      <w:rFonts w:eastAsia="Calibri"/>
    </w:rPr>
  </w:style>
  <w:style w:type="character" w:customStyle="1" w:styleId="BodyText2Char">
    <w:name w:val="Body Text 2 Char"/>
    <w:uiPriority w:val="99"/>
    <w:semiHidden/>
    <w:rsid w:val="007B3C35"/>
    <w:rPr>
      <w:rFonts w:ascii="Times New Roman" w:eastAsia="Times New Roman" w:hAnsi="Times New Roman" w:cs="Times New Roman"/>
      <w:sz w:val="24"/>
      <w:szCs w:val="24"/>
    </w:rPr>
  </w:style>
  <w:style w:type="paragraph" w:customStyle="1" w:styleId="Normal1">
    <w:name w:val="Normal1"/>
    <w:uiPriority w:val="99"/>
    <w:rsid w:val="00E3532F"/>
    <w:pPr>
      <w:widowControl w:val="0"/>
      <w:snapToGrid w:val="0"/>
      <w:spacing w:before="60" w:line="360" w:lineRule="auto"/>
      <w:ind w:firstLine="720"/>
    </w:pPr>
    <w:rPr>
      <w:rFonts w:ascii="Courier New" w:hAnsi="Courier New" w:cs="Times New Roman"/>
      <w:sz w:val="24"/>
    </w:rPr>
  </w:style>
  <w:style w:type="paragraph" w:customStyle="1" w:styleId="1TimesNewRoman">
    <w:name w:val="Заголовок 1 + Times New Roman"/>
    <w:aliases w:val="12 пт,По ширине,Первая строка:  1 см,Перед:..."/>
    <w:basedOn w:val="1"/>
    <w:uiPriority w:val="99"/>
    <w:rsid w:val="00E3532F"/>
    <w:pPr>
      <w:keepNext w:val="0"/>
      <w:spacing w:before="0" w:after="0"/>
      <w:ind w:firstLine="567"/>
      <w:jc w:val="both"/>
    </w:pPr>
    <w:rPr>
      <w:rFonts w:ascii="Times New Roman" w:eastAsia="Calibri" w:hAnsi="Times New Roman" w:cs="Times New Roman"/>
      <w:bCs w:val="0"/>
      <w:spacing w:val="-6"/>
      <w:sz w:val="24"/>
      <w:szCs w:val="24"/>
    </w:rPr>
  </w:style>
  <w:style w:type="character" w:customStyle="1" w:styleId="23">
    <w:name w:val="Основной текст 2 Знак"/>
    <w:link w:val="22"/>
    <w:uiPriority w:val="99"/>
    <w:locked/>
    <w:rsid w:val="00E3532F"/>
    <w:rPr>
      <w:sz w:val="24"/>
      <w:lang w:val="ru-RU" w:eastAsia="ru-RU"/>
    </w:rPr>
  </w:style>
  <w:style w:type="character" w:customStyle="1" w:styleId="afb">
    <w:name w:val="Основной текст с отступом Знак"/>
    <w:aliases w:val="Основной текст 1 Знак,Надин стиль Знак,Нумерованный список !! Знак,Iniiaiie oaeno 1 Знак,Ioia?iaaiiue nienie !! Знак,Iaaei noeeu Знак"/>
    <w:link w:val="afa"/>
    <w:uiPriority w:val="99"/>
    <w:locked/>
    <w:rsid w:val="00E3532F"/>
    <w:rPr>
      <w:sz w:val="24"/>
      <w:lang w:val="ru-RU" w:eastAsia="ru-RU"/>
    </w:rPr>
  </w:style>
  <w:style w:type="character" w:customStyle="1" w:styleId="afc">
    <w:name w:val="Цветовое выделение"/>
    <w:rsid w:val="006D7140"/>
    <w:rPr>
      <w:b/>
      <w:bCs/>
      <w:color w:val="26282F"/>
    </w:rPr>
  </w:style>
  <w:style w:type="paragraph" w:customStyle="1" w:styleId="afd">
    <w:name w:val="Таблицы (моноширинный)"/>
    <w:basedOn w:val="a"/>
    <w:next w:val="a"/>
    <w:rsid w:val="006D7140"/>
    <w:pPr>
      <w:widowControl w:val="0"/>
      <w:autoSpaceDE w:val="0"/>
      <w:autoSpaceDN w:val="0"/>
      <w:adjustRightInd w:val="0"/>
    </w:pPr>
    <w:rPr>
      <w:rFonts w:ascii="Courier New" w:hAnsi="Courier New" w:cs="Courier New"/>
    </w:rPr>
  </w:style>
  <w:style w:type="paragraph" w:styleId="afe">
    <w:name w:val="Document Map"/>
    <w:basedOn w:val="a"/>
    <w:link w:val="aff"/>
    <w:semiHidden/>
    <w:rsid w:val="006D7140"/>
    <w:pPr>
      <w:widowControl w:val="0"/>
      <w:shd w:val="clear" w:color="auto" w:fill="000080"/>
      <w:autoSpaceDE w:val="0"/>
      <w:autoSpaceDN w:val="0"/>
      <w:adjustRightInd w:val="0"/>
      <w:ind w:firstLine="720"/>
      <w:jc w:val="both"/>
    </w:pPr>
    <w:rPr>
      <w:rFonts w:ascii="Tahoma" w:hAnsi="Tahoma" w:cs="Tahoma"/>
      <w:sz w:val="20"/>
      <w:szCs w:val="20"/>
    </w:rPr>
  </w:style>
  <w:style w:type="character" w:customStyle="1" w:styleId="aff">
    <w:name w:val="Схема документа Знак"/>
    <w:basedOn w:val="a0"/>
    <w:link w:val="afe"/>
    <w:semiHidden/>
    <w:rsid w:val="006D7140"/>
    <w:rPr>
      <w:rFonts w:ascii="Tahoma" w:eastAsia="Times New Roman"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692802">
      <w:bodyDiv w:val="1"/>
      <w:marLeft w:val="0"/>
      <w:marRight w:val="0"/>
      <w:marTop w:val="0"/>
      <w:marBottom w:val="0"/>
      <w:divBdr>
        <w:top w:val="none" w:sz="0" w:space="0" w:color="auto"/>
        <w:left w:val="none" w:sz="0" w:space="0" w:color="auto"/>
        <w:bottom w:val="none" w:sz="0" w:space="0" w:color="auto"/>
        <w:right w:val="none" w:sz="0" w:space="0" w:color="auto"/>
      </w:divBdr>
    </w:div>
    <w:div w:id="2084641113">
      <w:marLeft w:val="0"/>
      <w:marRight w:val="0"/>
      <w:marTop w:val="0"/>
      <w:marBottom w:val="0"/>
      <w:divBdr>
        <w:top w:val="none" w:sz="0" w:space="0" w:color="auto"/>
        <w:left w:val="none" w:sz="0" w:space="0" w:color="auto"/>
        <w:bottom w:val="none" w:sz="0" w:space="0" w:color="auto"/>
        <w:right w:val="none" w:sz="0" w:space="0" w:color="auto"/>
      </w:divBdr>
    </w:div>
    <w:div w:id="2084641114">
      <w:marLeft w:val="0"/>
      <w:marRight w:val="0"/>
      <w:marTop w:val="0"/>
      <w:marBottom w:val="0"/>
      <w:divBdr>
        <w:top w:val="none" w:sz="0" w:space="0" w:color="auto"/>
        <w:left w:val="none" w:sz="0" w:space="0" w:color="auto"/>
        <w:bottom w:val="none" w:sz="0" w:space="0" w:color="auto"/>
        <w:right w:val="none" w:sz="0" w:space="0" w:color="auto"/>
      </w:divBdr>
    </w:div>
    <w:div w:id="2084641115">
      <w:marLeft w:val="0"/>
      <w:marRight w:val="0"/>
      <w:marTop w:val="0"/>
      <w:marBottom w:val="0"/>
      <w:divBdr>
        <w:top w:val="none" w:sz="0" w:space="0" w:color="auto"/>
        <w:left w:val="none" w:sz="0" w:space="0" w:color="auto"/>
        <w:bottom w:val="none" w:sz="0" w:space="0" w:color="auto"/>
        <w:right w:val="none" w:sz="0" w:space="0" w:color="auto"/>
      </w:divBdr>
    </w:div>
    <w:div w:id="2084641122">
      <w:marLeft w:val="0"/>
      <w:marRight w:val="0"/>
      <w:marTop w:val="0"/>
      <w:marBottom w:val="0"/>
      <w:divBdr>
        <w:top w:val="none" w:sz="0" w:space="0" w:color="auto"/>
        <w:left w:val="none" w:sz="0" w:space="0" w:color="auto"/>
        <w:bottom w:val="none" w:sz="0" w:space="0" w:color="auto"/>
        <w:right w:val="none" w:sz="0" w:space="0" w:color="auto"/>
      </w:divBdr>
      <w:divsChild>
        <w:div w:id="2084641116">
          <w:marLeft w:val="0"/>
          <w:marRight w:val="0"/>
          <w:marTop w:val="501"/>
          <w:marBottom w:val="0"/>
          <w:divBdr>
            <w:top w:val="single" w:sz="4" w:space="13" w:color="000000"/>
            <w:left w:val="single" w:sz="4" w:space="13" w:color="000000"/>
            <w:bottom w:val="single" w:sz="4" w:space="13" w:color="000000"/>
            <w:right w:val="single" w:sz="4" w:space="13" w:color="000000"/>
          </w:divBdr>
        </w:div>
        <w:div w:id="2084641118">
          <w:marLeft w:val="720"/>
          <w:marRight w:val="0"/>
          <w:marTop w:val="100"/>
          <w:marBottom w:val="100"/>
          <w:divBdr>
            <w:top w:val="none" w:sz="0" w:space="0" w:color="auto"/>
            <w:left w:val="none" w:sz="0" w:space="0" w:color="auto"/>
            <w:bottom w:val="none" w:sz="0" w:space="0" w:color="auto"/>
            <w:right w:val="none" w:sz="0" w:space="0" w:color="auto"/>
          </w:divBdr>
          <w:divsChild>
            <w:div w:id="2084641121">
              <w:marLeft w:val="250"/>
              <w:marRight w:val="720"/>
              <w:marTop w:val="100"/>
              <w:marBottom w:val="100"/>
              <w:divBdr>
                <w:top w:val="none" w:sz="0" w:space="0" w:color="auto"/>
                <w:left w:val="none" w:sz="0" w:space="0" w:color="auto"/>
                <w:bottom w:val="none" w:sz="0" w:space="0" w:color="auto"/>
                <w:right w:val="none" w:sz="0" w:space="0" w:color="auto"/>
              </w:divBdr>
              <w:divsChild>
                <w:div w:id="2084641117">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2084641119">
          <w:marLeft w:val="0"/>
          <w:marRight w:val="0"/>
          <w:marTop w:val="0"/>
          <w:marBottom w:val="0"/>
          <w:divBdr>
            <w:top w:val="none" w:sz="0" w:space="0" w:color="auto"/>
            <w:left w:val="none" w:sz="0" w:space="0" w:color="auto"/>
            <w:bottom w:val="none" w:sz="0" w:space="0" w:color="auto"/>
            <w:right w:val="none" w:sz="0" w:space="0" w:color="auto"/>
          </w:divBdr>
        </w:div>
        <w:div w:id="2084641120">
          <w:marLeft w:val="0"/>
          <w:marRight w:val="0"/>
          <w:marTop w:val="0"/>
          <w:marBottom w:val="0"/>
          <w:divBdr>
            <w:top w:val="none" w:sz="0" w:space="0" w:color="auto"/>
            <w:left w:val="none" w:sz="0" w:space="0" w:color="auto"/>
            <w:bottom w:val="none" w:sz="0" w:space="0" w:color="auto"/>
            <w:right w:val="none" w:sz="0" w:space="0" w:color="auto"/>
          </w:divBdr>
        </w:div>
      </w:divsChild>
    </w:div>
    <w:div w:id="2084641123">
      <w:marLeft w:val="0"/>
      <w:marRight w:val="0"/>
      <w:marTop w:val="0"/>
      <w:marBottom w:val="0"/>
      <w:divBdr>
        <w:top w:val="none" w:sz="0" w:space="0" w:color="auto"/>
        <w:left w:val="none" w:sz="0" w:space="0" w:color="auto"/>
        <w:bottom w:val="none" w:sz="0" w:space="0" w:color="auto"/>
        <w:right w:val="none" w:sz="0" w:space="0" w:color="auto"/>
      </w:divBdr>
    </w:div>
    <w:div w:id="2084641124">
      <w:marLeft w:val="0"/>
      <w:marRight w:val="0"/>
      <w:marTop w:val="0"/>
      <w:marBottom w:val="0"/>
      <w:divBdr>
        <w:top w:val="none" w:sz="0" w:space="0" w:color="auto"/>
        <w:left w:val="none" w:sz="0" w:space="0" w:color="auto"/>
        <w:bottom w:val="none" w:sz="0" w:space="0" w:color="auto"/>
        <w:right w:val="none" w:sz="0" w:space="0" w:color="auto"/>
      </w:divBdr>
    </w:div>
    <w:div w:id="2084641125">
      <w:marLeft w:val="0"/>
      <w:marRight w:val="0"/>
      <w:marTop w:val="0"/>
      <w:marBottom w:val="0"/>
      <w:divBdr>
        <w:top w:val="none" w:sz="0" w:space="0" w:color="auto"/>
        <w:left w:val="none" w:sz="0" w:space="0" w:color="auto"/>
        <w:bottom w:val="none" w:sz="0" w:space="0" w:color="auto"/>
        <w:right w:val="none" w:sz="0" w:space="0" w:color="auto"/>
      </w:divBdr>
    </w:div>
    <w:div w:id="2084641126">
      <w:marLeft w:val="0"/>
      <w:marRight w:val="0"/>
      <w:marTop w:val="0"/>
      <w:marBottom w:val="0"/>
      <w:divBdr>
        <w:top w:val="none" w:sz="0" w:space="0" w:color="auto"/>
        <w:left w:val="none" w:sz="0" w:space="0" w:color="auto"/>
        <w:bottom w:val="none" w:sz="0" w:space="0" w:color="auto"/>
        <w:right w:val="none" w:sz="0" w:space="0" w:color="auto"/>
      </w:divBdr>
    </w:div>
    <w:div w:id="2084641129">
      <w:marLeft w:val="0"/>
      <w:marRight w:val="0"/>
      <w:marTop w:val="0"/>
      <w:marBottom w:val="0"/>
      <w:divBdr>
        <w:top w:val="none" w:sz="0" w:space="0" w:color="auto"/>
        <w:left w:val="none" w:sz="0" w:space="0" w:color="auto"/>
        <w:bottom w:val="none" w:sz="0" w:space="0" w:color="auto"/>
        <w:right w:val="none" w:sz="0" w:space="0" w:color="auto"/>
      </w:divBdr>
      <w:divsChild>
        <w:div w:id="2084641127">
          <w:marLeft w:val="0"/>
          <w:marRight w:val="0"/>
          <w:marTop w:val="0"/>
          <w:marBottom w:val="250"/>
          <w:divBdr>
            <w:top w:val="none" w:sz="0" w:space="0" w:color="auto"/>
            <w:left w:val="none" w:sz="0" w:space="0" w:color="auto"/>
            <w:bottom w:val="none" w:sz="0" w:space="0" w:color="auto"/>
            <w:right w:val="none" w:sz="0" w:space="0" w:color="auto"/>
          </w:divBdr>
        </w:div>
        <w:div w:id="2084641128">
          <w:marLeft w:val="0"/>
          <w:marRight w:val="0"/>
          <w:marTop w:val="100"/>
          <w:marBottom w:val="250"/>
          <w:divBdr>
            <w:top w:val="none" w:sz="0" w:space="0" w:color="auto"/>
            <w:left w:val="none" w:sz="0" w:space="0" w:color="auto"/>
            <w:bottom w:val="none" w:sz="0" w:space="0" w:color="auto"/>
            <w:right w:val="none" w:sz="0" w:space="0" w:color="auto"/>
          </w:divBdr>
        </w:div>
      </w:divsChild>
    </w:div>
    <w:div w:id="2084641136">
      <w:marLeft w:val="0"/>
      <w:marRight w:val="0"/>
      <w:marTop w:val="0"/>
      <w:marBottom w:val="0"/>
      <w:divBdr>
        <w:top w:val="none" w:sz="0" w:space="0" w:color="auto"/>
        <w:left w:val="none" w:sz="0" w:space="0" w:color="auto"/>
        <w:bottom w:val="none" w:sz="0" w:space="0" w:color="auto"/>
        <w:right w:val="none" w:sz="0" w:space="0" w:color="auto"/>
      </w:divBdr>
      <w:divsChild>
        <w:div w:id="2084641130">
          <w:marLeft w:val="0"/>
          <w:marRight w:val="0"/>
          <w:marTop w:val="0"/>
          <w:marBottom w:val="0"/>
          <w:divBdr>
            <w:top w:val="none" w:sz="0" w:space="0" w:color="auto"/>
            <w:left w:val="none" w:sz="0" w:space="0" w:color="auto"/>
            <w:bottom w:val="none" w:sz="0" w:space="0" w:color="auto"/>
            <w:right w:val="none" w:sz="0" w:space="0" w:color="auto"/>
          </w:divBdr>
          <w:divsChild>
            <w:div w:id="2084641135">
              <w:marLeft w:val="0"/>
              <w:marRight w:val="0"/>
              <w:marTop w:val="0"/>
              <w:marBottom w:val="250"/>
              <w:divBdr>
                <w:top w:val="none" w:sz="0" w:space="0" w:color="auto"/>
                <w:left w:val="none" w:sz="0" w:space="0" w:color="auto"/>
                <w:bottom w:val="none" w:sz="0" w:space="0" w:color="auto"/>
                <w:right w:val="none" w:sz="0" w:space="0" w:color="auto"/>
              </w:divBdr>
            </w:div>
          </w:divsChild>
        </w:div>
        <w:div w:id="2084641131">
          <w:marLeft w:val="0"/>
          <w:marRight w:val="0"/>
          <w:marTop w:val="0"/>
          <w:marBottom w:val="0"/>
          <w:divBdr>
            <w:top w:val="none" w:sz="0" w:space="0" w:color="auto"/>
            <w:left w:val="none" w:sz="0" w:space="0" w:color="auto"/>
            <w:bottom w:val="none" w:sz="0" w:space="0" w:color="auto"/>
            <w:right w:val="none" w:sz="0" w:space="0" w:color="auto"/>
          </w:divBdr>
          <w:divsChild>
            <w:div w:id="2084641134">
              <w:marLeft w:val="0"/>
              <w:marRight w:val="0"/>
              <w:marTop w:val="0"/>
              <w:marBottom w:val="250"/>
              <w:divBdr>
                <w:top w:val="none" w:sz="0" w:space="0" w:color="auto"/>
                <w:left w:val="none" w:sz="0" w:space="0" w:color="auto"/>
                <w:bottom w:val="none" w:sz="0" w:space="0" w:color="auto"/>
                <w:right w:val="none" w:sz="0" w:space="0" w:color="auto"/>
              </w:divBdr>
            </w:div>
          </w:divsChild>
        </w:div>
        <w:div w:id="2084641132">
          <w:marLeft w:val="0"/>
          <w:marRight w:val="0"/>
          <w:marTop w:val="0"/>
          <w:marBottom w:val="0"/>
          <w:divBdr>
            <w:top w:val="none" w:sz="0" w:space="0" w:color="auto"/>
            <w:left w:val="none" w:sz="0" w:space="0" w:color="auto"/>
            <w:bottom w:val="none" w:sz="0" w:space="0" w:color="auto"/>
            <w:right w:val="none" w:sz="0" w:space="0" w:color="auto"/>
          </w:divBdr>
          <w:divsChild>
            <w:div w:id="2084641138">
              <w:marLeft w:val="0"/>
              <w:marRight w:val="0"/>
              <w:marTop w:val="0"/>
              <w:marBottom w:val="250"/>
              <w:divBdr>
                <w:top w:val="none" w:sz="0" w:space="0" w:color="auto"/>
                <w:left w:val="none" w:sz="0" w:space="0" w:color="auto"/>
                <w:bottom w:val="none" w:sz="0" w:space="0" w:color="auto"/>
                <w:right w:val="none" w:sz="0" w:space="0" w:color="auto"/>
              </w:divBdr>
            </w:div>
          </w:divsChild>
        </w:div>
        <w:div w:id="2084641137">
          <w:marLeft w:val="0"/>
          <w:marRight w:val="0"/>
          <w:marTop w:val="0"/>
          <w:marBottom w:val="0"/>
          <w:divBdr>
            <w:top w:val="none" w:sz="0" w:space="0" w:color="auto"/>
            <w:left w:val="none" w:sz="0" w:space="0" w:color="auto"/>
            <w:bottom w:val="none" w:sz="0" w:space="0" w:color="auto"/>
            <w:right w:val="none" w:sz="0" w:space="0" w:color="auto"/>
          </w:divBdr>
          <w:divsChild>
            <w:div w:id="2084641133">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 w:id="2084641211">
      <w:marLeft w:val="0"/>
      <w:marRight w:val="0"/>
      <w:marTop w:val="0"/>
      <w:marBottom w:val="0"/>
      <w:divBdr>
        <w:top w:val="none" w:sz="0" w:space="0" w:color="auto"/>
        <w:left w:val="none" w:sz="0" w:space="0" w:color="auto"/>
        <w:bottom w:val="none" w:sz="0" w:space="0" w:color="auto"/>
        <w:right w:val="none" w:sz="0" w:space="0" w:color="auto"/>
      </w:divBdr>
      <w:divsChild>
        <w:div w:id="2084641185">
          <w:marLeft w:val="0"/>
          <w:marRight w:val="0"/>
          <w:marTop w:val="0"/>
          <w:marBottom w:val="0"/>
          <w:divBdr>
            <w:top w:val="none" w:sz="0" w:space="0" w:color="auto"/>
            <w:left w:val="none" w:sz="0" w:space="0" w:color="auto"/>
            <w:bottom w:val="none" w:sz="0" w:space="0" w:color="auto"/>
            <w:right w:val="none" w:sz="0" w:space="0" w:color="auto"/>
          </w:divBdr>
          <w:divsChild>
            <w:div w:id="2084641193">
              <w:marLeft w:val="0"/>
              <w:marRight w:val="0"/>
              <w:marTop w:val="0"/>
              <w:marBottom w:val="0"/>
              <w:divBdr>
                <w:top w:val="none" w:sz="0" w:space="0" w:color="auto"/>
                <w:left w:val="none" w:sz="0" w:space="0" w:color="auto"/>
                <w:bottom w:val="none" w:sz="0" w:space="0" w:color="auto"/>
                <w:right w:val="none" w:sz="0" w:space="0" w:color="auto"/>
              </w:divBdr>
              <w:divsChild>
                <w:div w:id="2084641148">
                  <w:marLeft w:val="0"/>
                  <w:marRight w:val="0"/>
                  <w:marTop w:val="0"/>
                  <w:marBottom w:val="0"/>
                  <w:divBdr>
                    <w:top w:val="none" w:sz="0" w:space="0" w:color="auto"/>
                    <w:left w:val="none" w:sz="0" w:space="0" w:color="auto"/>
                    <w:bottom w:val="none" w:sz="0" w:space="0" w:color="auto"/>
                    <w:right w:val="none" w:sz="0" w:space="0" w:color="auto"/>
                  </w:divBdr>
                  <w:divsChild>
                    <w:div w:id="2084641172">
                      <w:marLeft w:val="0"/>
                      <w:marRight w:val="0"/>
                      <w:marTop w:val="0"/>
                      <w:marBottom w:val="250"/>
                      <w:divBdr>
                        <w:top w:val="none" w:sz="0" w:space="0" w:color="auto"/>
                        <w:left w:val="none" w:sz="0" w:space="0" w:color="auto"/>
                        <w:bottom w:val="none" w:sz="0" w:space="0" w:color="auto"/>
                        <w:right w:val="none" w:sz="0" w:space="0" w:color="auto"/>
                      </w:divBdr>
                    </w:div>
                  </w:divsChild>
                </w:div>
                <w:div w:id="2084641154">
                  <w:marLeft w:val="0"/>
                  <w:marRight w:val="0"/>
                  <w:marTop w:val="0"/>
                  <w:marBottom w:val="0"/>
                  <w:divBdr>
                    <w:top w:val="none" w:sz="0" w:space="0" w:color="auto"/>
                    <w:left w:val="none" w:sz="0" w:space="0" w:color="auto"/>
                    <w:bottom w:val="none" w:sz="0" w:space="0" w:color="auto"/>
                    <w:right w:val="none" w:sz="0" w:space="0" w:color="auto"/>
                  </w:divBdr>
                </w:div>
                <w:div w:id="2084641156">
                  <w:marLeft w:val="0"/>
                  <w:marRight w:val="0"/>
                  <w:marTop w:val="0"/>
                  <w:marBottom w:val="0"/>
                  <w:divBdr>
                    <w:top w:val="none" w:sz="0" w:space="0" w:color="auto"/>
                    <w:left w:val="none" w:sz="0" w:space="0" w:color="auto"/>
                    <w:bottom w:val="none" w:sz="0" w:space="0" w:color="auto"/>
                    <w:right w:val="none" w:sz="0" w:space="0" w:color="auto"/>
                  </w:divBdr>
                  <w:divsChild>
                    <w:div w:id="2084641143">
                      <w:marLeft w:val="0"/>
                      <w:marRight w:val="0"/>
                      <w:marTop w:val="0"/>
                      <w:marBottom w:val="0"/>
                      <w:divBdr>
                        <w:top w:val="none" w:sz="0" w:space="0" w:color="auto"/>
                        <w:left w:val="none" w:sz="0" w:space="0" w:color="auto"/>
                        <w:bottom w:val="none" w:sz="0" w:space="0" w:color="auto"/>
                        <w:right w:val="none" w:sz="0" w:space="0" w:color="auto"/>
                      </w:divBdr>
                      <w:divsChild>
                        <w:div w:id="2084641146">
                          <w:marLeft w:val="0"/>
                          <w:marRight w:val="0"/>
                          <w:marTop w:val="0"/>
                          <w:marBottom w:val="0"/>
                          <w:divBdr>
                            <w:top w:val="none" w:sz="0" w:space="0" w:color="auto"/>
                            <w:left w:val="none" w:sz="0" w:space="0" w:color="auto"/>
                            <w:bottom w:val="none" w:sz="0" w:space="0" w:color="auto"/>
                            <w:right w:val="none" w:sz="0" w:space="0" w:color="auto"/>
                          </w:divBdr>
                          <w:divsChild>
                            <w:div w:id="2084641170">
                              <w:marLeft w:val="0"/>
                              <w:marRight w:val="0"/>
                              <w:marTop w:val="0"/>
                              <w:marBottom w:val="250"/>
                              <w:divBdr>
                                <w:top w:val="none" w:sz="0" w:space="0" w:color="auto"/>
                                <w:left w:val="none" w:sz="0" w:space="0" w:color="auto"/>
                                <w:bottom w:val="none" w:sz="0" w:space="0" w:color="auto"/>
                                <w:right w:val="none" w:sz="0" w:space="0" w:color="auto"/>
                              </w:divBdr>
                            </w:div>
                          </w:divsChild>
                        </w:div>
                        <w:div w:id="2084641155">
                          <w:marLeft w:val="0"/>
                          <w:marRight w:val="0"/>
                          <w:marTop w:val="0"/>
                          <w:marBottom w:val="0"/>
                          <w:divBdr>
                            <w:top w:val="none" w:sz="0" w:space="0" w:color="auto"/>
                            <w:left w:val="none" w:sz="0" w:space="0" w:color="auto"/>
                            <w:bottom w:val="none" w:sz="0" w:space="0" w:color="auto"/>
                            <w:right w:val="none" w:sz="0" w:space="0" w:color="auto"/>
                          </w:divBdr>
                          <w:divsChild>
                            <w:div w:id="2084641147">
                              <w:marLeft w:val="0"/>
                              <w:marRight w:val="0"/>
                              <w:marTop w:val="0"/>
                              <w:marBottom w:val="0"/>
                              <w:divBdr>
                                <w:top w:val="none" w:sz="0" w:space="0" w:color="auto"/>
                                <w:left w:val="none" w:sz="0" w:space="0" w:color="auto"/>
                                <w:bottom w:val="none" w:sz="0" w:space="0" w:color="auto"/>
                                <w:right w:val="none" w:sz="0" w:space="0" w:color="auto"/>
                              </w:divBdr>
                              <w:divsChild>
                                <w:div w:id="2084641198">
                                  <w:marLeft w:val="0"/>
                                  <w:marRight w:val="0"/>
                                  <w:marTop w:val="0"/>
                                  <w:marBottom w:val="250"/>
                                  <w:divBdr>
                                    <w:top w:val="none" w:sz="0" w:space="0" w:color="auto"/>
                                    <w:left w:val="none" w:sz="0" w:space="0" w:color="auto"/>
                                    <w:bottom w:val="none" w:sz="0" w:space="0" w:color="auto"/>
                                    <w:right w:val="none" w:sz="0" w:space="0" w:color="auto"/>
                                  </w:divBdr>
                                </w:div>
                              </w:divsChild>
                            </w:div>
                            <w:div w:id="2084641150">
                              <w:marLeft w:val="0"/>
                              <w:marRight w:val="0"/>
                              <w:marTop w:val="0"/>
                              <w:marBottom w:val="0"/>
                              <w:divBdr>
                                <w:top w:val="none" w:sz="0" w:space="0" w:color="auto"/>
                                <w:left w:val="none" w:sz="0" w:space="0" w:color="auto"/>
                                <w:bottom w:val="none" w:sz="0" w:space="0" w:color="auto"/>
                                <w:right w:val="none" w:sz="0" w:space="0" w:color="auto"/>
                              </w:divBdr>
                              <w:divsChild>
                                <w:div w:id="2084641197">
                                  <w:marLeft w:val="0"/>
                                  <w:marRight w:val="0"/>
                                  <w:marTop w:val="0"/>
                                  <w:marBottom w:val="250"/>
                                  <w:divBdr>
                                    <w:top w:val="none" w:sz="0" w:space="0" w:color="auto"/>
                                    <w:left w:val="none" w:sz="0" w:space="0" w:color="auto"/>
                                    <w:bottom w:val="none" w:sz="0" w:space="0" w:color="auto"/>
                                    <w:right w:val="none" w:sz="0" w:space="0" w:color="auto"/>
                                  </w:divBdr>
                                </w:div>
                              </w:divsChild>
                            </w:div>
                            <w:div w:id="2084641160">
                              <w:marLeft w:val="0"/>
                              <w:marRight w:val="0"/>
                              <w:marTop w:val="0"/>
                              <w:marBottom w:val="0"/>
                              <w:divBdr>
                                <w:top w:val="none" w:sz="0" w:space="0" w:color="auto"/>
                                <w:left w:val="none" w:sz="0" w:space="0" w:color="auto"/>
                                <w:bottom w:val="none" w:sz="0" w:space="0" w:color="auto"/>
                                <w:right w:val="none" w:sz="0" w:space="0" w:color="auto"/>
                              </w:divBdr>
                              <w:divsChild>
                                <w:div w:id="2084641179">
                                  <w:marLeft w:val="0"/>
                                  <w:marRight w:val="0"/>
                                  <w:marTop w:val="0"/>
                                  <w:marBottom w:val="250"/>
                                  <w:divBdr>
                                    <w:top w:val="none" w:sz="0" w:space="0" w:color="auto"/>
                                    <w:left w:val="none" w:sz="0" w:space="0" w:color="auto"/>
                                    <w:bottom w:val="none" w:sz="0" w:space="0" w:color="auto"/>
                                    <w:right w:val="none" w:sz="0" w:space="0" w:color="auto"/>
                                  </w:divBdr>
                                </w:div>
                              </w:divsChild>
                            </w:div>
                            <w:div w:id="2084641169">
                              <w:marLeft w:val="0"/>
                              <w:marRight w:val="0"/>
                              <w:marTop w:val="0"/>
                              <w:marBottom w:val="0"/>
                              <w:divBdr>
                                <w:top w:val="none" w:sz="0" w:space="0" w:color="auto"/>
                                <w:left w:val="none" w:sz="0" w:space="0" w:color="auto"/>
                                <w:bottom w:val="none" w:sz="0" w:space="0" w:color="auto"/>
                                <w:right w:val="none" w:sz="0" w:space="0" w:color="auto"/>
                              </w:divBdr>
                              <w:divsChild>
                                <w:div w:id="2084641173">
                                  <w:marLeft w:val="0"/>
                                  <w:marRight w:val="0"/>
                                  <w:marTop w:val="0"/>
                                  <w:marBottom w:val="250"/>
                                  <w:divBdr>
                                    <w:top w:val="none" w:sz="0" w:space="0" w:color="auto"/>
                                    <w:left w:val="none" w:sz="0" w:space="0" w:color="auto"/>
                                    <w:bottom w:val="none" w:sz="0" w:space="0" w:color="auto"/>
                                    <w:right w:val="none" w:sz="0" w:space="0" w:color="auto"/>
                                  </w:divBdr>
                                </w:div>
                              </w:divsChild>
                            </w:div>
                            <w:div w:id="2084641180">
                              <w:marLeft w:val="0"/>
                              <w:marRight w:val="0"/>
                              <w:marTop w:val="0"/>
                              <w:marBottom w:val="0"/>
                              <w:divBdr>
                                <w:top w:val="none" w:sz="0" w:space="0" w:color="auto"/>
                                <w:left w:val="none" w:sz="0" w:space="0" w:color="auto"/>
                                <w:bottom w:val="none" w:sz="0" w:space="0" w:color="auto"/>
                                <w:right w:val="none" w:sz="0" w:space="0" w:color="auto"/>
                              </w:divBdr>
                              <w:divsChild>
                                <w:div w:id="2084641190">
                                  <w:marLeft w:val="0"/>
                                  <w:marRight w:val="0"/>
                                  <w:marTop w:val="0"/>
                                  <w:marBottom w:val="250"/>
                                  <w:divBdr>
                                    <w:top w:val="none" w:sz="0" w:space="0" w:color="auto"/>
                                    <w:left w:val="none" w:sz="0" w:space="0" w:color="auto"/>
                                    <w:bottom w:val="none" w:sz="0" w:space="0" w:color="auto"/>
                                    <w:right w:val="none" w:sz="0" w:space="0" w:color="auto"/>
                                  </w:divBdr>
                                </w:div>
                              </w:divsChild>
                            </w:div>
                            <w:div w:id="2084641189">
                              <w:marLeft w:val="0"/>
                              <w:marRight w:val="0"/>
                              <w:marTop w:val="0"/>
                              <w:marBottom w:val="0"/>
                              <w:divBdr>
                                <w:top w:val="none" w:sz="0" w:space="0" w:color="auto"/>
                                <w:left w:val="none" w:sz="0" w:space="0" w:color="auto"/>
                                <w:bottom w:val="none" w:sz="0" w:space="0" w:color="auto"/>
                                <w:right w:val="none" w:sz="0" w:space="0" w:color="auto"/>
                              </w:divBdr>
                            </w:div>
                            <w:div w:id="2084641210">
                              <w:marLeft w:val="0"/>
                              <w:marRight w:val="0"/>
                              <w:marTop w:val="0"/>
                              <w:marBottom w:val="0"/>
                              <w:divBdr>
                                <w:top w:val="none" w:sz="0" w:space="0" w:color="auto"/>
                                <w:left w:val="none" w:sz="0" w:space="0" w:color="auto"/>
                                <w:bottom w:val="none" w:sz="0" w:space="0" w:color="auto"/>
                                <w:right w:val="none" w:sz="0" w:space="0" w:color="auto"/>
                              </w:divBdr>
                            </w:div>
                          </w:divsChild>
                        </w:div>
                        <w:div w:id="2084641194">
                          <w:marLeft w:val="0"/>
                          <w:marRight w:val="0"/>
                          <w:marTop w:val="0"/>
                          <w:marBottom w:val="0"/>
                          <w:divBdr>
                            <w:top w:val="none" w:sz="0" w:space="0" w:color="auto"/>
                            <w:left w:val="none" w:sz="0" w:space="0" w:color="auto"/>
                            <w:bottom w:val="none" w:sz="0" w:space="0" w:color="auto"/>
                            <w:right w:val="none" w:sz="0" w:space="0" w:color="auto"/>
                          </w:divBdr>
                        </w:div>
                        <w:div w:id="2084641196">
                          <w:marLeft w:val="0"/>
                          <w:marRight w:val="0"/>
                          <w:marTop w:val="0"/>
                          <w:marBottom w:val="0"/>
                          <w:divBdr>
                            <w:top w:val="none" w:sz="0" w:space="0" w:color="auto"/>
                            <w:left w:val="none" w:sz="0" w:space="0" w:color="auto"/>
                            <w:bottom w:val="none" w:sz="0" w:space="0" w:color="auto"/>
                            <w:right w:val="none" w:sz="0" w:space="0" w:color="auto"/>
                          </w:divBdr>
                          <w:divsChild>
                            <w:div w:id="2084641142">
                              <w:marLeft w:val="0"/>
                              <w:marRight w:val="0"/>
                              <w:marTop w:val="0"/>
                              <w:marBottom w:val="0"/>
                              <w:divBdr>
                                <w:top w:val="none" w:sz="0" w:space="0" w:color="auto"/>
                                <w:left w:val="none" w:sz="0" w:space="0" w:color="auto"/>
                                <w:bottom w:val="none" w:sz="0" w:space="0" w:color="auto"/>
                                <w:right w:val="none" w:sz="0" w:space="0" w:color="auto"/>
                              </w:divBdr>
                            </w:div>
                            <w:div w:id="2084641149">
                              <w:marLeft w:val="0"/>
                              <w:marRight w:val="0"/>
                              <w:marTop w:val="0"/>
                              <w:marBottom w:val="0"/>
                              <w:divBdr>
                                <w:top w:val="none" w:sz="0" w:space="0" w:color="auto"/>
                                <w:left w:val="none" w:sz="0" w:space="0" w:color="auto"/>
                                <w:bottom w:val="none" w:sz="0" w:space="0" w:color="auto"/>
                                <w:right w:val="none" w:sz="0" w:space="0" w:color="auto"/>
                              </w:divBdr>
                            </w:div>
                            <w:div w:id="2084641163">
                              <w:marLeft w:val="0"/>
                              <w:marRight w:val="0"/>
                              <w:marTop w:val="0"/>
                              <w:marBottom w:val="0"/>
                              <w:divBdr>
                                <w:top w:val="none" w:sz="0" w:space="0" w:color="auto"/>
                                <w:left w:val="none" w:sz="0" w:space="0" w:color="auto"/>
                                <w:bottom w:val="none" w:sz="0" w:space="0" w:color="auto"/>
                                <w:right w:val="none" w:sz="0" w:space="0" w:color="auto"/>
                              </w:divBdr>
                            </w:div>
                            <w:div w:id="2084641206">
                              <w:marLeft w:val="0"/>
                              <w:marRight w:val="0"/>
                              <w:marTop w:val="0"/>
                              <w:marBottom w:val="0"/>
                              <w:divBdr>
                                <w:top w:val="none" w:sz="0" w:space="0" w:color="auto"/>
                                <w:left w:val="none" w:sz="0" w:space="0" w:color="auto"/>
                                <w:bottom w:val="none" w:sz="0" w:space="0" w:color="auto"/>
                                <w:right w:val="none" w:sz="0" w:space="0" w:color="auto"/>
                              </w:divBdr>
                            </w:div>
                            <w:div w:id="208464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159">
                      <w:marLeft w:val="0"/>
                      <w:marRight w:val="0"/>
                      <w:marTop w:val="0"/>
                      <w:marBottom w:val="0"/>
                      <w:divBdr>
                        <w:top w:val="none" w:sz="0" w:space="0" w:color="auto"/>
                        <w:left w:val="none" w:sz="0" w:space="0" w:color="auto"/>
                        <w:bottom w:val="none" w:sz="0" w:space="0" w:color="auto"/>
                        <w:right w:val="none" w:sz="0" w:space="0" w:color="auto"/>
                      </w:divBdr>
                      <w:divsChild>
                        <w:div w:id="2084641141">
                          <w:marLeft w:val="0"/>
                          <w:marRight w:val="0"/>
                          <w:marTop w:val="0"/>
                          <w:marBottom w:val="0"/>
                          <w:divBdr>
                            <w:top w:val="none" w:sz="0" w:space="0" w:color="auto"/>
                            <w:left w:val="none" w:sz="0" w:space="0" w:color="auto"/>
                            <w:bottom w:val="none" w:sz="0" w:space="0" w:color="auto"/>
                            <w:right w:val="none" w:sz="0" w:space="0" w:color="auto"/>
                          </w:divBdr>
                          <w:divsChild>
                            <w:div w:id="2084641195">
                              <w:marLeft w:val="0"/>
                              <w:marRight w:val="0"/>
                              <w:marTop w:val="0"/>
                              <w:marBottom w:val="250"/>
                              <w:divBdr>
                                <w:top w:val="none" w:sz="0" w:space="0" w:color="auto"/>
                                <w:left w:val="none" w:sz="0" w:space="0" w:color="auto"/>
                                <w:bottom w:val="none" w:sz="0" w:space="0" w:color="auto"/>
                                <w:right w:val="none" w:sz="0" w:space="0" w:color="auto"/>
                              </w:divBdr>
                            </w:div>
                          </w:divsChild>
                        </w:div>
                        <w:div w:id="2084641144">
                          <w:marLeft w:val="0"/>
                          <w:marRight w:val="0"/>
                          <w:marTop w:val="0"/>
                          <w:marBottom w:val="0"/>
                          <w:divBdr>
                            <w:top w:val="none" w:sz="0" w:space="0" w:color="auto"/>
                            <w:left w:val="none" w:sz="0" w:space="0" w:color="auto"/>
                            <w:bottom w:val="none" w:sz="0" w:space="0" w:color="auto"/>
                            <w:right w:val="none" w:sz="0" w:space="0" w:color="auto"/>
                          </w:divBdr>
                        </w:div>
                        <w:div w:id="2084641145">
                          <w:marLeft w:val="0"/>
                          <w:marRight w:val="0"/>
                          <w:marTop w:val="0"/>
                          <w:marBottom w:val="0"/>
                          <w:divBdr>
                            <w:top w:val="none" w:sz="0" w:space="0" w:color="auto"/>
                            <w:left w:val="none" w:sz="0" w:space="0" w:color="auto"/>
                            <w:bottom w:val="none" w:sz="0" w:space="0" w:color="auto"/>
                            <w:right w:val="none" w:sz="0" w:space="0" w:color="auto"/>
                          </w:divBdr>
                          <w:divsChild>
                            <w:div w:id="2084641153">
                              <w:marLeft w:val="0"/>
                              <w:marRight w:val="0"/>
                              <w:marTop w:val="0"/>
                              <w:marBottom w:val="0"/>
                              <w:divBdr>
                                <w:top w:val="none" w:sz="0" w:space="0" w:color="auto"/>
                                <w:left w:val="none" w:sz="0" w:space="0" w:color="auto"/>
                                <w:bottom w:val="none" w:sz="0" w:space="0" w:color="auto"/>
                                <w:right w:val="none" w:sz="0" w:space="0" w:color="auto"/>
                              </w:divBdr>
                            </w:div>
                            <w:div w:id="2084641157">
                              <w:marLeft w:val="0"/>
                              <w:marRight w:val="0"/>
                              <w:marTop w:val="0"/>
                              <w:marBottom w:val="0"/>
                              <w:divBdr>
                                <w:top w:val="none" w:sz="0" w:space="0" w:color="auto"/>
                                <w:left w:val="none" w:sz="0" w:space="0" w:color="auto"/>
                                <w:bottom w:val="none" w:sz="0" w:space="0" w:color="auto"/>
                                <w:right w:val="none" w:sz="0" w:space="0" w:color="auto"/>
                              </w:divBdr>
                            </w:div>
                            <w:div w:id="2084641215">
                              <w:marLeft w:val="0"/>
                              <w:marRight w:val="0"/>
                              <w:marTop w:val="0"/>
                              <w:marBottom w:val="0"/>
                              <w:divBdr>
                                <w:top w:val="none" w:sz="0" w:space="0" w:color="auto"/>
                                <w:left w:val="none" w:sz="0" w:space="0" w:color="auto"/>
                                <w:bottom w:val="none" w:sz="0" w:space="0" w:color="auto"/>
                                <w:right w:val="none" w:sz="0" w:space="0" w:color="auto"/>
                              </w:divBdr>
                              <w:divsChild>
                                <w:div w:id="2084641191">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 w:id="2084641152">
                          <w:marLeft w:val="0"/>
                          <w:marRight w:val="0"/>
                          <w:marTop w:val="0"/>
                          <w:marBottom w:val="0"/>
                          <w:divBdr>
                            <w:top w:val="none" w:sz="0" w:space="0" w:color="auto"/>
                            <w:left w:val="none" w:sz="0" w:space="0" w:color="auto"/>
                            <w:bottom w:val="none" w:sz="0" w:space="0" w:color="auto"/>
                            <w:right w:val="none" w:sz="0" w:space="0" w:color="auto"/>
                          </w:divBdr>
                          <w:divsChild>
                            <w:div w:id="2084641164">
                              <w:marLeft w:val="0"/>
                              <w:marRight w:val="0"/>
                              <w:marTop w:val="0"/>
                              <w:marBottom w:val="250"/>
                              <w:divBdr>
                                <w:top w:val="none" w:sz="0" w:space="0" w:color="auto"/>
                                <w:left w:val="none" w:sz="0" w:space="0" w:color="auto"/>
                                <w:bottom w:val="none" w:sz="0" w:space="0" w:color="auto"/>
                                <w:right w:val="none" w:sz="0" w:space="0" w:color="auto"/>
                              </w:divBdr>
                            </w:div>
                          </w:divsChild>
                        </w:div>
                        <w:div w:id="2084641165">
                          <w:marLeft w:val="0"/>
                          <w:marRight w:val="0"/>
                          <w:marTop w:val="0"/>
                          <w:marBottom w:val="0"/>
                          <w:divBdr>
                            <w:top w:val="none" w:sz="0" w:space="0" w:color="auto"/>
                            <w:left w:val="none" w:sz="0" w:space="0" w:color="auto"/>
                            <w:bottom w:val="none" w:sz="0" w:space="0" w:color="auto"/>
                            <w:right w:val="none" w:sz="0" w:space="0" w:color="auto"/>
                          </w:divBdr>
                        </w:div>
                        <w:div w:id="2084641167">
                          <w:marLeft w:val="0"/>
                          <w:marRight w:val="0"/>
                          <w:marTop w:val="0"/>
                          <w:marBottom w:val="0"/>
                          <w:divBdr>
                            <w:top w:val="none" w:sz="0" w:space="0" w:color="auto"/>
                            <w:left w:val="none" w:sz="0" w:space="0" w:color="auto"/>
                            <w:bottom w:val="none" w:sz="0" w:space="0" w:color="auto"/>
                            <w:right w:val="none" w:sz="0" w:space="0" w:color="auto"/>
                          </w:divBdr>
                          <w:divsChild>
                            <w:div w:id="2084641207">
                              <w:marLeft w:val="0"/>
                              <w:marRight w:val="0"/>
                              <w:marTop w:val="0"/>
                              <w:marBottom w:val="250"/>
                              <w:divBdr>
                                <w:top w:val="none" w:sz="0" w:space="0" w:color="auto"/>
                                <w:left w:val="none" w:sz="0" w:space="0" w:color="auto"/>
                                <w:bottom w:val="none" w:sz="0" w:space="0" w:color="auto"/>
                                <w:right w:val="none" w:sz="0" w:space="0" w:color="auto"/>
                              </w:divBdr>
                            </w:div>
                          </w:divsChild>
                        </w:div>
                        <w:div w:id="2084641175">
                          <w:marLeft w:val="0"/>
                          <w:marRight w:val="0"/>
                          <w:marTop w:val="0"/>
                          <w:marBottom w:val="0"/>
                          <w:divBdr>
                            <w:top w:val="none" w:sz="0" w:space="0" w:color="auto"/>
                            <w:left w:val="none" w:sz="0" w:space="0" w:color="auto"/>
                            <w:bottom w:val="none" w:sz="0" w:space="0" w:color="auto"/>
                            <w:right w:val="none" w:sz="0" w:space="0" w:color="auto"/>
                          </w:divBdr>
                        </w:div>
                        <w:div w:id="2084641182">
                          <w:marLeft w:val="0"/>
                          <w:marRight w:val="0"/>
                          <w:marTop w:val="0"/>
                          <w:marBottom w:val="0"/>
                          <w:divBdr>
                            <w:top w:val="none" w:sz="0" w:space="0" w:color="auto"/>
                            <w:left w:val="none" w:sz="0" w:space="0" w:color="auto"/>
                            <w:bottom w:val="none" w:sz="0" w:space="0" w:color="auto"/>
                            <w:right w:val="none" w:sz="0" w:space="0" w:color="auto"/>
                          </w:divBdr>
                        </w:div>
                        <w:div w:id="2084641184">
                          <w:marLeft w:val="0"/>
                          <w:marRight w:val="0"/>
                          <w:marTop w:val="0"/>
                          <w:marBottom w:val="0"/>
                          <w:divBdr>
                            <w:top w:val="none" w:sz="0" w:space="0" w:color="auto"/>
                            <w:left w:val="none" w:sz="0" w:space="0" w:color="auto"/>
                            <w:bottom w:val="none" w:sz="0" w:space="0" w:color="auto"/>
                            <w:right w:val="none" w:sz="0" w:space="0" w:color="auto"/>
                          </w:divBdr>
                          <w:divsChild>
                            <w:div w:id="2084641176">
                              <w:marLeft w:val="0"/>
                              <w:marRight w:val="0"/>
                              <w:marTop w:val="0"/>
                              <w:marBottom w:val="250"/>
                              <w:divBdr>
                                <w:top w:val="none" w:sz="0" w:space="0" w:color="auto"/>
                                <w:left w:val="none" w:sz="0" w:space="0" w:color="auto"/>
                                <w:bottom w:val="none" w:sz="0" w:space="0" w:color="auto"/>
                                <w:right w:val="none" w:sz="0" w:space="0" w:color="auto"/>
                              </w:divBdr>
                            </w:div>
                          </w:divsChild>
                        </w:div>
                        <w:div w:id="2084641188">
                          <w:marLeft w:val="0"/>
                          <w:marRight w:val="0"/>
                          <w:marTop w:val="0"/>
                          <w:marBottom w:val="0"/>
                          <w:divBdr>
                            <w:top w:val="none" w:sz="0" w:space="0" w:color="auto"/>
                            <w:left w:val="none" w:sz="0" w:space="0" w:color="auto"/>
                            <w:bottom w:val="none" w:sz="0" w:space="0" w:color="auto"/>
                            <w:right w:val="none" w:sz="0" w:space="0" w:color="auto"/>
                          </w:divBdr>
                          <w:divsChild>
                            <w:div w:id="2084641151">
                              <w:marLeft w:val="0"/>
                              <w:marRight w:val="0"/>
                              <w:marTop w:val="0"/>
                              <w:marBottom w:val="250"/>
                              <w:divBdr>
                                <w:top w:val="none" w:sz="0" w:space="0" w:color="auto"/>
                                <w:left w:val="none" w:sz="0" w:space="0" w:color="auto"/>
                                <w:bottom w:val="none" w:sz="0" w:space="0" w:color="auto"/>
                                <w:right w:val="none" w:sz="0" w:space="0" w:color="auto"/>
                              </w:divBdr>
                            </w:div>
                          </w:divsChild>
                        </w:div>
                        <w:div w:id="2084641192">
                          <w:marLeft w:val="0"/>
                          <w:marRight w:val="0"/>
                          <w:marTop w:val="0"/>
                          <w:marBottom w:val="0"/>
                          <w:divBdr>
                            <w:top w:val="none" w:sz="0" w:space="0" w:color="auto"/>
                            <w:left w:val="none" w:sz="0" w:space="0" w:color="auto"/>
                            <w:bottom w:val="none" w:sz="0" w:space="0" w:color="auto"/>
                            <w:right w:val="none" w:sz="0" w:space="0" w:color="auto"/>
                          </w:divBdr>
                          <w:divsChild>
                            <w:div w:id="2084641200">
                              <w:marLeft w:val="0"/>
                              <w:marRight w:val="0"/>
                              <w:marTop w:val="0"/>
                              <w:marBottom w:val="0"/>
                              <w:divBdr>
                                <w:top w:val="none" w:sz="0" w:space="0" w:color="auto"/>
                                <w:left w:val="none" w:sz="0" w:space="0" w:color="auto"/>
                                <w:bottom w:val="none" w:sz="0" w:space="0" w:color="auto"/>
                                <w:right w:val="none" w:sz="0" w:space="0" w:color="auto"/>
                              </w:divBdr>
                              <w:divsChild>
                                <w:div w:id="2084641168">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 w:id="2084641201">
                          <w:marLeft w:val="0"/>
                          <w:marRight w:val="0"/>
                          <w:marTop w:val="0"/>
                          <w:marBottom w:val="0"/>
                          <w:divBdr>
                            <w:top w:val="none" w:sz="0" w:space="0" w:color="auto"/>
                            <w:left w:val="none" w:sz="0" w:space="0" w:color="auto"/>
                            <w:bottom w:val="none" w:sz="0" w:space="0" w:color="auto"/>
                            <w:right w:val="none" w:sz="0" w:space="0" w:color="auto"/>
                          </w:divBdr>
                          <w:divsChild>
                            <w:div w:id="2084641139">
                              <w:marLeft w:val="0"/>
                              <w:marRight w:val="0"/>
                              <w:marTop w:val="0"/>
                              <w:marBottom w:val="250"/>
                              <w:divBdr>
                                <w:top w:val="none" w:sz="0" w:space="0" w:color="auto"/>
                                <w:left w:val="none" w:sz="0" w:space="0" w:color="auto"/>
                                <w:bottom w:val="none" w:sz="0" w:space="0" w:color="auto"/>
                                <w:right w:val="none" w:sz="0" w:space="0" w:color="auto"/>
                              </w:divBdr>
                            </w:div>
                            <w:div w:id="2084641161">
                              <w:marLeft w:val="0"/>
                              <w:marRight w:val="0"/>
                              <w:marTop w:val="0"/>
                              <w:marBottom w:val="0"/>
                              <w:divBdr>
                                <w:top w:val="none" w:sz="0" w:space="0" w:color="auto"/>
                                <w:left w:val="none" w:sz="0" w:space="0" w:color="auto"/>
                                <w:bottom w:val="none" w:sz="0" w:space="0" w:color="auto"/>
                                <w:right w:val="none" w:sz="0" w:space="0" w:color="auto"/>
                              </w:divBdr>
                            </w:div>
                            <w:div w:id="2084641162">
                              <w:marLeft w:val="0"/>
                              <w:marRight w:val="0"/>
                              <w:marTop w:val="0"/>
                              <w:marBottom w:val="0"/>
                              <w:divBdr>
                                <w:top w:val="none" w:sz="0" w:space="0" w:color="auto"/>
                                <w:left w:val="none" w:sz="0" w:space="0" w:color="auto"/>
                                <w:bottom w:val="none" w:sz="0" w:space="0" w:color="auto"/>
                                <w:right w:val="none" w:sz="0" w:space="0" w:color="auto"/>
                              </w:divBdr>
                            </w:div>
                            <w:div w:id="2084641166">
                              <w:marLeft w:val="0"/>
                              <w:marRight w:val="0"/>
                              <w:marTop w:val="0"/>
                              <w:marBottom w:val="0"/>
                              <w:divBdr>
                                <w:top w:val="none" w:sz="0" w:space="0" w:color="auto"/>
                                <w:left w:val="none" w:sz="0" w:space="0" w:color="auto"/>
                                <w:bottom w:val="none" w:sz="0" w:space="0" w:color="auto"/>
                                <w:right w:val="none" w:sz="0" w:space="0" w:color="auto"/>
                              </w:divBdr>
                            </w:div>
                            <w:div w:id="2084641171">
                              <w:marLeft w:val="0"/>
                              <w:marRight w:val="0"/>
                              <w:marTop w:val="0"/>
                              <w:marBottom w:val="0"/>
                              <w:divBdr>
                                <w:top w:val="none" w:sz="0" w:space="0" w:color="auto"/>
                                <w:left w:val="none" w:sz="0" w:space="0" w:color="auto"/>
                                <w:bottom w:val="none" w:sz="0" w:space="0" w:color="auto"/>
                                <w:right w:val="none" w:sz="0" w:space="0" w:color="auto"/>
                              </w:divBdr>
                            </w:div>
                            <w:div w:id="2084641178">
                              <w:marLeft w:val="0"/>
                              <w:marRight w:val="0"/>
                              <w:marTop w:val="0"/>
                              <w:marBottom w:val="0"/>
                              <w:divBdr>
                                <w:top w:val="none" w:sz="0" w:space="0" w:color="auto"/>
                                <w:left w:val="none" w:sz="0" w:space="0" w:color="auto"/>
                                <w:bottom w:val="none" w:sz="0" w:space="0" w:color="auto"/>
                                <w:right w:val="none" w:sz="0" w:space="0" w:color="auto"/>
                              </w:divBdr>
                              <w:divsChild>
                                <w:div w:id="2084641181">
                                  <w:marLeft w:val="0"/>
                                  <w:marRight w:val="0"/>
                                  <w:marTop w:val="0"/>
                                  <w:marBottom w:val="250"/>
                                  <w:divBdr>
                                    <w:top w:val="none" w:sz="0" w:space="0" w:color="auto"/>
                                    <w:left w:val="none" w:sz="0" w:space="0" w:color="auto"/>
                                    <w:bottom w:val="none" w:sz="0" w:space="0" w:color="auto"/>
                                    <w:right w:val="none" w:sz="0" w:space="0" w:color="auto"/>
                                  </w:divBdr>
                                </w:div>
                              </w:divsChild>
                            </w:div>
                            <w:div w:id="2084641186">
                              <w:marLeft w:val="0"/>
                              <w:marRight w:val="0"/>
                              <w:marTop w:val="0"/>
                              <w:marBottom w:val="0"/>
                              <w:divBdr>
                                <w:top w:val="none" w:sz="0" w:space="0" w:color="auto"/>
                                <w:left w:val="none" w:sz="0" w:space="0" w:color="auto"/>
                                <w:bottom w:val="none" w:sz="0" w:space="0" w:color="auto"/>
                                <w:right w:val="none" w:sz="0" w:space="0" w:color="auto"/>
                              </w:divBdr>
                              <w:divsChild>
                                <w:div w:id="2084641177">
                                  <w:marLeft w:val="0"/>
                                  <w:marRight w:val="0"/>
                                  <w:marTop w:val="0"/>
                                  <w:marBottom w:val="250"/>
                                  <w:divBdr>
                                    <w:top w:val="none" w:sz="0" w:space="0" w:color="auto"/>
                                    <w:left w:val="none" w:sz="0" w:space="0" w:color="auto"/>
                                    <w:bottom w:val="none" w:sz="0" w:space="0" w:color="auto"/>
                                    <w:right w:val="none" w:sz="0" w:space="0" w:color="auto"/>
                                  </w:divBdr>
                                </w:div>
                              </w:divsChild>
                            </w:div>
                            <w:div w:id="2084641187">
                              <w:marLeft w:val="0"/>
                              <w:marRight w:val="0"/>
                              <w:marTop w:val="0"/>
                              <w:marBottom w:val="0"/>
                              <w:divBdr>
                                <w:top w:val="none" w:sz="0" w:space="0" w:color="auto"/>
                                <w:left w:val="none" w:sz="0" w:space="0" w:color="auto"/>
                                <w:bottom w:val="none" w:sz="0" w:space="0" w:color="auto"/>
                                <w:right w:val="none" w:sz="0" w:space="0" w:color="auto"/>
                              </w:divBdr>
                            </w:div>
                            <w:div w:id="2084641199">
                              <w:marLeft w:val="0"/>
                              <w:marRight w:val="0"/>
                              <w:marTop w:val="0"/>
                              <w:marBottom w:val="0"/>
                              <w:divBdr>
                                <w:top w:val="none" w:sz="0" w:space="0" w:color="auto"/>
                                <w:left w:val="none" w:sz="0" w:space="0" w:color="auto"/>
                                <w:bottom w:val="none" w:sz="0" w:space="0" w:color="auto"/>
                                <w:right w:val="none" w:sz="0" w:space="0" w:color="auto"/>
                              </w:divBdr>
                            </w:div>
                            <w:div w:id="2084641204">
                              <w:marLeft w:val="0"/>
                              <w:marRight w:val="0"/>
                              <w:marTop w:val="0"/>
                              <w:marBottom w:val="0"/>
                              <w:divBdr>
                                <w:top w:val="none" w:sz="0" w:space="0" w:color="auto"/>
                                <w:left w:val="none" w:sz="0" w:space="0" w:color="auto"/>
                                <w:bottom w:val="none" w:sz="0" w:space="0" w:color="auto"/>
                                <w:right w:val="none" w:sz="0" w:space="0" w:color="auto"/>
                              </w:divBdr>
                            </w:div>
                            <w:div w:id="2084641214">
                              <w:marLeft w:val="0"/>
                              <w:marRight w:val="0"/>
                              <w:marTop w:val="0"/>
                              <w:marBottom w:val="0"/>
                              <w:divBdr>
                                <w:top w:val="none" w:sz="0" w:space="0" w:color="auto"/>
                                <w:left w:val="none" w:sz="0" w:space="0" w:color="auto"/>
                                <w:bottom w:val="none" w:sz="0" w:space="0" w:color="auto"/>
                                <w:right w:val="none" w:sz="0" w:space="0" w:color="auto"/>
                              </w:divBdr>
                            </w:div>
                          </w:divsChild>
                        </w:div>
                        <w:div w:id="2084641202">
                          <w:marLeft w:val="0"/>
                          <w:marRight w:val="0"/>
                          <w:marTop w:val="0"/>
                          <w:marBottom w:val="0"/>
                          <w:divBdr>
                            <w:top w:val="none" w:sz="0" w:space="0" w:color="auto"/>
                            <w:left w:val="none" w:sz="0" w:space="0" w:color="auto"/>
                            <w:bottom w:val="none" w:sz="0" w:space="0" w:color="auto"/>
                            <w:right w:val="none" w:sz="0" w:space="0" w:color="auto"/>
                          </w:divBdr>
                          <w:divsChild>
                            <w:div w:id="2084641140">
                              <w:marLeft w:val="0"/>
                              <w:marRight w:val="0"/>
                              <w:marTop w:val="0"/>
                              <w:marBottom w:val="250"/>
                              <w:divBdr>
                                <w:top w:val="none" w:sz="0" w:space="0" w:color="auto"/>
                                <w:left w:val="none" w:sz="0" w:space="0" w:color="auto"/>
                                <w:bottom w:val="none" w:sz="0" w:space="0" w:color="auto"/>
                                <w:right w:val="none" w:sz="0" w:space="0" w:color="auto"/>
                              </w:divBdr>
                            </w:div>
                          </w:divsChild>
                        </w:div>
                        <w:div w:id="2084641205">
                          <w:marLeft w:val="0"/>
                          <w:marRight w:val="0"/>
                          <w:marTop w:val="0"/>
                          <w:marBottom w:val="0"/>
                          <w:divBdr>
                            <w:top w:val="none" w:sz="0" w:space="0" w:color="auto"/>
                            <w:left w:val="none" w:sz="0" w:space="0" w:color="auto"/>
                            <w:bottom w:val="none" w:sz="0" w:space="0" w:color="auto"/>
                            <w:right w:val="none" w:sz="0" w:space="0" w:color="auto"/>
                          </w:divBdr>
                          <w:divsChild>
                            <w:div w:id="2084641174">
                              <w:marLeft w:val="0"/>
                              <w:marRight w:val="0"/>
                              <w:marTop w:val="0"/>
                              <w:marBottom w:val="250"/>
                              <w:divBdr>
                                <w:top w:val="none" w:sz="0" w:space="0" w:color="auto"/>
                                <w:left w:val="none" w:sz="0" w:space="0" w:color="auto"/>
                                <w:bottom w:val="none" w:sz="0" w:space="0" w:color="auto"/>
                                <w:right w:val="none" w:sz="0" w:space="0" w:color="auto"/>
                              </w:divBdr>
                            </w:div>
                          </w:divsChild>
                        </w:div>
                        <w:div w:id="2084641209">
                          <w:marLeft w:val="0"/>
                          <w:marRight w:val="0"/>
                          <w:marTop w:val="0"/>
                          <w:marBottom w:val="0"/>
                          <w:divBdr>
                            <w:top w:val="none" w:sz="0" w:space="0" w:color="auto"/>
                            <w:left w:val="none" w:sz="0" w:space="0" w:color="auto"/>
                            <w:bottom w:val="none" w:sz="0" w:space="0" w:color="auto"/>
                            <w:right w:val="none" w:sz="0" w:space="0" w:color="auto"/>
                          </w:divBdr>
                          <w:divsChild>
                            <w:div w:id="2084641212">
                              <w:marLeft w:val="0"/>
                              <w:marRight w:val="0"/>
                              <w:marTop w:val="0"/>
                              <w:marBottom w:val="250"/>
                              <w:divBdr>
                                <w:top w:val="none" w:sz="0" w:space="0" w:color="auto"/>
                                <w:left w:val="none" w:sz="0" w:space="0" w:color="auto"/>
                                <w:bottom w:val="none" w:sz="0" w:space="0" w:color="auto"/>
                                <w:right w:val="none" w:sz="0" w:space="0" w:color="auto"/>
                              </w:divBdr>
                            </w:div>
                          </w:divsChild>
                        </w:div>
                        <w:div w:id="2084641216">
                          <w:marLeft w:val="0"/>
                          <w:marRight w:val="0"/>
                          <w:marTop w:val="0"/>
                          <w:marBottom w:val="0"/>
                          <w:divBdr>
                            <w:top w:val="none" w:sz="0" w:space="0" w:color="auto"/>
                            <w:left w:val="none" w:sz="0" w:space="0" w:color="auto"/>
                            <w:bottom w:val="none" w:sz="0" w:space="0" w:color="auto"/>
                            <w:right w:val="none" w:sz="0" w:space="0" w:color="auto"/>
                          </w:divBdr>
                        </w:div>
                      </w:divsChild>
                    </w:div>
                    <w:div w:id="2084641183">
                      <w:marLeft w:val="0"/>
                      <w:marRight w:val="0"/>
                      <w:marTop w:val="0"/>
                      <w:marBottom w:val="0"/>
                      <w:divBdr>
                        <w:top w:val="none" w:sz="0" w:space="0" w:color="auto"/>
                        <w:left w:val="none" w:sz="0" w:space="0" w:color="auto"/>
                        <w:bottom w:val="none" w:sz="0" w:space="0" w:color="auto"/>
                        <w:right w:val="none" w:sz="0" w:space="0" w:color="auto"/>
                      </w:divBdr>
                    </w:div>
                  </w:divsChild>
                </w:div>
                <w:div w:id="2084641158">
                  <w:marLeft w:val="0"/>
                  <w:marRight w:val="0"/>
                  <w:marTop w:val="0"/>
                  <w:marBottom w:val="0"/>
                  <w:divBdr>
                    <w:top w:val="none" w:sz="0" w:space="0" w:color="auto"/>
                    <w:left w:val="none" w:sz="0" w:space="0" w:color="auto"/>
                    <w:bottom w:val="none" w:sz="0" w:space="0" w:color="auto"/>
                    <w:right w:val="none" w:sz="0" w:space="0" w:color="auto"/>
                  </w:divBdr>
                  <w:divsChild>
                    <w:div w:id="2084641203">
                      <w:marLeft w:val="0"/>
                      <w:marRight w:val="0"/>
                      <w:marTop w:val="0"/>
                      <w:marBottom w:val="250"/>
                      <w:divBdr>
                        <w:top w:val="none" w:sz="0" w:space="0" w:color="auto"/>
                        <w:left w:val="none" w:sz="0" w:space="0" w:color="auto"/>
                        <w:bottom w:val="none" w:sz="0" w:space="0" w:color="auto"/>
                        <w:right w:val="none" w:sz="0" w:space="0" w:color="auto"/>
                      </w:divBdr>
                    </w:div>
                  </w:divsChild>
                </w:div>
                <w:div w:id="208464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23">
      <w:marLeft w:val="0"/>
      <w:marRight w:val="0"/>
      <w:marTop w:val="0"/>
      <w:marBottom w:val="0"/>
      <w:divBdr>
        <w:top w:val="none" w:sz="0" w:space="0" w:color="auto"/>
        <w:left w:val="none" w:sz="0" w:space="0" w:color="auto"/>
        <w:bottom w:val="none" w:sz="0" w:space="0" w:color="auto"/>
        <w:right w:val="none" w:sz="0" w:space="0" w:color="auto"/>
      </w:divBdr>
      <w:divsChild>
        <w:div w:id="2084641217">
          <w:marLeft w:val="0"/>
          <w:marRight w:val="0"/>
          <w:marTop w:val="0"/>
          <w:marBottom w:val="0"/>
          <w:divBdr>
            <w:top w:val="none" w:sz="0" w:space="0" w:color="auto"/>
            <w:left w:val="none" w:sz="0" w:space="0" w:color="auto"/>
            <w:bottom w:val="none" w:sz="0" w:space="0" w:color="auto"/>
            <w:right w:val="none" w:sz="0" w:space="0" w:color="auto"/>
          </w:divBdr>
          <w:divsChild>
            <w:div w:id="2084641222">
              <w:marLeft w:val="0"/>
              <w:marRight w:val="0"/>
              <w:marTop w:val="0"/>
              <w:marBottom w:val="0"/>
              <w:divBdr>
                <w:top w:val="none" w:sz="0" w:space="0" w:color="auto"/>
                <w:left w:val="none" w:sz="0" w:space="0" w:color="auto"/>
                <w:bottom w:val="none" w:sz="0" w:space="0" w:color="auto"/>
                <w:right w:val="none" w:sz="0" w:space="0" w:color="auto"/>
              </w:divBdr>
              <w:divsChild>
                <w:div w:id="2084641218">
                  <w:marLeft w:val="0"/>
                  <w:marRight w:val="0"/>
                  <w:marTop w:val="0"/>
                  <w:marBottom w:val="0"/>
                  <w:divBdr>
                    <w:top w:val="none" w:sz="0" w:space="0" w:color="auto"/>
                    <w:left w:val="none" w:sz="0" w:space="0" w:color="auto"/>
                    <w:bottom w:val="none" w:sz="0" w:space="0" w:color="auto"/>
                    <w:right w:val="none" w:sz="0" w:space="0" w:color="auto"/>
                  </w:divBdr>
                  <w:divsChild>
                    <w:div w:id="20846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20">
          <w:marLeft w:val="0"/>
          <w:marRight w:val="0"/>
          <w:marTop w:val="0"/>
          <w:marBottom w:val="50"/>
          <w:divBdr>
            <w:top w:val="none" w:sz="0" w:space="0" w:color="auto"/>
            <w:left w:val="none" w:sz="0" w:space="0" w:color="auto"/>
            <w:bottom w:val="none" w:sz="0" w:space="0" w:color="auto"/>
            <w:right w:val="none" w:sz="0" w:space="0" w:color="auto"/>
          </w:divBdr>
        </w:div>
        <w:div w:id="2084641221">
          <w:marLeft w:val="0"/>
          <w:marRight w:val="0"/>
          <w:marTop w:val="0"/>
          <w:marBottom w:val="200"/>
          <w:divBdr>
            <w:top w:val="none" w:sz="0" w:space="0" w:color="auto"/>
            <w:left w:val="none" w:sz="0" w:space="0" w:color="auto"/>
            <w:bottom w:val="none" w:sz="0" w:space="0" w:color="auto"/>
            <w:right w:val="none" w:sz="0" w:space="0" w:color="auto"/>
          </w:divBdr>
        </w:div>
      </w:divsChild>
    </w:div>
    <w:div w:id="2084641226">
      <w:marLeft w:val="0"/>
      <w:marRight w:val="0"/>
      <w:marTop w:val="0"/>
      <w:marBottom w:val="0"/>
      <w:divBdr>
        <w:top w:val="none" w:sz="0" w:space="0" w:color="auto"/>
        <w:left w:val="none" w:sz="0" w:space="0" w:color="auto"/>
        <w:bottom w:val="none" w:sz="0" w:space="0" w:color="auto"/>
        <w:right w:val="none" w:sz="0" w:space="0" w:color="auto"/>
      </w:divBdr>
      <w:divsChild>
        <w:div w:id="2084641225">
          <w:marLeft w:val="0"/>
          <w:marRight w:val="0"/>
          <w:marTop w:val="0"/>
          <w:marBottom w:val="125"/>
          <w:divBdr>
            <w:top w:val="none" w:sz="0" w:space="0" w:color="auto"/>
            <w:left w:val="none" w:sz="0" w:space="0" w:color="auto"/>
            <w:bottom w:val="none" w:sz="0" w:space="0" w:color="auto"/>
            <w:right w:val="none" w:sz="0" w:space="0" w:color="auto"/>
          </w:divBdr>
          <w:divsChild>
            <w:div w:id="2084641231">
              <w:marLeft w:val="0"/>
              <w:marRight w:val="0"/>
              <w:marTop w:val="0"/>
              <w:marBottom w:val="0"/>
              <w:divBdr>
                <w:top w:val="none" w:sz="0" w:space="0" w:color="auto"/>
                <w:left w:val="none" w:sz="0" w:space="0" w:color="auto"/>
                <w:bottom w:val="none" w:sz="0" w:space="0" w:color="auto"/>
                <w:right w:val="none" w:sz="0" w:space="0" w:color="auto"/>
              </w:divBdr>
            </w:div>
          </w:divsChild>
        </w:div>
        <w:div w:id="2084641227">
          <w:marLeft w:val="0"/>
          <w:marRight w:val="0"/>
          <w:marTop w:val="0"/>
          <w:marBottom w:val="0"/>
          <w:divBdr>
            <w:top w:val="none" w:sz="0" w:space="0" w:color="auto"/>
            <w:left w:val="none" w:sz="0" w:space="0" w:color="auto"/>
            <w:bottom w:val="none" w:sz="0" w:space="0" w:color="auto"/>
            <w:right w:val="none" w:sz="0" w:space="0" w:color="auto"/>
          </w:divBdr>
          <w:divsChild>
            <w:div w:id="2084641228">
              <w:marLeft w:val="0"/>
              <w:marRight w:val="0"/>
              <w:marTop w:val="188"/>
              <w:marBottom w:val="0"/>
              <w:divBdr>
                <w:top w:val="none" w:sz="0" w:space="0" w:color="auto"/>
                <w:left w:val="none" w:sz="0" w:space="0" w:color="auto"/>
                <w:bottom w:val="none" w:sz="0" w:space="0" w:color="auto"/>
                <w:right w:val="none" w:sz="0" w:space="0" w:color="auto"/>
              </w:divBdr>
              <w:divsChild>
                <w:div w:id="2084641224">
                  <w:marLeft w:val="0"/>
                  <w:marRight w:val="0"/>
                  <w:marTop w:val="0"/>
                  <w:marBottom w:val="0"/>
                  <w:divBdr>
                    <w:top w:val="none" w:sz="0" w:space="0" w:color="auto"/>
                    <w:left w:val="none" w:sz="0" w:space="0" w:color="auto"/>
                    <w:bottom w:val="none" w:sz="0" w:space="0" w:color="auto"/>
                    <w:right w:val="none" w:sz="0" w:space="0" w:color="auto"/>
                  </w:divBdr>
                </w:div>
              </w:divsChild>
            </w:div>
            <w:div w:id="2084641229">
              <w:marLeft w:val="0"/>
              <w:marRight w:val="0"/>
              <w:marTop w:val="0"/>
              <w:marBottom w:val="0"/>
              <w:divBdr>
                <w:top w:val="none" w:sz="0" w:space="0" w:color="auto"/>
                <w:left w:val="none" w:sz="0" w:space="0" w:color="auto"/>
                <w:bottom w:val="none" w:sz="0" w:space="0" w:color="auto"/>
                <w:right w:val="none" w:sz="0" w:space="0" w:color="auto"/>
              </w:divBdr>
              <w:divsChild>
                <w:div w:id="20846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41">
      <w:marLeft w:val="0"/>
      <w:marRight w:val="0"/>
      <w:marTop w:val="0"/>
      <w:marBottom w:val="0"/>
      <w:divBdr>
        <w:top w:val="none" w:sz="0" w:space="0" w:color="auto"/>
        <w:left w:val="none" w:sz="0" w:space="0" w:color="auto"/>
        <w:bottom w:val="none" w:sz="0" w:space="0" w:color="auto"/>
        <w:right w:val="none" w:sz="0" w:space="0" w:color="auto"/>
      </w:divBdr>
      <w:divsChild>
        <w:div w:id="2084641233">
          <w:marLeft w:val="0"/>
          <w:marRight w:val="0"/>
          <w:marTop w:val="0"/>
          <w:marBottom w:val="0"/>
          <w:divBdr>
            <w:top w:val="none" w:sz="0" w:space="0" w:color="auto"/>
            <w:left w:val="none" w:sz="0" w:space="0" w:color="auto"/>
            <w:bottom w:val="none" w:sz="0" w:space="0" w:color="auto"/>
            <w:right w:val="none" w:sz="0" w:space="0" w:color="auto"/>
          </w:divBdr>
          <w:divsChild>
            <w:div w:id="2084641250">
              <w:marLeft w:val="0"/>
              <w:marRight w:val="0"/>
              <w:marTop w:val="0"/>
              <w:marBottom w:val="0"/>
              <w:divBdr>
                <w:top w:val="none" w:sz="0" w:space="0" w:color="auto"/>
                <w:left w:val="none" w:sz="0" w:space="0" w:color="auto"/>
                <w:bottom w:val="none" w:sz="0" w:space="0" w:color="auto"/>
                <w:right w:val="none" w:sz="0" w:space="0" w:color="auto"/>
              </w:divBdr>
              <w:divsChild>
                <w:div w:id="20846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257">
          <w:marLeft w:val="0"/>
          <w:marRight w:val="0"/>
          <w:marTop w:val="0"/>
          <w:marBottom w:val="0"/>
          <w:divBdr>
            <w:top w:val="none" w:sz="0" w:space="0" w:color="auto"/>
            <w:left w:val="none" w:sz="0" w:space="0" w:color="auto"/>
            <w:bottom w:val="none" w:sz="0" w:space="0" w:color="auto"/>
            <w:right w:val="none" w:sz="0" w:space="0" w:color="auto"/>
          </w:divBdr>
          <w:divsChild>
            <w:div w:id="2084641261">
              <w:marLeft w:val="0"/>
              <w:marRight w:val="0"/>
              <w:marTop w:val="0"/>
              <w:marBottom w:val="0"/>
              <w:divBdr>
                <w:top w:val="none" w:sz="0" w:space="0" w:color="auto"/>
                <w:left w:val="none" w:sz="0" w:space="0" w:color="auto"/>
                <w:bottom w:val="none" w:sz="0" w:space="0" w:color="auto"/>
                <w:right w:val="none" w:sz="0" w:space="0" w:color="auto"/>
              </w:divBdr>
              <w:divsChild>
                <w:div w:id="208464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52">
      <w:marLeft w:val="0"/>
      <w:marRight w:val="0"/>
      <w:marTop w:val="0"/>
      <w:marBottom w:val="0"/>
      <w:divBdr>
        <w:top w:val="none" w:sz="0" w:space="0" w:color="auto"/>
        <w:left w:val="none" w:sz="0" w:space="0" w:color="auto"/>
        <w:bottom w:val="none" w:sz="0" w:space="0" w:color="auto"/>
        <w:right w:val="none" w:sz="0" w:space="0" w:color="auto"/>
      </w:divBdr>
      <w:divsChild>
        <w:div w:id="2084641245">
          <w:marLeft w:val="0"/>
          <w:marRight w:val="0"/>
          <w:marTop w:val="0"/>
          <w:marBottom w:val="125"/>
          <w:divBdr>
            <w:top w:val="none" w:sz="0" w:space="0" w:color="auto"/>
            <w:left w:val="none" w:sz="0" w:space="0" w:color="auto"/>
            <w:bottom w:val="none" w:sz="0" w:space="0" w:color="auto"/>
            <w:right w:val="none" w:sz="0" w:space="0" w:color="auto"/>
          </w:divBdr>
        </w:div>
        <w:div w:id="2084641251">
          <w:marLeft w:val="0"/>
          <w:marRight w:val="0"/>
          <w:marTop w:val="0"/>
          <w:marBottom w:val="0"/>
          <w:divBdr>
            <w:top w:val="none" w:sz="0" w:space="0" w:color="auto"/>
            <w:left w:val="none" w:sz="0" w:space="0" w:color="auto"/>
            <w:bottom w:val="none" w:sz="0" w:space="0" w:color="auto"/>
            <w:right w:val="none" w:sz="0" w:space="0" w:color="auto"/>
          </w:divBdr>
          <w:divsChild>
            <w:div w:id="2084641235">
              <w:marLeft w:val="0"/>
              <w:marRight w:val="0"/>
              <w:marTop w:val="0"/>
              <w:marBottom w:val="0"/>
              <w:divBdr>
                <w:top w:val="none" w:sz="0" w:space="0" w:color="auto"/>
                <w:left w:val="none" w:sz="0" w:space="0" w:color="auto"/>
                <w:bottom w:val="none" w:sz="0" w:space="0" w:color="auto"/>
                <w:right w:val="none" w:sz="0" w:space="0" w:color="auto"/>
              </w:divBdr>
              <w:divsChild>
                <w:div w:id="2084641264">
                  <w:marLeft w:val="0"/>
                  <w:marRight w:val="0"/>
                  <w:marTop w:val="0"/>
                  <w:marBottom w:val="0"/>
                  <w:divBdr>
                    <w:top w:val="none" w:sz="0" w:space="0" w:color="auto"/>
                    <w:left w:val="none" w:sz="0" w:space="0" w:color="auto"/>
                    <w:bottom w:val="none" w:sz="0" w:space="0" w:color="auto"/>
                    <w:right w:val="none" w:sz="0" w:space="0" w:color="auto"/>
                  </w:divBdr>
                  <w:divsChild>
                    <w:div w:id="2084641234">
                      <w:marLeft w:val="0"/>
                      <w:marRight w:val="0"/>
                      <w:marTop w:val="0"/>
                      <w:marBottom w:val="0"/>
                      <w:divBdr>
                        <w:top w:val="none" w:sz="0" w:space="0" w:color="auto"/>
                        <w:left w:val="none" w:sz="0" w:space="0" w:color="auto"/>
                        <w:bottom w:val="none" w:sz="0" w:space="0" w:color="auto"/>
                        <w:right w:val="none" w:sz="0" w:space="0" w:color="auto"/>
                      </w:divBdr>
                      <w:divsChild>
                        <w:div w:id="2084641248">
                          <w:marLeft w:val="0"/>
                          <w:marRight w:val="0"/>
                          <w:marTop w:val="0"/>
                          <w:marBottom w:val="0"/>
                          <w:divBdr>
                            <w:top w:val="none" w:sz="0" w:space="0" w:color="auto"/>
                            <w:left w:val="none" w:sz="0" w:space="0" w:color="auto"/>
                            <w:bottom w:val="none" w:sz="0" w:space="0" w:color="auto"/>
                            <w:right w:val="none" w:sz="0" w:space="0" w:color="auto"/>
                          </w:divBdr>
                          <w:divsChild>
                            <w:div w:id="2084641249">
                              <w:marLeft w:val="0"/>
                              <w:marRight w:val="0"/>
                              <w:marTop w:val="0"/>
                              <w:marBottom w:val="0"/>
                              <w:divBdr>
                                <w:top w:val="none" w:sz="0" w:space="0" w:color="auto"/>
                                <w:left w:val="none" w:sz="0" w:space="0" w:color="auto"/>
                                <w:bottom w:val="none" w:sz="0" w:space="0" w:color="auto"/>
                                <w:right w:val="none" w:sz="0" w:space="0" w:color="auto"/>
                              </w:divBdr>
                              <w:divsChild>
                                <w:div w:id="2084641242">
                                  <w:marLeft w:val="0"/>
                                  <w:marRight w:val="0"/>
                                  <w:marTop w:val="0"/>
                                  <w:marBottom w:val="0"/>
                                  <w:divBdr>
                                    <w:top w:val="none" w:sz="0" w:space="0" w:color="auto"/>
                                    <w:left w:val="none" w:sz="0" w:space="0" w:color="auto"/>
                                    <w:bottom w:val="none" w:sz="0" w:space="0" w:color="auto"/>
                                    <w:right w:val="none" w:sz="0" w:space="0" w:color="auto"/>
                                  </w:divBdr>
                                  <w:divsChild>
                                    <w:div w:id="2084641244">
                                      <w:marLeft w:val="0"/>
                                      <w:marRight w:val="0"/>
                                      <w:marTop w:val="0"/>
                                      <w:marBottom w:val="0"/>
                                      <w:divBdr>
                                        <w:top w:val="none" w:sz="0" w:space="0" w:color="auto"/>
                                        <w:left w:val="none" w:sz="0" w:space="0" w:color="auto"/>
                                        <w:bottom w:val="none" w:sz="0" w:space="0" w:color="auto"/>
                                        <w:right w:val="none" w:sz="0" w:space="0" w:color="auto"/>
                                      </w:divBdr>
                                      <w:divsChild>
                                        <w:div w:id="2084641266">
                                          <w:marLeft w:val="0"/>
                                          <w:marRight w:val="0"/>
                                          <w:marTop w:val="0"/>
                                          <w:marBottom w:val="0"/>
                                          <w:divBdr>
                                            <w:top w:val="none" w:sz="0" w:space="0" w:color="auto"/>
                                            <w:left w:val="none" w:sz="0" w:space="0" w:color="auto"/>
                                            <w:bottom w:val="none" w:sz="0" w:space="0" w:color="auto"/>
                                            <w:right w:val="none" w:sz="0" w:space="0" w:color="auto"/>
                                          </w:divBdr>
                                          <w:divsChild>
                                            <w:div w:id="2084641239">
                                              <w:marLeft w:val="0"/>
                                              <w:marRight w:val="0"/>
                                              <w:marTop w:val="0"/>
                                              <w:marBottom w:val="0"/>
                                              <w:divBdr>
                                                <w:top w:val="none" w:sz="0" w:space="0" w:color="auto"/>
                                                <w:left w:val="none" w:sz="0" w:space="0" w:color="auto"/>
                                                <w:bottom w:val="none" w:sz="0" w:space="0" w:color="auto"/>
                                                <w:right w:val="none" w:sz="0" w:space="0" w:color="auto"/>
                                              </w:divBdr>
                                              <w:divsChild>
                                                <w:div w:id="2084641247">
                                                  <w:marLeft w:val="0"/>
                                                  <w:marRight w:val="0"/>
                                                  <w:marTop w:val="0"/>
                                                  <w:marBottom w:val="0"/>
                                                  <w:divBdr>
                                                    <w:top w:val="none" w:sz="0" w:space="0" w:color="auto"/>
                                                    <w:left w:val="none" w:sz="0" w:space="0" w:color="auto"/>
                                                    <w:bottom w:val="none" w:sz="0" w:space="0" w:color="auto"/>
                                                    <w:right w:val="none" w:sz="0" w:space="0" w:color="auto"/>
                                                  </w:divBdr>
                                                  <w:divsChild>
                                                    <w:div w:id="2084641265">
                                                      <w:marLeft w:val="0"/>
                                                      <w:marRight w:val="0"/>
                                                      <w:marTop w:val="0"/>
                                                      <w:marBottom w:val="0"/>
                                                      <w:divBdr>
                                                        <w:top w:val="none" w:sz="0" w:space="0" w:color="auto"/>
                                                        <w:left w:val="none" w:sz="0" w:space="0" w:color="auto"/>
                                                        <w:bottom w:val="none" w:sz="0" w:space="0" w:color="auto"/>
                                                        <w:right w:val="none" w:sz="0" w:space="0" w:color="auto"/>
                                                      </w:divBdr>
                                                      <w:divsChild>
                                                        <w:div w:id="2084641256">
                                                          <w:marLeft w:val="0"/>
                                                          <w:marRight w:val="0"/>
                                                          <w:marTop w:val="0"/>
                                                          <w:marBottom w:val="0"/>
                                                          <w:divBdr>
                                                            <w:top w:val="none" w:sz="0" w:space="0" w:color="auto"/>
                                                            <w:left w:val="none" w:sz="0" w:space="0" w:color="auto"/>
                                                            <w:bottom w:val="none" w:sz="0" w:space="0" w:color="auto"/>
                                                            <w:right w:val="none" w:sz="0" w:space="0" w:color="auto"/>
                                                          </w:divBdr>
                                                          <w:divsChild>
                                                            <w:div w:id="2084641232">
                                                              <w:marLeft w:val="0"/>
                                                              <w:marRight w:val="0"/>
                                                              <w:marTop w:val="0"/>
                                                              <w:marBottom w:val="0"/>
                                                              <w:divBdr>
                                                                <w:top w:val="none" w:sz="0" w:space="0" w:color="auto"/>
                                                                <w:left w:val="none" w:sz="0" w:space="0" w:color="auto"/>
                                                                <w:bottom w:val="none" w:sz="0" w:space="0" w:color="auto"/>
                                                                <w:right w:val="none" w:sz="0" w:space="0" w:color="auto"/>
                                                              </w:divBdr>
                                                            </w:div>
                                                            <w:div w:id="2084641236">
                                                              <w:marLeft w:val="0"/>
                                                              <w:marRight w:val="0"/>
                                                              <w:marTop w:val="0"/>
                                                              <w:marBottom w:val="0"/>
                                                              <w:divBdr>
                                                                <w:top w:val="none" w:sz="0" w:space="0" w:color="auto"/>
                                                                <w:left w:val="none" w:sz="0" w:space="0" w:color="auto"/>
                                                                <w:bottom w:val="none" w:sz="0" w:space="0" w:color="auto"/>
                                                                <w:right w:val="none" w:sz="0" w:space="0" w:color="auto"/>
                                                              </w:divBdr>
                                                            </w:div>
                                                            <w:div w:id="2084641240">
                                                              <w:marLeft w:val="0"/>
                                                              <w:marRight w:val="0"/>
                                                              <w:marTop w:val="0"/>
                                                              <w:marBottom w:val="0"/>
                                                              <w:divBdr>
                                                                <w:top w:val="none" w:sz="0" w:space="0" w:color="auto"/>
                                                                <w:left w:val="none" w:sz="0" w:space="0" w:color="auto"/>
                                                                <w:bottom w:val="none" w:sz="0" w:space="0" w:color="auto"/>
                                                                <w:right w:val="none" w:sz="0" w:space="0" w:color="auto"/>
                                                              </w:divBdr>
                                                            </w:div>
                                                            <w:div w:id="2084641243">
                                                              <w:marLeft w:val="0"/>
                                                              <w:marRight w:val="0"/>
                                                              <w:marTop w:val="0"/>
                                                              <w:marBottom w:val="0"/>
                                                              <w:divBdr>
                                                                <w:top w:val="none" w:sz="0" w:space="0" w:color="auto"/>
                                                                <w:left w:val="none" w:sz="0" w:space="0" w:color="auto"/>
                                                                <w:bottom w:val="none" w:sz="0" w:space="0" w:color="auto"/>
                                                                <w:right w:val="none" w:sz="0" w:space="0" w:color="auto"/>
                                                              </w:divBdr>
                                                            </w:div>
                                                            <w:div w:id="208464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55">
                                                  <w:marLeft w:val="0"/>
                                                  <w:marRight w:val="0"/>
                                                  <w:marTop w:val="0"/>
                                                  <w:marBottom w:val="0"/>
                                                  <w:divBdr>
                                                    <w:top w:val="none" w:sz="0" w:space="0" w:color="auto"/>
                                                    <w:left w:val="none" w:sz="0" w:space="0" w:color="auto"/>
                                                    <w:bottom w:val="none" w:sz="0" w:space="0" w:color="auto"/>
                                                    <w:right w:val="none" w:sz="0" w:space="0" w:color="auto"/>
                                                  </w:divBdr>
                                                  <w:divsChild>
                                                    <w:div w:id="2084641263">
                                                      <w:marLeft w:val="0"/>
                                                      <w:marRight w:val="0"/>
                                                      <w:marTop w:val="0"/>
                                                      <w:marBottom w:val="0"/>
                                                      <w:divBdr>
                                                        <w:top w:val="none" w:sz="0" w:space="0" w:color="auto"/>
                                                        <w:left w:val="none" w:sz="0" w:space="0" w:color="auto"/>
                                                        <w:bottom w:val="none" w:sz="0" w:space="0" w:color="auto"/>
                                                        <w:right w:val="none" w:sz="0" w:space="0" w:color="auto"/>
                                                      </w:divBdr>
                                                      <w:divsChild>
                                                        <w:div w:id="2084641254">
                                                          <w:marLeft w:val="0"/>
                                                          <w:marRight w:val="0"/>
                                                          <w:marTop w:val="0"/>
                                                          <w:marBottom w:val="0"/>
                                                          <w:divBdr>
                                                            <w:top w:val="none" w:sz="0" w:space="0" w:color="auto"/>
                                                            <w:left w:val="none" w:sz="0" w:space="0" w:color="auto"/>
                                                            <w:bottom w:val="none" w:sz="0" w:space="0" w:color="auto"/>
                                                            <w:right w:val="none" w:sz="0" w:space="0" w:color="auto"/>
                                                          </w:divBdr>
                                                          <w:divsChild>
                                                            <w:div w:id="2084641238">
                                                              <w:marLeft w:val="0"/>
                                                              <w:marRight w:val="0"/>
                                                              <w:marTop w:val="0"/>
                                                              <w:marBottom w:val="0"/>
                                                              <w:divBdr>
                                                                <w:top w:val="none" w:sz="0" w:space="0" w:color="auto"/>
                                                                <w:left w:val="none" w:sz="0" w:space="0" w:color="auto"/>
                                                                <w:bottom w:val="none" w:sz="0" w:space="0" w:color="auto"/>
                                                                <w:right w:val="none" w:sz="0" w:space="0" w:color="auto"/>
                                                              </w:divBdr>
                                                            </w:div>
                                                            <w:div w:id="208464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4641258">
          <w:marLeft w:val="0"/>
          <w:marRight w:val="0"/>
          <w:marTop w:val="0"/>
          <w:marBottom w:val="125"/>
          <w:divBdr>
            <w:top w:val="none" w:sz="0" w:space="0" w:color="auto"/>
            <w:left w:val="none" w:sz="0" w:space="0" w:color="auto"/>
            <w:bottom w:val="none" w:sz="0" w:space="0" w:color="auto"/>
            <w:right w:val="none" w:sz="0" w:space="0" w:color="auto"/>
          </w:divBdr>
        </w:div>
        <w:div w:id="2084641260">
          <w:marLeft w:val="0"/>
          <w:marRight w:val="0"/>
          <w:marTop w:val="0"/>
          <w:marBottom w:val="125"/>
          <w:divBdr>
            <w:top w:val="none" w:sz="0" w:space="0" w:color="auto"/>
            <w:left w:val="none" w:sz="0" w:space="0" w:color="auto"/>
            <w:bottom w:val="none" w:sz="0" w:space="0" w:color="auto"/>
            <w:right w:val="none" w:sz="0" w:space="0" w:color="auto"/>
          </w:divBdr>
        </w:div>
        <w:div w:id="2084641262">
          <w:marLeft w:val="0"/>
          <w:marRight w:val="0"/>
          <w:marTop w:val="0"/>
          <w:marBottom w:val="0"/>
          <w:divBdr>
            <w:top w:val="none" w:sz="0" w:space="0" w:color="auto"/>
            <w:left w:val="none" w:sz="0" w:space="0" w:color="auto"/>
            <w:bottom w:val="none" w:sz="0" w:space="0" w:color="auto"/>
            <w:right w:val="none" w:sz="0" w:space="0" w:color="auto"/>
          </w:divBdr>
        </w:div>
      </w:divsChild>
    </w:div>
    <w:div w:id="2084641271">
      <w:marLeft w:val="0"/>
      <w:marRight w:val="0"/>
      <w:marTop w:val="0"/>
      <w:marBottom w:val="0"/>
      <w:divBdr>
        <w:top w:val="none" w:sz="0" w:space="0" w:color="auto"/>
        <w:left w:val="none" w:sz="0" w:space="0" w:color="auto"/>
        <w:bottom w:val="none" w:sz="0" w:space="0" w:color="auto"/>
        <w:right w:val="none" w:sz="0" w:space="0" w:color="auto"/>
      </w:divBdr>
      <w:divsChild>
        <w:div w:id="2084641268">
          <w:marLeft w:val="0"/>
          <w:marRight w:val="0"/>
          <w:marTop w:val="0"/>
          <w:marBottom w:val="351"/>
          <w:divBdr>
            <w:top w:val="none" w:sz="0" w:space="0" w:color="auto"/>
            <w:left w:val="none" w:sz="0" w:space="0" w:color="auto"/>
            <w:bottom w:val="none" w:sz="0" w:space="0" w:color="auto"/>
            <w:right w:val="none" w:sz="0" w:space="0" w:color="auto"/>
          </w:divBdr>
        </w:div>
        <w:div w:id="2084641273">
          <w:marLeft w:val="0"/>
          <w:marRight w:val="0"/>
          <w:marTop w:val="0"/>
          <w:marBottom w:val="376"/>
          <w:divBdr>
            <w:top w:val="none" w:sz="0" w:space="0" w:color="auto"/>
            <w:left w:val="none" w:sz="0" w:space="0" w:color="auto"/>
            <w:bottom w:val="none" w:sz="0" w:space="0" w:color="auto"/>
            <w:right w:val="none" w:sz="0" w:space="0" w:color="auto"/>
          </w:divBdr>
          <w:divsChild>
            <w:div w:id="2084641269">
              <w:marLeft w:val="0"/>
              <w:marRight w:val="0"/>
              <w:marTop w:val="250"/>
              <w:marBottom w:val="250"/>
              <w:divBdr>
                <w:top w:val="none" w:sz="0" w:space="0" w:color="auto"/>
                <w:left w:val="none" w:sz="0" w:space="0" w:color="auto"/>
                <w:bottom w:val="none" w:sz="0" w:space="0" w:color="auto"/>
                <w:right w:val="none" w:sz="0" w:space="0" w:color="auto"/>
              </w:divBdr>
              <w:divsChild>
                <w:div w:id="208464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274">
          <w:marLeft w:val="0"/>
          <w:marRight w:val="0"/>
          <w:marTop w:val="0"/>
          <w:marBottom w:val="0"/>
          <w:divBdr>
            <w:top w:val="none" w:sz="0" w:space="0" w:color="auto"/>
            <w:left w:val="none" w:sz="0" w:space="0" w:color="auto"/>
            <w:bottom w:val="none" w:sz="0" w:space="0" w:color="auto"/>
            <w:right w:val="none" w:sz="0" w:space="0" w:color="auto"/>
          </w:divBdr>
          <w:divsChild>
            <w:div w:id="2084641270">
              <w:marLeft w:val="0"/>
              <w:marRight w:val="0"/>
              <w:marTop w:val="0"/>
              <w:marBottom w:val="0"/>
              <w:divBdr>
                <w:top w:val="none" w:sz="0" w:space="0" w:color="auto"/>
                <w:left w:val="none" w:sz="0" w:space="0" w:color="auto"/>
                <w:bottom w:val="none" w:sz="0" w:space="0" w:color="auto"/>
                <w:right w:val="none" w:sz="0" w:space="0" w:color="auto"/>
              </w:divBdr>
              <w:divsChild>
                <w:div w:id="20846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76">
      <w:marLeft w:val="0"/>
      <w:marRight w:val="0"/>
      <w:marTop w:val="0"/>
      <w:marBottom w:val="0"/>
      <w:divBdr>
        <w:top w:val="none" w:sz="0" w:space="0" w:color="auto"/>
        <w:left w:val="none" w:sz="0" w:space="0" w:color="auto"/>
        <w:bottom w:val="none" w:sz="0" w:space="0" w:color="auto"/>
        <w:right w:val="none" w:sz="0" w:space="0" w:color="auto"/>
      </w:divBdr>
      <w:divsChild>
        <w:div w:id="2084641279">
          <w:marLeft w:val="0"/>
          <w:marRight w:val="0"/>
          <w:marTop w:val="0"/>
          <w:marBottom w:val="0"/>
          <w:divBdr>
            <w:top w:val="none" w:sz="0" w:space="0" w:color="auto"/>
            <w:left w:val="none" w:sz="0" w:space="0" w:color="auto"/>
            <w:bottom w:val="none" w:sz="0" w:space="0" w:color="auto"/>
            <w:right w:val="none" w:sz="0" w:space="0" w:color="auto"/>
          </w:divBdr>
          <w:divsChild>
            <w:div w:id="2084641284">
              <w:marLeft w:val="0"/>
              <w:marRight w:val="0"/>
              <w:marTop w:val="0"/>
              <w:marBottom w:val="0"/>
              <w:divBdr>
                <w:top w:val="none" w:sz="0" w:space="0" w:color="auto"/>
                <w:left w:val="none" w:sz="0" w:space="0" w:color="auto"/>
                <w:bottom w:val="none" w:sz="0" w:space="0" w:color="auto"/>
                <w:right w:val="none" w:sz="0" w:space="0" w:color="auto"/>
              </w:divBdr>
              <w:divsChild>
                <w:div w:id="20846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280">
          <w:marLeft w:val="0"/>
          <w:marRight w:val="0"/>
          <w:marTop w:val="0"/>
          <w:marBottom w:val="0"/>
          <w:divBdr>
            <w:top w:val="none" w:sz="0" w:space="0" w:color="auto"/>
            <w:left w:val="none" w:sz="0" w:space="0" w:color="auto"/>
            <w:bottom w:val="none" w:sz="0" w:space="0" w:color="auto"/>
            <w:right w:val="none" w:sz="0" w:space="0" w:color="auto"/>
          </w:divBdr>
          <w:divsChild>
            <w:div w:id="2084641275">
              <w:marLeft w:val="0"/>
              <w:marRight w:val="0"/>
              <w:marTop w:val="0"/>
              <w:marBottom w:val="0"/>
              <w:divBdr>
                <w:top w:val="none" w:sz="0" w:space="0" w:color="auto"/>
                <w:left w:val="none" w:sz="0" w:space="0" w:color="auto"/>
                <w:bottom w:val="none" w:sz="0" w:space="0" w:color="auto"/>
                <w:right w:val="none" w:sz="0" w:space="0" w:color="auto"/>
              </w:divBdr>
              <w:divsChild>
                <w:div w:id="208464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282">
          <w:marLeft w:val="0"/>
          <w:marRight w:val="0"/>
          <w:marTop w:val="0"/>
          <w:marBottom w:val="0"/>
          <w:divBdr>
            <w:top w:val="none" w:sz="0" w:space="0" w:color="auto"/>
            <w:left w:val="none" w:sz="0" w:space="0" w:color="auto"/>
            <w:bottom w:val="none" w:sz="0" w:space="0" w:color="auto"/>
            <w:right w:val="none" w:sz="0" w:space="0" w:color="auto"/>
          </w:divBdr>
          <w:divsChild>
            <w:div w:id="2084641277">
              <w:marLeft w:val="0"/>
              <w:marRight w:val="0"/>
              <w:marTop w:val="0"/>
              <w:marBottom w:val="0"/>
              <w:divBdr>
                <w:top w:val="none" w:sz="0" w:space="0" w:color="auto"/>
                <w:left w:val="none" w:sz="0" w:space="0" w:color="auto"/>
                <w:bottom w:val="none" w:sz="0" w:space="0" w:color="auto"/>
                <w:right w:val="none" w:sz="0" w:space="0" w:color="auto"/>
              </w:divBdr>
              <w:divsChild>
                <w:div w:id="208464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287">
          <w:marLeft w:val="0"/>
          <w:marRight w:val="0"/>
          <w:marTop w:val="0"/>
          <w:marBottom w:val="0"/>
          <w:divBdr>
            <w:top w:val="none" w:sz="0" w:space="0" w:color="auto"/>
            <w:left w:val="none" w:sz="0" w:space="0" w:color="auto"/>
            <w:bottom w:val="none" w:sz="0" w:space="0" w:color="auto"/>
            <w:right w:val="none" w:sz="0" w:space="0" w:color="auto"/>
          </w:divBdr>
          <w:divsChild>
            <w:div w:id="2084641281">
              <w:marLeft w:val="0"/>
              <w:marRight w:val="0"/>
              <w:marTop w:val="0"/>
              <w:marBottom w:val="0"/>
              <w:divBdr>
                <w:top w:val="none" w:sz="0" w:space="0" w:color="auto"/>
                <w:left w:val="none" w:sz="0" w:space="0" w:color="auto"/>
                <w:bottom w:val="none" w:sz="0" w:space="0" w:color="auto"/>
                <w:right w:val="none" w:sz="0" w:space="0" w:color="auto"/>
              </w:divBdr>
              <w:divsChild>
                <w:div w:id="20846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288">
      <w:marLeft w:val="0"/>
      <w:marRight w:val="0"/>
      <w:marTop w:val="0"/>
      <w:marBottom w:val="0"/>
      <w:divBdr>
        <w:top w:val="none" w:sz="0" w:space="0" w:color="auto"/>
        <w:left w:val="none" w:sz="0" w:space="0" w:color="auto"/>
        <w:bottom w:val="none" w:sz="0" w:space="0" w:color="auto"/>
        <w:right w:val="none" w:sz="0" w:space="0" w:color="auto"/>
      </w:divBdr>
    </w:div>
    <w:div w:id="2084641289">
      <w:marLeft w:val="0"/>
      <w:marRight w:val="0"/>
      <w:marTop w:val="0"/>
      <w:marBottom w:val="0"/>
      <w:divBdr>
        <w:top w:val="none" w:sz="0" w:space="0" w:color="auto"/>
        <w:left w:val="none" w:sz="0" w:space="0" w:color="auto"/>
        <w:bottom w:val="none" w:sz="0" w:space="0" w:color="auto"/>
        <w:right w:val="none" w:sz="0" w:space="0" w:color="auto"/>
      </w:divBdr>
    </w:div>
    <w:div w:id="2084641290">
      <w:marLeft w:val="0"/>
      <w:marRight w:val="0"/>
      <w:marTop w:val="0"/>
      <w:marBottom w:val="0"/>
      <w:divBdr>
        <w:top w:val="none" w:sz="0" w:space="0" w:color="auto"/>
        <w:left w:val="none" w:sz="0" w:space="0" w:color="auto"/>
        <w:bottom w:val="none" w:sz="0" w:space="0" w:color="auto"/>
        <w:right w:val="none" w:sz="0" w:space="0" w:color="auto"/>
      </w:divBdr>
    </w:div>
    <w:div w:id="2084641291">
      <w:marLeft w:val="0"/>
      <w:marRight w:val="0"/>
      <w:marTop w:val="0"/>
      <w:marBottom w:val="0"/>
      <w:divBdr>
        <w:top w:val="none" w:sz="0" w:space="0" w:color="auto"/>
        <w:left w:val="none" w:sz="0" w:space="0" w:color="auto"/>
        <w:bottom w:val="none" w:sz="0" w:space="0" w:color="auto"/>
        <w:right w:val="none" w:sz="0" w:space="0" w:color="auto"/>
      </w:divBdr>
    </w:div>
    <w:div w:id="2084641292">
      <w:marLeft w:val="0"/>
      <w:marRight w:val="0"/>
      <w:marTop w:val="0"/>
      <w:marBottom w:val="0"/>
      <w:divBdr>
        <w:top w:val="none" w:sz="0" w:space="0" w:color="auto"/>
        <w:left w:val="none" w:sz="0" w:space="0" w:color="auto"/>
        <w:bottom w:val="none" w:sz="0" w:space="0" w:color="auto"/>
        <w:right w:val="none" w:sz="0" w:space="0" w:color="auto"/>
      </w:divBdr>
    </w:div>
    <w:div w:id="2084641293">
      <w:marLeft w:val="0"/>
      <w:marRight w:val="0"/>
      <w:marTop w:val="0"/>
      <w:marBottom w:val="0"/>
      <w:divBdr>
        <w:top w:val="none" w:sz="0" w:space="0" w:color="auto"/>
        <w:left w:val="none" w:sz="0" w:space="0" w:color="auto"/>
        <w:bottom w:val="none" w:sz="0" w:space="0" w:color="auto"/>
        <w:right w:val="none" w:sz="0" w:space="0" w:color="auto"/>
      </w:divBdr>
    </w:div>
    <w:div w:id="2084641294">
      <w:marLeft w:val="0"/>
      <w:marRight w:val="0"/>
      <w:marTop w:val="0"/>
      <w:marBottom w:val="0"/>
      <w:divBdr>
        <w:top w:val="none" w:sz="0" w:space="0" w:color="auto"/>
        <w:left w:val="none" w:sz="0" w:space="0" w:color="auto"/>
        <w:bottom w:val="none" w:sz="0" w:space="0" w:color="auto"/>
        <w:right w:val="none" w:sz="0" w:space="0" w:color="auto"/>
      </w:divBdr>
    </w:div>
    <w:div w:id="2084641295">
      <w:marLeft w:val="0"/>
      <w:marRight w:val="0"/>
      <w:marTop w:val="0"/>
      <w:marBottom w:val="0"/>
      <w:divBdr>
        <w:top w:val="none" w:sz="0" w:space="0" w:color="auto"/>
        <w:left w:val="none" w:sz="0" w:space="0" w:color="auto"/>
        <w:bottom w:val="none" w:sz="0" w:space="0" w:color="auto"/>
        <w:right w:val="none" w:sz="0" w:space="0" w:color="auto"/>
      </w:divBdr>
    </w:div>
    <w:div w:id="2084641296">
      <w:marLeft w:val="0"/>
      <w:marRight w:val="0"/>
      <w:marTop w:val="0"/>
      <w:marBottom w:val="0"/>
      <w:divBdr>
        <w:top w:val="none" w:sz="0" w:space="0" w:color="auto"/>
        <w:left w:val="none" w:sz="0" w:space="0" w:color="auto"/>
        <w:bottom w:val="none" w:sz="0" w:space="0" w:color="auto"/>
        <w:right w:val="none" w:sz="0" w:space="0" w:color="auto"/>
      </w:divBdr>
    </w:div>
    <w:div w:id="2084641297">
      <w:marLeft w:val="0"/>
      <w:marRight w:val="0"/>
      <w:marTop w:val="0"/>
      <w:marBottom w:val="0"/>
      <w:divBdr>
        <w:top w:val="none" w:sz="0" w:space="0" w:color="auto"/>
        <w:left w:val="none" w:sz="0" w:space="0" w:color="auto"/>
        <w:bottom w:val="none" w:sz="0" w:space="0" w:color="auto"/>
        <w:right w:val="none" w:sz="0" w:space="0" w:color="auto"/>
      </w:divBdr>
    </w:div>
    <w:div w:id="2084641300">
      <w:marLeft w:val="0"/>
      <w:marRight w:val="0"/>
      <w:marTop w:val="0"/>
      <w:marBottom w:val="0"/>
      <w:divBdr>
        <w:top w:val="none" w:sz="0" w:space="0" w:color="auto"/>
        <w:left w:val="none" w:sz="0" w:space="0" w:color="auto"/>
        <w:bottom w:val="none" w:sz="0" w:space="0" w:color="auto"/>
        <w:right w:val="none" w:sz="0" w:space="0" w:color="auto"/>
      </w:divBdr>
      <w:divsChild>
        <w:div w:id="2084641298">
          <w:marLeft w:val="0"/>
          <w:marRight w:val="0"/>
          <w:marTop w:val="250"/>
          <w:marBottom w:val="250"/>
          <w:divBdr>
            <w:top w:val="none" w:sz="0" w:space="0" w:color="auto"/>
            <w:left w:val="none" w:sz="0" w:space="0" w:color="auto"/>
            <w:bottom w:val="none" w:sz="0" w:space="0" w:color="auto"/>
            <w:right w:val="none" w:sz="0" w:space="0" w:color="auto"/>
          </w:divBdr>
          <w:divsChild>
            <w:div w:id="2084641299">
              <w:marLeft w:val="0"/>
              <w:marRight w:val="0"/>
              <w:marTop w:val="0"/>
              <w:marBottom w:val="0"/>
              <w:divBdr>
                <w:top w:val="single" w:sz="4" w:space="6" w:color="EBEBEB"/>
                <w:left w:val="none" w:sz="0" w:space="13" w:color="auto"/>
                <w:bottom w:val="single" w:sz="4" w:space="6" w:color="EBEBEB"/>
                <w:right w:val="none" w:sz="0" w:space="6" w:color="auto"/>
              </w:divBdr>
            </w:div>
            <w:div w:id="208464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308">
      <w:marLeft w:val="0"/>
      <w:marRight w:val="0"/>
      <w:marTop w:val="0"/>
      <w:marBottom w:val="0"/>
      <w:divBdr>
        <w:top w:val="none" w:sz="0" w:space="0" w:color="auto"/>
        <w:left w:val="none" w:sz="0" w:space="0" w:color="auto"/>
        <w:bottom w:val="none" w:sz="0" w:space="0" w:color="auto"/>
        <w:right w:val="none" w:sz="0" w:space="0" w:color="auto"/>
      </w:divBdr>
    </w:div>
    <w:div w:id="2084641309">
      <w:marLeft w:val="0"/>
      <w:marRight w:val="0"/>
      <w:marTop w:val="0"/>
      <w:marBottom w:val="0"/>
      <w:divBdr>
        <w:top w:val="none" w:sz="0" w:space="0" w:color="auto"/>
        <w:left w:val="none" w:sz="0" w:space="0" w:color="auto"/>
        <w:bottom w:val="none" w:sz="0" w:space="0" w:color="auto"/>
        <w:right w:val="none" w:sz="0" w:space="0" w:color="auto"/>
      </w:divBdr>
      <w:divsChild>
        <w:div w:id="2084641302">
          <w:marLeft w:val="0"/>
          <w:marRight w:val="0"/>
          <w:marTop w:val="0"/>
          <w:marBottom w:val="0"/>
          <w:divBdr>
            <w:top w:val="none" w:sz="0" w:space="0" w:color="auto"/>
            <w:left w:val="none" w:sz="0" w:space="0" w:color="auto"/>
            <w:bottom w:val="none" w:sz="0" w:space="0" w:color="auto"/>
            <w:right w:val="none" w:sz="0" w:space="0" w:color="auto"/>
          </w:divBdr>
          <w:divsChild>
            <w:div w:id="2084641305">
              <w:marLeft w:val="0"/>
              <w:marRight w:val="0"/>
              <w:marTop w:val="0"/>
              <w:marBottom w:val="0"/>
              <w:divBdr>
                <w:top w:val="single" w:sz="4" w:space="0" w:color="9F9FDA"/>
                <w:left w:val="single" w:sz="4" w:space="0" w:color="9F9FDA"/>
                <w:bottom w:val="single" w:sz="4" w:space="0" w:color="9F9FDA"/>
                <w:right w:val="single" w:sz="4" w:space="0" w:color="9F9FDA"/>
              </w:divBdr>
              <w:divsChild>
                <w:div w:id="2084641303">
                  <w:marLeft w:val="0"/>
                  <w:marRight w:val="0"/>
                  <w:marTop w:val="0"/>
                  <w:marBottom w:val="0"/>
                  <w:divBdr>
                    <w:top w:val="none" w:sz="0" w:space="0" w:color="auto"/>
                    <w:left w:val="none" w:sz="0" w:space="0" w:color="auto"/>
                    <w:bottom w:val="none" w:sz="0" w:space="0" w:color="auto"/>
                    <w:right w:val="none" w:sz="0" w:space="0" w:color="auto"/>
                  </w:divBdr>
                  <w:divsChild>
                    <w:div w:id="208464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641311">
          <w:marLeft w:val="0"/>
          <w:marRight w:val="0"/>
          <w:marTop w:val="0"/>
          <w:marBottom w:val="0"/>
          <w:divBdr>
            <w:top w:val="none" w:sz="0" w:space="0" w:color="auto"/>
            <w:left w:val="none" w:sz="0" w:space="0" w:color="auto"/>
            <w:bottom w:val="none" w:sz="0" w:space="0" w:color="auto"/>
            <w:right w:val="none" w:sz="0" w:space="0" w:color="auto"/>
          </w:divBdr>
          <w:divsChild>
            <w:div w:id="2084641304">
              <w:marLeft w:val="0"/>
              <w:marRight w:val="0"/>
              <w:marTop w:val="0"/>
              <w:marBottom w:val="0"/>
              <w:divBdr>
                <w:top w:val="single" w:sz="4" w:space="0" w:color="9F9FDA"/>
                <w:left w:val="single" w:sz="4" w:space="0" w:color="9F9FDA"/>
                <w:bottom w:val="single" w:sz="4" w:space="0" w:color="9F9FDA"/>
                <w:right w:val="single" w:sz="4" w:space="0" w:color="9F9FDA"/>
              </w:divBdr>
              <w:divsChild>
                <w:div w:id="2084641310">
                  <w:marLeft w:val="0"/>
                  <w:marRight w:val="0"/>
                  <w:marTop w:val="0"/>
                  <w:marBottom w:val="0"/>
                  <w:divBdr>
                    <w:top w:val="none" w:sz="0" w:space="0" w:color="auto"/>
                    <w:left w:val="none" w:sz="0" w:space="0" w:color="auto"/>
                    <w:bottom w:val="none" w:sz="0" w:space="0" w:color="auto"/>
                    <w:right w:val="none" w:sz="0" w:space="0" w:color="auto"/>
                  </w:divBdr>
                  <w:divsChild>
                    <w:div w:id="208464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641326">
      <w:marLeft w:val="0"/>
      <w:marRight w:val="0"/>
      <w:marTop w:val="0"/>
      <w:marBottom w:val="0"/>
      <w:divBdr>
        <w:top w:val="none" w:sz="0" w:space="0" w:color="auto"/>
        <w:left w:val="none" w:sz="0" w:space="0" w:color="auto"/>
        <w:bottom w:val="none" w:sz="0" w:space="0" w:color="auto"/>
        <w:right w:val="none" w:sz="0" w:space="0" w:color="auto"/>
      </w:divBdr>
      <w:divsChild>
        <w:div w:id="2084641324">
          <w:marLeft w:val="0"/>
          <w:marRight w:val="0"/>
          <w:marTop w:val="50"/>
          <w:marBottom w:val="0"/>
          <w:divBdr>
            <w:top w:val="none" w:sz="0" w:space="0" w:color="auto"/>
            <w:left w:val="none" w:sz="0" w:space="0" w:color="auto"/>
            <w:bottom w:val="none" w:sz="0" w:space="0" w:color="auto"/>
            <w:right w:val="none" w:sz="0" w:space="0" w:color="auto"/>
          </w:divBdr>
          <w:divsChild>
            <w:div w:id="2084641313">
              <w:marLeft w:val="150"/>
              <w:marRight w:val="0"/>
              <w:marTop w:val="0"/>
              <w:marBottom w:val="0"/>
              <w:divBdr>
                <w:top w:val="none" w:sz="0" w:space="0" w:color="auto"/>
                <w:left w:val="none" w:sz="0" w:space="0" w:color="auto"/>
                <w:bottom w:val="none" w:sz="0" w:space="0" w:color="auto"/>
                <w:right w:val="none" w:sz="0" w:space="0" w:color="auto"/>
              </w:divBdr>
            </w:div>
          </w:divsChild>
        </w:div>
        <w:div w:id="2084641340">
          <w:marLeft w:val="0"/>
          <w:marRight w:val="0"/>
          <w:marTop w:val="250"/>
          <w:marBottom w:val="0"/>
          <w:divBdr>
            <w:top w:val="none" w:sz="0" w:space="0" w:color="auto"/>
            <w:left w:val="none" w:sz="0" w:space="0" w:color="auto"/>
            <w:bottom w:val="none" w:sz="0" w:space="0" w:color="auto"/>
            <w:right w:val="none" w:sz="0" w:space="0" w:color="auto"/>
          </w:divBdr>
          <w:divsChild>
            <w:div w:id="2084641314">
              <w:marLeft w:val="0"/>
              <w:marRight w:val="0"/>
              <w:marTop w:val="200"/>
              <w:marBottom w:val="0"/>
              <w:divBdr>
                <w:top w:val="none" w:sz="0" w:space="0" w:color="auto"/>
                <w:left w:val="none" w:sz="0" w:space="0" w:color="auto"/>
                <w:bottom w:val="none" w:sz="0" w:space="0" w:color="auto"/>
                <w:right w:val="none" w:sz="0" w:space="0" w:color="auto"/>
              </w:divBdr>
              <w:divsChild>
                <w:div w:id="2084641325">
                  <w:marLeft w:val="0"/>
                  <w:marRight w:val="0"/>
                  <w:marTop w:val="0"/>
                  <w:marBottom w:val="0"/>
                  <w:divBdr>
                    <w:top w:val="none" w:sz="0" w:space="0" w:color="auto"/>
                    <w:left w:val="none" w:sz="0" w:space="0" w:color="auto"/>
                    <w:bottom w:val="none" w:sz="0" w:space="0" w:color="auto"/>
                    <w:right w:val="none" w:sz="0" w:space="0" w:color="auto"/>
                  </w:divBdr>
                  <w:divsChild>
                    <w:div w:id="2084641316">
                      <w:marLeft w:val="0"/>
                      <w:marRight w:val="0"/>
                      <w:marTop w:val="0"/>
                      <w:marBottom w:val="0"/>
                      <w:divBdr>
                        <w:top w:val="none" w:sz="0" w:space="0" w:color="auto"/>
                        <w:left w:val="none" w:sz="0" w:space="0" w:color="auto"/>
                        <w:bottom w:val="none" w:sz="0" w:space="0" w:color="auto"/>
                        <w:right w:val="none" w:sz="0" w:space="0" w:color="auto"/>
                      </w:divBdr>
                      <w:divsChild>
                        <w:div w:id="2084641317">
                          <w:marLeft w:val="0"/>
                          <w:marRight w:val="0"/>
                          <w:marTop w:val="0"/>
                          <w:marBottom w:val="0"/>
                          <w:divBdr>
                            <w:top w:val="none" w:sz="0" w:space="0" w:color="auto"/>
                            <w:left w:val="none" w:sz="0" w:space="0" w:color="auto"/>
                            <w:bottom w:val="none" w:sz="0" w:space="0" w:color="auto"/>
                            <w:right w:val="none" w:sz="0" w:space="0" w:color="auto"/>
                          </w:divBdr>
                          <w:divsChild>
                            <w:div w:id="2084641331">
                              <w:marLeft w:val="0"/>
                              <w:marRight w:val="0"/>
                              <w:marTop w:val="0"/>
                              <w:marBottom w:val="150"/>
                              <w:divBdr>
                                <w:top w:val="none" w:sz="0" w:space="0" w:color="auto"/>
                                <w:left w:val="none" w:sz="0" w:space="0" w:color="auto"/>
                                <w:bottom w:val="none" w:sz="0" w:space="0" w:color="auto"/>
                                <w:right w:val="none" w:sz="0" w:space="0" w:color="auto"/>
                              </w:divBdr>
                            </w:div>
                            <w:div w:id="2084641339">
                              <w:marLeft w:val="0"/>
                              <w:marRight w:val="0"/>
                              <w:marTop w:val="0"/>
                              <w:marBottom w:val="0"/>
                              <w:divBdr>
                                <w:top w:val="none" w:sz="0" w:space="0" w:color="auto"/>
                                <w:left w:val="none" w:sz="0" w:space="0" w:color="auto"/>
                                <w:bottom w:val="none" w:sz="0" w:space="0" w:color="auto"/>
                                <w:right w:val="none" w:sz="0" w:space="0" w:color="auto"/>
                              </w:divBdr>
                              <w:divsChild>
                                <w:div w:id="208464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641327">
              <w:marLeft w:val="0"/>
              <w:marRight w:val="0"/>
              <w:marTop w:val="200"/>
              <w:marBottom w:val="0"/>
              <w:divBdr>
                <w:top w:val="none" w:sz="0" w:space="0" w:color="auto"/>
                <w:left w:val="none" w:sz="0" w:space="0" w:color="auto"/>
                <w:bottom w:val="none" w:sz="0" w:space="0" w:color="auto"/>
                <w:right w:val="none" w:sz="0" w:space="0" w:color="auto"/>
              </w:divBdr>
              <w:divsChild>
                <w:div w:id="2084641330">
                  <w:marLeft w:val="0"/>
                  <w:marRight w:val="0"/>
                  <w:marTop w:val="0"/>
                  <w:marBottom w:val="0"/>
                  <w:divBdr>
                    <w:top w:val="none" w:sz="0" w:space="0" w:color="auto"/>
                    <w:left w:val="none" w:sz="0" w:space="0" w:color="auto"/>
                    <w:bottom w:val="none" w:sz="0" w:space="0" w:color="auto"/>
                    <w:right w:val="none" w:sz="0" w:space="0" w:color="auto"/>
                  </w:divBdr>
                  <w:divsChild>
                    <w:div w:id="2084641336">
                      <w:marLeft w:val="0"/>
                      <w:marRight w:val="0"/>
                      <w:marTop w:val="0"/>
                      <w:marBottom w:val="0"/>
                      <w:divBdr>
                        <w:top w:val="none" w:sz="0" w:space="0" w:color="auto"/>
                        <w:left w:val="none" w:sz="0" w:space="0" w:color="auto"/>
                        <w:bottom w:val="none" w:sz="0" w:space="0" w:color="auto"/>
                        <w:right w:val="none" w:sz="0" w:space="0" w:color="auto"/>
                      </w:divBdr>
                      <w:divsChild>
                        <w:div w:id="2084641315">
                          <w:marLeft w:val="0"/>
                          <w:marRight w:val="0"/>
                          <w:marTop w:val="0"/>
                          <w:marBottom w:val="0"/>
                          <w:divBdr>
                            <w:top w:val="none" w:sz="0" w:space="0" w:color="auto"/>
                            <w:left w:val="none" w:sz="0" w:space="0" w:color="auto"/>
                            <w:bottom w:val="none" w:sz="0" w:space="0" w:color="auto"/>
                            <w:right w:val="none" w:sz="0" w:space="0" w:color="auto"/>
                          </w:divBdr>
                          <w:divsChild>
                            <w:div w:id="2084641323">
                              <w:marLeft w:val="0"/>
                              <w:marRight w:val="0"/>
                              <w:marTop w:val="0"/>
                              <w:marBottom w:val="150"/>
                              <w:divBdr>
                                <w:top w:val="none" w:sz="0" w:space="0" w:color="auto"/>
                                <w:left w:val="none" w:sz="0" w:space="0" w:color="auto"/>
                                <w:bottom w:val="none" w:sz="0" w:space="0" w:color="auto"/>
                                <w:right w:val="none" w:sz="0" w:space="0" w:color="auto"/>
                              </w:divBdr>
                            </w:div>
                            <w:div w:id="2084641335">
                              <w:marLeft w:val="0"/>
                              <w:marRight w:val="0"/>
                              <w:marTop w:val="0"/>
                              <w:marBottom w:val="0"/>
                              <w:divBdr>
                                <w:top w:val="none" w:sz="0" w:space="0" w:color="auto"/>
                                <w:left w:val="none" w:sz="0" w:space="0" w:color="auto"/>
                                <w:bottom w:val="none" w:sz="0" w:space="0" w:color="auto"/>
                                <w:right w:val="none" w:sz="0" w:space="0" w:color="auto"/>
                              </w:divBdr>
                              <w:divsChild>
                                <w:div w:id="20846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333">
                          <w:marLeft w:val="0"/>
                          <w:marRight w:val="0"/>
                          <w:marTop w:val="0"/>
                          <w:marBottom w:val="0"/>
                          <w:divBdr>
                            <w:top w:val="none" w:sz="0" w:space="0" w:color="auto"/>
                            <w:left w:val="none" w:sz="0" w:space="0" w:color="auto"/>
                            <w:bottom w:val="none" w:sz="0" w:space="0" w:color="auto"/>
                            <w:right w:val="none" w:sz="0" w:space="0" w:color="auto"/>
                          </w:divBdr>
                          <w:divsChild>
                            <w:div w:id="2084641312">
                              <w:marLeft w:val="0"/>
                              <w:marRight w:val="0"/>
                              <w:marTop w:val="0"/>
                              <w:marBottom w:val="150"/>
                              <w:divBdr>
                                <w:top w:val="none" w:sz="0" w:space="0" w:color="auto"/>
                                <w:left w:val="none" w:sz="0" w:space="0" w:color="auto"/>
                                <w:bottom w:val="none" w:sz="0" w:space="0" w:color="auto"/>
                                <w:right w:val="none" w:sz="0" w:space="0" w:color="auto"/>
                              </w:divBdr>
                            </w:div>
                            <w:div w:id="2084641332">
                              <w:marLeft w:val="0"/>
                              <w:marRight w:val="0"/>
                              <w:marTop w:val="0"/>
                              <w:marBottom w:val="0"/>
                              <w:divBdr>
                                <w:top w:val="none" w:sz="0" w:space="0" w:color="auto"/>
                                <w:left w:val="none" w:sz="0" w:space="0" w:color="auto"/>
                                <w:bottom w:val="none" w:sz="0" w:space="0" w:color="auto"/>
                                <w:right w:val="none" w:sz="0" w:space="0" w:color="auto"/>
                              </w:divBdr>
                              <w:divsChild>
                                <w:div w:id="20846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641341">
              <w:marLeft w:val="0"/>
              <w:marRight w:val="0"/>
              <w:marTop w:val="200"/>
              <w:marBottom w:val="0"/>
              <w:divBdr>
                <w:top w:val="none" w:sz="0" w:space="0" w:color="auto"/>
                <w:left w:val="none" w:sz="0" w:space="0" w:color="auto"/>
                <w:bottom w:val="none" w:sz="0" w:space="0" w:color="auto"/>
                <w:right w:val="none" w:sz="0" w:space="0" w:color="auto"/>
              </w:divBdr>
              <w:divsChild>
                <w:div w:id="2084641338">
                  <w:marLeft w:val="0"/>
                  <w:marRight w:val="0"/>
                  <w:marTop w:val="0"/>
                  <w:marBottom w:val="0"/>
                  <w:divBdr>
                    <w:top w:val="none" w:sz="0" w:space="0" w:color="auto"/>
                    <w:left w:val="none" w:sz="0" w:space="0" w:color="auto"/>
                    <w:bottom w:val="none" w:sz="0" w:space="0" w:color="auto"/>
                    <w:right w:val="none" w:sz="0" w:space="0" w:color="auto"/>
                  </w:divBdr>
                  <w:divsChild>
                    <w:div w:id="2084641344">
                      <w:marLeft w:val="0"/>
                      <w:marRight w:val="0"/>
                      <w:marTop w:val="0"/>
                      <w:marBottom w:val="0"/>
                      <w:divBdr>
                        <w:top w:val="none" w:sz="0" w:space="0" w:color="auto"/>
                        <w:left w:val="none" w:sz="0" w:space="0" w:color="auto"/>
                        <w:bottom w:val="none" w:sz="0" w:space="0" w:color="auto"/>
                        <w:right w:val="none" w:sz="0" w:space="0" w:color="auto"/>
                      </w:divBdr>
                      <w:divsChild>
                        <w:div w:id="2084641321">
                          <w:marLeft w:val="0"/>
                          <w:marRight w:val="0"/>
                          <w:marTop w:val="0"/>
                          <w:marBottom w:val="0"/>
                          <w:divBdr>
                            <w:top w:val="none" w:sz="0" w:space="0" w:color="auto"/>
                            <w:left w:val="none" w:sz="0" w:space="0" w:color="auto"/>
                            <w:bottom w:val="none" w:sz="0" w:space="0" w:color="auto"/>
                            <w:right w:val="none" w:sz="0" w:space="0" w:color="auto"/>
                          </w:divBdr>
                          <w:divsChild>
                            <w:div w:id="2084641334">
                              <w:marLeft w:val="0"/>
                              <w:marRight w:val="0"/>
                              <w:marTop w:val="0"/>
                              <w:marBottom w:val="0"/>
                              <w:divBdr>
                                <w:top w:val="none" w:sz="0" w:space="0" w:color="auto"/>
                                <w:left w:val="none" w:sz="0" w:space="0" w:color="auto"/>
                                <w:bottom w:val="none" w:sz="0" w:space="0" w:color="auto"/>
                                <w:right w:val="none" w:sz="0" w:space="0" w:color="auto"/>
                              </w:divBdr>
                              <w:divsChild>
                                <w:div w:id="2084641337">
                                  <w:marLeft w:val="0"/>
                                  <w:marRight w:val="0"/>
                                  <w:marTop w:val="0"/>
                                  <w:marBottom w:val="0"/>
                                  <w:divBdr>
                                    <w:top w:val="none" w:sz="0" w:space="0" w:color="auto"/>
                                    <w:left w:val="none" w:sz="0" w:space="0" w:color="auto"/>
                                    <w:bottom w:val="none" w:sz="0" w:space="0" w:color="auto"/>
                                    <w:right w:val="none" w:sz="0" w:space="0" w:color="auto"/>
                                  </w:divBdr>
                                </w:div>
                              </w:divsChild>
                            </w:div>
                            <w:div w:id="2084641342">
                              <w:marLeft w:val="0"/>
                              <w:marRight w:val="0"/>
                              <w:marTop w:val="0"/>
                              <w:marBottom w:val="150"/>
                              <w:divBdr>
                                <w:top w:val="none" w:sz="0" w:space="0" w:color="auto"/>
                                <w:left w:val="none" w:sz="0" w:space="0" w:color="auto"/>
                                <w:bottom w:val="none" w:sz="0" w:space="0" w:color="auto"/>
                                <w:right w:val="none" w:sz="0" w:space="0" w:color="auto"/>
                              </w:divBdr>
                            </w:div>
                          </w:divsChild>
                        </w:div>
                        <w:div w:id="2084641329">
                          <w:marLeft w:val="0"/>
                          <w:marRight w:val="0"/>
                          <w:marTop w:val="0"/>
                          <w:marBottom w:val="0"/>
                          <w:divBdr>
                            <w:top w:val="none" w:sz="0" w:space="0" w:color="auto"/>
                            <w:left w:val="none" w:sz="0" w:space="0" w:color="auto"/>
                            <w:bottom w:val="none" w:sz="0" w:space="0" w:color="auto"/>
                            <w:right w:val="none" w:sz="0" w:space="0" w:color="auto"/>
                          </w:divBdr>
                          <w:divsChild>
                            <w:div w:id="2084641328">
                              <w:marLeft w:val="0"/>
                              <w:marRight w:val="0"/>
                              <w:marTop w:val="0"/>
                              <w:marBottom w:val="0"/>
                              <w:divBdr>
                                <w:top w:val="none" w:sz="0" w:space="0" w:color="auto"/>
                                <w:left w:val="none" w:sz="0" w:space="0" w:color="auto"/>
                                <w:bottom w:val="none" w:sz="0" w:space="0" w:color="auto"/>
                                <w:right w:val="none" w:sz="0" w:space="0" w:color="auto"/>
                              </w:divBdr>
                              <w:divsChild>
                                <w:div w:id="2084641319">
                                  <w:marLeft w:val="0"/>
                                  <w:marRight w:val="0"/>
                                  <w:marTop w:val="0"/>
                                  <w:marBottom w:val="0"/>
                                  <w:divBdr>
                                    <w:top w:val="none" w:sz="0" w:space="0" w:color="auto"/>
                                    <w:left w:val="none" w:sz="0" w:space="0" w:color="auto"/>
                                    <w:bottom w:val="none" w:sz="0" w:space="0" w:color="auto"/>
                                    <w:right w:val="none" w:sz="0" w:space="0" w:color="auto"/>
                                  </w:divBdr>
                                </w:div>
                              </w:divsChild>
                            </w:div>
                            <w:div w:id="2084641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641347">
      <w:marLeft w:val="0"/>
      <w:marRight w:val="0"/>
      <w:marTop w:val="0"/>
      <w:marBottom w:val="0"/>
      <w:divBdr>
        <w:top w:val="none" w:sz="0" w:space="0" w:color="auto"/>
        <w:left w:val="none" w:sz="0" w:space="0" w:color="auto"/>
        <w:bottom w:val="none" w:sz="0" w:space="0" w:color="auto"/>
        <w:right w:val="none" w:sz="0" w:space="0" w:color="auto"/>
      </w:divBdr>
    </w:div>
    <w:div w:id="2084641348">
      <w:marLeft w:val="0"/>
      <w:marRight w:val="0"/>
      <w:marTop w:val="0"/>
      <w:marBottom w:val="0"/>
      <w:divBdr>
        <w:top w:val="none" w:sz="0" w:space="0" w:color="auto"/>
        <w:left w:val="none" w:sz="0" w:space="0" w:color="auto"/>
        <w:bottom w:val="none" w:sz="0" w:space="0" w:color="auto"/>
        <w:right w:val="none" w:sz="0" w:space="0" w:color="auto"/>
      </w:divBdr>
      <w:divsChild>
        <w:div w:id="2084641346">
          <w:marLeft w:val="0"/>
          <w:marRight w:val="0"/>
          <w:marTop w:val="0"/>
          <w:marBottom w:val="0"/>
          <w:divBdr>
            <w:top w:val="none" w:sz="0" w:space="0" w:color="auto"/>
            <w:left w:val="none" w:sz="0" w:space="0" w:color="auto"/>
            <w:bottom w:val="none" w:sz="0" w:space="0" w:color="auto"/>
            <w:right w:val="none" w:sz="0" w:space="0" w:color="auto"/>
          </w:divBdr>
        </w:div>
      </w:divsChild>
    </w:div>
    <w:div w:id="2084641349">
      <w:marLeft w:val="0"/>
      <w:marRight w:val="0"/>
      <w:marTop w:val="0"/>
      <w:marBottom w:val="0"/>
      <w:divBdr>
        <w:top w:val="none" w:sz="0" w:space="0" w:color="auto"/>
        <w:left w:val="none" w:sz="0" w:space="0" w:color="auto"/>
        <w:bottom w:val="none" w:sz="0" w:space="0" w:color="auto"/>
        <w:right w:val="none" w:sz="0" w:space="0" w:color="auto"/>
      </w:divBdr>
      <w:divsChild>
        <w:div w:id="2084641345">
          <w:marLeft w:val="0"/>
          <w:marRight w:val="0"/>
          <w:marTop w:val="0"/>
          <w:marBottom w:val="0"/>
          <w:divBdr>
            <w:top w:val="none" w:sz="0" w:space="0" w:color="auto"/>
            <w:left w:val="none" w:sz="0" w:space="0" w:color="auto"/>
            <w:bottom w:val="none" w:sz="0" w:space="0" w:color="auto"/>
            <w:right w:val="none" w:sz="0" w:space="0" w:color="auto"/>
          </w:divBdr>
        </w:div>
      </w:divsChild>
    </w:div>
    <w:div w:id="2084641350">
      <w:marLeft w:val="0"/>
      <w:marRight w:val="0"/>
      <w:marTop w:val="0"/>
      <w:marBottom w:val="0"/>
      <w:divBdr>
        <w:top w:val="none" w:sz="0" w:space="0" w:color="auto"/>
        <w:left w:val="none" w:sz="0" w:space="0" w:color="auto"/>
        <w:bottom w:val="none" w:sz="0" w:space="0" w:color="auto"/>
        <w:right w:val="none" w:sz="0" w:space="0" w:color="auto"/>
      </w:divBdr>
      <w:divsChild>
        <w:div w:id="2084641356">
          <w:marLeft w:val="0"/>
          <w:marRight w:val="0"/>
          <w:marTop w:val="0"/>
          <w:marBottom w:val="0"/>
          <w:divBdr>
            <w:top w:val="none" w:sz="0" w:space="0" w:color="auto"/>
            <w:left w:val="none" w:sz="0" w:space="0" w:color="auto"/>
            <w:bottom w:val="none" w:sz="0" w:space="0" w:color="auto"/>
            <w:right w:val="none" w:sz="0" w:space="0" w:color="auto"/>
          </w:divBdr>
        </w:div>
      </w:divsChild>
    </w:div>
    <w:div w:id="2084641353">
      <w:marLeft w:val="0"/>
      <w:marRight w:val="0"/>
      <w:marTop w:val="0"/>
      <w:marBottom w:val="0"/>
      <w:divBdr>
        <w:top w:val="none" w:sz="0" w:space="0" w:color="auto"/>
        <w:left w:val="none" w:sz="0" w:space="0" w:color="auto"/>
        <w:bottom w:val="none" w:sz="0" w:space="0" w:color="auto"/>
        <w:right w:val="none" w:sz="0" w:space="0" w:color="auto"/>
      </w:divBdr>
      <w:divsChild>
        <w:div w:id="2084641355">
          <w:marLeft w:val="0"/>
          <w:marRight w:val="0"/>
          <w:marTop w:val="0"/>
          <w:marBottom w:val="0"/>
          <w:divBdr>
            <w:top w:val="none" w:sz="0" w:space="0" w:color="auto"/>
            <w:left w:val="none" w:sz="0" w:space="0" w:color="auto"/>
            <w:bottom w:val="none" w:sz="0" w:space="0" w:color="auto"/>
            <w:right w:val="none" w:sz="0" w:space="0" w:color="auto"/>
          </w:divBdr>
          <w:divsChild>
            <w:div w:id="2084641352">
              <w:marLeft w:val="0"/>
              <w:marRight w:val="0"/>
              <w:marTop w:val="0"/>
              <w:marBottom w:val="0"/>
              <w:divBdr>
                <w:top w:val="none" w:sz="0" w:space="0" w:color="auto"/>
                <w:left w:val="none" w:sz="0" w:space="0" w:color="auto"/>
                <w:bottom w:val="none" w:sz="0" w:space="0" w:color="auto"/>
                <w:right w:val="none" w:sz="0" w:space="0" w:color="auto"/>
              </w:divBdr>
            </w:div>
          </w:divsChild>
        </w:div>
        <w:div w:id="2084641357">
          <w:marLeft w:val="0"/>
          <w:marRight w:val="0"/>
          <w:marTop w:val="0"/>
          <w:marBottom w:val="200"/>
          <w:divBdr>
            <w:top w:val="none" w:sz="0" w:space="0" w:color="auto"/>
            <w:left w:val="none" w:sz="0" w:space="0" w:color="auto"/>
            <w:bottom w:val="none" w:sz="0" w:space="0" w:color="auto"/>
            <w:right w:val="none" w:sz="0" w:space="0" w:color="auto"/>
          </w:divBdr>
          <w:divsChild>
            <w:div w:id="2084641351">
              <w:marLeft w:val="0"/>
              <w:marRight w:val="0"/>
              <w:marTop w:val="200"/>
              <w:marBottom w:val="0"/>
              <w:divBdr>
                <w:top w:val="none" w:sz="0" w:space="0" w:color="auto"/>
                <w:left w:val="none" w:sz="0" w:space="0" w:color="auto"/>
                <w:bottom w:val="none" w:sz="0" w:space="0" w:color="auto"/>
                <w:right w:val="none" w:sz="0" w:space="0" w:color="auto"/>
              </w:divBdr>
              <w:divsChild>
                <w:div w:id="2084641359">
                  <w:marLeft w:val="0"/>
                  <w:marRight w:val="0"/>
                  <w:marTop w:val="0"/>
                  <w:marBottom w:val="0"/>
                  <w:divBdr>
                    <w:top w:val="none" w:sz="0" w:space="0" w:color="auto"/>
                    <w:left w:val="none" w:sz="0" w:space="0" w:color="auto"/>
                    <w:bottom w:val="none" w:sz="0" w:space="0" w:color="auto"/>
                    <w:right w:val="none" w:sz="0" w:space="0" w:color="auto"/>
                  </w:divBdr>
                  <w:divsChild>
                    <w:div w:id="208464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41360">
      <w:marLeft w:val="0"/>
      <w:marRight w:val="0"/>
      <w:marTop w:val="0"/>
      <w:marBottom w:val="0"/>
      <w:divBdr>
        <w:top w:val="none" w:sz="0" w:space="0" w:color="auto"/>
        <w:left w:val="none" w:sz="0" w:space="0" w:color="auto"/>
        <w:bottom w:val="none" w:sz="0" w:space="0" w:color="auto"/>
        <w:right w:val="none" w:sz="0" w:space="0" w:color="auto"/>
      </w:divBdr>
    </w:div>
    <w:div w:id="2084641361">
      <w:marLeft w:val="0"/>
      <w:marRight w:val="0"/>
      <w:marTop w:val="0"/>
      <w:marBottom w:val="0"/>
      <w:divBdr>
        <w:top w:val="none" w:sz="0" w:space="0" w:color="auto"/>
        <w:left w:val="none" w:sz="0" w:space="0" w:color="auto"/>
        <w:bottom w:val="none" w:sz="0" w:space="0" w:color="auto"/>
        <w:right w:val="none" w:sz="0" w:space="0" w:color="auto"/>
      </w:divBdr>
      <w:divsChild>
        <w:div w:id="2084641362">
          <w:marLeft w:val="0"/>
          <w:marRight w:val="0"/>
          <w:marTop w:val="0"/>
          <w:marBottom w:val="60"/>
          <w:divBdr>
            <w:top w:val="none" w:sz="0" w:space="0" w:color="auto"/>
            <w:left w:val="none" w:sz="0" w:space="0" w:color="auto"/>
            <w:bottom w:val="none" w:sz="0" w:space="0" w:color="auto"/>
            <w:right w:val="none" w:sz="0" w:space="0" w:color="auto"/>
          </w:divBdr>
        </w:div>
        <w:div w:id="2084641363">
          <w:marLeft w:val="0"/>
          <w:marRight w:val="0"/>
          <w:marTop w:val="0"/>
          <w:marBottom w:val="144"/>
          <w:divBdr>
            <w:top w:val="none" w:sz="0" w:space="0" w:color="auto"/>
            <w:left w:val="none" w:sz="0" w:space="0" w:color="auto"/>
            <w:bottom w:val="none" w:sz="0" w:space="0" w:color="auto"/>
            <w:right w:val="none" w:sz="0" w:space="0" w:color="auto"/>
          </w:divBdr>
        </w:div>
      </w:divsChild>
    </w:div>
    <w:div w:id="2084641364">
      <w:marLeft w:val="0"/>
      <w:marRight w:val="0"/>
      <w:marTop w:val="0"/>
      <w:marBottom w:val="0"/>
      <w:divBdr>
        <w:top w:val="none" w:sz="0" w:space="0" w:color="auto"/>
        <w:left w:val="none" w:sz="0" w:space="0" w:color="auto"/>
        <w:bottom w:val="none" w:sz="0" w:space="0" w:color="auto"/>
        <w:right w:val="none" w:sz="0" w:space="0" w:color="auto"/>
      </w:divBdr>
    </w:div>
    <w:div w:id="2084641365">
      <w:marLeft w:val="0"/>
      <w:marRight w:val="0"/>
      <w:marTop w:val="0"/>
      <w:marBottom w:val="0"/>
      <w:divBdr>
        <w:top w:val="none" w:sz="0" w:space="0" w:color="auto"/>
        <w:left w:val="none" w:sz="0" w:space="0" w:color="auto"/>
        <w:bottom w:val="none" w:sz="0" w:space="0" w:color="auto"/>
        <w:right w:val="none" w:sz="0" w:space="0" w:color="auto"/>
      </w:divBdr>
    </w:div>
    <w:div w:id="20846413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28422760.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28401864.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25146.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28422760.0" TargetMode="External"/><Relationship Id="rId5" Type="http://schemas.openxmlformats.org/officeDocument/2006/relationships/webSettings" Target="webSettings.xml"/><Relationship Id="rId15" Type="http://schemas.openxmlformats.org/officeDocument/2006/relationships/hyperlink" Target="consultantplus://offline/ref=57E7BE91B1C902A7B5737559BDDA0D3E04014A1996363541E6C2B9EA22B7213A3D5D26267AFB42CFl7rBH" TargetMode="External"/><Relationship Id="rId10" Type="http://schemas.openxmlformats.org/officeDocument/2006/relationships/hyperlink" Target="garantF1://28401864.0" TargetMode="External"/><Relationship Id="rId4" Type="http://schemas.openxmlformats.org/officeDocument/2006/relationships/settings" Target="settings.xml"/><Relationship Id="rId9" Type="http://schemas.openxmlformats.org/officeDocument/2006/relationships/hyperlink" Target="garantF1://28422760.0" TargetMode="External"/><Relationship Id="rId14" Type="http://schemas.openxmlformats.org/officeDocument/2006/relationships/hyperlink" Target="garantF1://284018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20</Pages>
  <Words>10678</Words>
  <Characters>60870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Поселковый Совет</cp:lastModifiedBy>
  <cp:revision>25</cp:revision>
  <cp:lastPrinted>2025-07-02T10:49:00Z</cp:lastPrinted>
  <dcterms:created xsi:type="dcterms:W3CDTF">2025-01-15T11:24:00Z</dcterms:created>
  <dcterms:modified xsi:type="dcterms:W3CDTF">2025-07-02T10:54:00Z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