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4AB20" w14:textId="5970A924" w:rsidR="00F12C76" w:rsidRDefault="00DA76AA" w:rsidP="00DA76AA">
      <w:pPr>
        <w:spacing w:after="0"/>
        <w:ind w:firstLine="709"/>
        <w:jc w:val="center"/>
        <w:rPr>
          <w:b/>
          <w:bCs/>
        </w:rPr>
      </w:pPr>
      <w:bookmarkStart w:id="0" w:name="_GoBack"/>
      <w:r w:rsidRPr="00DA76AA">
        <w:rPr>
          <w:b/>
          <w:bCs/>
        </w:rPr>
        <w:t>Изменены</w:t>
      </w:r>
      <w:r>
        <w:rPr>
          <w:b/>
          <w:bCs/>
        </w:rPr>
        <w:t xml:space="preserve"> условия программы </w:t>
      </w:r>
      <w:r w:rsidR="00643A41">
        <w:rPr>
          <w:b/>
          <w:bCs/>
        </w:rPr>
        <w:t>«С</w:t>
      </w:r>
      <w:r>
        <w:rPr>
          <w:b/>
          <w:bCs/>
        </w:rPr>
        <w:t>емейная ипотека</w:t>
      </w:r>
      <w:r w:rsidR="00643A41">
        <w:rPr>
          <w:b/>
          <w:bCs/>
        </w:rPr>
        <w:t>»</w:t>
      </w:r>
    </w:p>
    <w:bookmarkEnd w:id="0"/>
    <w:p w14:paraId="1D434BB2" w14:textId="77777777" w:rsidR="00DA76AA" w:rsidRDefault="00DA76AA" w:rsidP="00DA76AA">
      <w:pPr>
        <w:spacing w:after="0"/>
        <w:ind w:firstLine="709"/>
        <w:jc w:val="center"/>
        <w:rPr>
          <w:b/>
          <w:bCs/>
        </w:rPr>
      </w:pPr>
    </w:p>
    <w:p w14:paraId="724466AA" w14:textId="572A3EC7" w:rsidR="00DA76AA" w:rsidRDefault="00DA76AA" w:rsidP="00DA76AA">
      <w:pPr>
        <w:spacing w:after="0"/>
        <w:ind w:firstLine="709"/>
        <w:jc w:val="both"/>
        <w:rPr>
          <w:rFonts w:cs="Times New Roman"/>
          <w:bCs/>
          <w:szCs w:val="28"/>
        </w:rPr>
      </w:pPr>
      <w:r>
        <w:t xml:space="preserve">В настоящее время государство реализует целый комплекс мер, направленных на усиление социальной поддержки льготных категорий граждан, в частности, семей, имеющих детей. Одной из таких мер является программа «Семейная ипотека». Изменения, внесенные в эту программу, комментирует </w:t>
      </w:r>
      <w:r w:rsidRPr="00FE5911">
        <w:rPr>
          <w:rFonts w:cs="Times New Roman"/>
          <w:bCs/>
          <w:szCs w:val="28"/>
        </w:rPr>
        <w:t xml:space="preserve">эксперт кафедры конституционного, административного и уголовного права, доцент Среднерусского института управления – филиала </w:t>
      </w:r>
      <w:proofErr w:type="spellStart"/>
      <w:r w:rsidRPr="00FE5911">
        <w:rPr>
          <w:rFonts w:cs="Times New Roman"/>
          <w:bCs/>
          <w:szCs w:val="28"/>
        </w:rPr>
        <w:t>РАНХиГС</w:t>
      </w:r>
      <w:proofErr w:type="spellEnd"/>
      <w:r w:rsidRPr="00FE5911">
        <w:rPr>
          <w:rFonts w:cs="Times New Roman"/>
          <w:bCs/>
          <w:szCs w:val="28"/>
        </w:rPr>
        <w:t xml:space="preserve"> Алексей Ястребов.</w:t>
      </w:r>
    </w:p>
    <w:p w14:paraId="6AFB2F23" w14:textId="77777777" w:rsidR="00643A41" w:rsidRDefault="00DA76AA" w:rsidP="00DA76AA">
      <w:pPr>
        <w:spacing w:after="0"/>
        <w:ind w:firstLine="709"/>
        <w:jc w:val="both"/>
      </w:pPr>
      <w:r>
        <w:t>«Семейная ипотека» - это программа жилищного кредитования для российских семей с детьми, которые могут взять в ее рамках льготную ипотеку по сниженной ставке. Разницу между рыночной и льготной ставками кредиторам - банковским организациям - компенсирует государство.  </w:t>
      </w:r>
    </w:p>
    <w:p w14:paraId="529CDD5A" w14:textId="4EBA37E4" w:rsidR="00643A41" w:rsidRDefault="00DA76AA" w:rsidP="00643A41">
      <w:pPr>
        <w:spacing w:after="0"/>
        <w:ind w:firstLine="709"/>
        <w:jc w:val="both"/>
      </w:pPr>
      <w:r>
        <w:t xml:space="preserve">Программа была введена в 2018 г. </w:t>
      </w:r>
      <w:r w:rsidR="00643A41">
        <w:t>и первоначально она была доступна только для семей, в которых хотя бы один ребенок родился после 1 января 2018 г. Однако в конце 2022 г. в программу были внесены изменения, и круг заемщиков был значительно расширен. Теперь правом на получение ипотечных кредитов по льготной ставке наделены также семьи, имеющие двух и более детей, которые не достигли 18-летнего возраста, при этом дата рождения детей не имеет значения.</w:t>
      </w:r>
    </w:p>
    <w:p w14:paraId="3A5A2FD7" w14:textId="2FDAE8D4" w:rsidR="00D55707" w:rsidRDefault="00961986" w:rsidP="00F35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3A41" w:rsidRPr="00F35B33">
        <w:rPr>
          <w:rFonts w:ascii="Times New Roman" w:hAnsi="Times New Roman" w:cs="Times New Roman"/>
          <w:sz w:val="28"/>
          <w:szCs w:val="28"/>
        </w:rPr>
        <w:t xml:space="preserve">Процентная ставка по кредиту осталась прежней – 6% </w:t>
      </w:r>
      <w:proofErr w:type="gramStart"/>
      <w:r w:rsidR="00643A41" w:rsidRPr="00F35B33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643A41" w:rsidRPr="00F35B33">
        <w:rPr>
          <w:rFonts w:ascii="Times New Roman" w:hAnsi="Times New Roman" w:cs="Times New Roman"/>
          <w:sz w:val="28"/>
          <w:szCs w:val="28"/>
        </w:rPr>
        <w:t xml:space="preserve"> на весь срок кредита (для жителей Дальневосточного </w:t>
      </w:r>
      <w:r w:rsidR="00F35B33" w:rsidRPr="00F35B33">
        <w:rPr>
          <w:rFonts w:ascii="Times New Roman" w:hAnsi="Times New Roman" w:cs="Times New Roman"/>
          <w:sz w:val="28"/>
          <w:szCs w:val="28"/>
        </w:rPr>
        <w:t xml:space="preserve">региона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5B33" w:rsidRPr="00F35B33">
        <w:rPr>
          <w:rFonts w:ascii="Times New Roman" w:hAnsi="Times New Roman" w:cs="Times New Roman"/>
          <w:sz w:val="28"/>
          <w:szCs w:val="28"/>
        </w:rPr>
        <w:t xml:space="preserve"> 5%). Максимальный размер кредита </w:t>
      </w:r>
      <w:r w:rsidR="004151DB">
        <w:rPr>
          <w:rFonts w:ascii="Times New Roman" w:hAnsi="Times New Roman" w:cs="Times New Roman"/>
          <w:sz w:val="28"/>
          <w:szCs w:val="28"/>
        </w:rPr>
        <w:t xml:space="preserve">по льготной ставке </w:t>
      </w:r>
      <w:r w:rsidR="00D55707">
        <w:rPr>
          <w:rFonts w:ascii="Times New Roman" w:hAnsi="Times New Roman" w:cs="Times New Roman"/>
          <w:sz w:val="28"/>
          <w:szCs w:val="28"/>
        </w:rPr>
        <w:t xml:space="preserve">в </w:t>
      </w:r>
      <w:r w:rsidR="00F35B33" w:rsidRPr="00F35B33">
        <w:rPr>
          <w:rFonts w:ascii="Times New Roman" w:hAnsi="Times New Roman" w:cs="Times New Roman"/>
          <w:sz w:val="28"/>
          <w:szCs w:val="28"/>
        </w:rPr>
        <w:t>Москв</w:t>
      </w:r>
      <w:r w:rsidR="00D55707">
        <w:rPr>
          <w:rFonts w:ascii="Times New Roman" w:hAnsi="Times New Roman" w:cs="Times New Roman"/>
          <w:sz w:val="28"/>
          <w:szCs w:val="28"/>
        </w:rPr>
        <w:t>е</w:t>
      </w:r>
      <w:r w:rsidR="00F35B33" w:rsidRPr="00F35B33">
        <w:rPr>
          <w:rFonts w:ascii="Times New Roman" w:hAnsi="Times New Roman" w:cs="Times New Roman"/>
          <w:sz w:val="28"/>
          <w:szCs w:val="28"/>
        </w:rPr>
        <w:t>, Санкт-Петербург</w:t>
      </w:r>
      <w:r w:rsidR="00D55707">
        <w:rPr>
          <w:rFonts w:ascii="Times New Roman" w:hAnsi="Times New Roman" w:cs="Times New Roman"/>
          <w:sz w:val="28"/>
          <w:szCs w:val="28"/>
        </w:rPr>
        <w:t>е</w:t>
      </w:r>
      <w:r w:rsidR="00F35B33" w:rsidRPr="00F35B33">
        <w:rPr>
          <w:rFonts w:ascii="Times New Roman" w:hAnsi="Times New Roman" w:cs="Times New Roman"/>
          <w:sz w:val="28"/>
          <w:szCs w:val="28"/>
        </w:rPr>
        <w:t>, Московской и Ленинградской област</w:t>
      </w:r>
      <w:r w:rsidR="00D55707">
        <w:rPr>
          <w:rFonts w:ascii="Times New Roman" w:hAnsi="Times New Roman" w:cs="Times New Roman"/>
          <w:sz w:val="28"/>
          <w:szCs w:val="28"/>
        </w:rPr>
        <w:t>ях</w:t>
      </w:r>
      <w:r w:rsidR="00F35B33" w:rsidRPr="00F35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151DB"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 w:rsidR="00F35B33" w:rsidRPr="00F35B3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35B33" w:rsidRPr="00F35B33">
        <w:rPr>
          <w:rFonts w:ascii="Times New Roman" w:hAnsi="Times New Roman" w:cs="Times New Roman"/>
          <w:sz w:val="28"/>
          <w:szCs w:val="28"/>
        </w:rPr>
        <w:t xml:space="preserve"> рублей, для остальных регионов – </w:t>
      </w:r>
      <w:r w:rsidR="00D57730">
        <w:rPr>
          <w:rFonts w:ascii="Times New Roman" w:hAnsi="Times New Roman" w:cs="Times New Roman"/>
          <w:sz w:val="28"/>
          <w:szCs w:val="28"/>
        </w:rPr>
        <w:t>1</w:t>
      </w:r>
      <w:r w:rsidR="004151DB">
        <w:rPr>
          <w:rFonts w:ascii="Times New Roman" w:hAnsi="Times New Roman" w:cs="Times New Roman"/>
          <w:sz w:val="28"/>
          <w:szCs w:val="28"/>
        </w:rPr>
        <w:t>2</w:t>
      </w:r>
      <w:r w:rsidR="00F35B33" w:rsidRPr="00F35B33">
        <w:rPr>
          <w:rFonts w:ascii="Times New Roman" w:hAnsi="Times New Roman" w:cs="Times New Roman"/>
          <w:sz w:val="28"/>
          <w:szCs w:val="28"/>
        </w:rPr>
        <w:t xml:space="preserve"> млн рублей. </w:t>
      </w:r>
      <w:r w:rsidR="004151DB" w:rsidRPr="004151DB">
        <w:rPr>
          <w:rFonts w:ascii="Times New Roman" w:hAnsi="Times New Roman" w:cs="Times New Roman"/>
          <w:sz w:val="28"/>
          <w:szCs w:val="28"/>
        </w:rPr>
        <w:t>Если жильё стоит дороже, то сумму семейной ипотеки можно увеличить</w:t>
      </w:r>
      <w:r w:rsidR="00D55707">
        <w:rPr>
          <w:rFonts w:ascii="Times New Roman" w:hAnsi="Times New Roman" w:cs="Times New Roman"/>
          <w:sz w:val="28"/>
          <w:szCs w:val="28"/>
        </w:rPr>
        <w:t xml:space="preserve">, соответственно, </w:t>
      </w:r>
      <w:r w:rsidR="004151DB">
        <w:rPr>
          <w:rFonts w:ascii="Times New Roman" w:hAnsi="Times New Roman" w:cs="Times New Roman"/>
          <w:sz w:val="28"/>
          <w:szCs w:val="28"/>
        </w:rPr>
        <w:t xml:space="preserve">до </w:t>
      </w:r>
      <w:r w:rsidR="00D55707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="00D5570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55707">
        <w:rPr>
          <w:rFonts w:ascii="Times New Roman" w:hAnsi="Times New Roman" w:cs="Times New Roman"/>
          <w:sz w:val="28"/>
          <w:szCs w:val="28"/>
        </w:rPr>
        <w:t xml:space="preserve"> рублей или до 15 млн рублей.  При этом 12 или 6 </w:t>
      </w:r>
      <w:proofErr w:type="gramStart"/>
      <w:r w:rsidR="00D5570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55707">
        <w:rPr>
          <w:rFonts w:ascii="Times New Roman" w:hAnsi="Times New Roman" w:cs="Times New Roman"/>
          <w:sz w:val="28"/>
          <w:szCs w:val="28"/>
        </w:rPr>
        <w:t xml:space="preserve"> рублей заемщики смогут получить по льготной ставке, остальную часть суммы банк выдаст по обычной рыночной ставке.</w:t>
      </w:r>
    </w:p>
    <w:p w14:paraId="3CABE4AA" w14:textId="4E76046A" w:rsidR="00AA6D8E" w:rsidRDefault="00961986" w:rsidP="00F35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707">
        <w:rPr>
          <w:rFonts w:ascii="Times New Roman" w:hAnsi="Times New Roman" w:cs="Times New Roman"/>
          <w:sz w:val="28"/>
          <w:szCs w:val="28"/>
        </w:rPr>
        <w:t>В конце 2023 г. был увеличен размер п</w:t>
      </w:r>
      <w:r w:rsidR="00F35B33" w:rsidRPr="00F35B33">
        <w:rPr>
          <w:rFonts w:ascii="Times New Roman" w:hAnsi="Times New Roman" w:cs="Times New Roman"/>
          <w:sz w:val="28"/>
          <w:szCs w:val="28"/>
        </w:rPr>
        <w:t>ервоначальн</w:t>
      </w:r>
      <w:r w:rsidR="00D55707">
        <w:rPr>
          <w:rFonts w:ascii="Times New Roman" w:hAnsi="Times New Roman" w:cs="Times New Roman"/>
          <w:sz w:val="28"/>
          <w:szCs w:val="28"/>
        </w:rPr>
        <w:t>ого</w:t>
      </w:r>
      <w:r w:rsidR="00F35B33" w:rsidRPr="00F35B33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D55707">
        <w:rPr>
          <w:rFonts w:ascii="Times New Roman" w:hAnsi="Times New Roman" w:cs="Times New Roman"/>
          <w:sz w:val="28"/>
          <w:szCs w:val="28"/>
        </w:rPr>
        <w:t xml:space="preserve">а по </w:t>
      </w:r>
      <w:r w:rsidR="000616C2">
        <w:rPr>
          <w:rFonts w:ascii="Times New Roman" w:hAnsi="Times New Roman" w:cs="Times New Roman"/>
          <w:sz w:val="28"/>
          <w:szCs w:val="28"/>
        </w:rPr>
        <w:t xml:space="preserve">льготной, в </w:t>
      </w:r>
      <w:proofErr w:type="spellStart"/>
      <w:r w:rsidR="000616C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616C2">
        <w:rPr>
          <w:rFonts w:ascii="Times New Roman" w:hAnsi="Times New Roman" w:cs="Times New Roman"/>
          <w:sz w:val="28"/>
          <w:szCs w:val="28"/>
        </w:rPr>
        <w:t xml:space="preserve">. </w:t>
      </w:r>
      <w:r w:rsidR="00D55707">
        <w:rPr>
          <w:rFonts w:ascii="Times New Roman" w:hAnsi="Times New Roman" w:cs="Times New Roman"/>
          <w:sz w:val="28"/>
          <w:szCs w:val="28"/>
        </w:rPr>
        <w:t xml:space="preserve">семейной ипотеке. По договорам, заключенным после 20 </w:t>
      </w:r>
      <w:r w:rsidR="000616C2">
        <w:rPr>
          <w:rFonts w:ascii="Times New Roman" w:hAnsi="Times New Roman" w:cs="Times New Roman"/>
          <w:sz w:val="28"/>
          <w:szCs w:val="28"/>
        </w:rPr>
        <w:t>с</w:t>
      </w:r>
      <w:r w:rsidR="00D55707">
        <w:rPr>
          <w:rFonts w:ascii="Times New Roman" w:hAnsi="Times New Roman" w:cs="Times New Roman"/>
          <w:sz w:val="28"/>
          <w:szCs w:val="28"/>
        </w:rPr>
        <w:t>ентября 2023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5707">
        <w:rPr>
          <w:rFonts w:ascii="Times New Roman" w:hAnsi="Times New Roman" w:cs="Times New Roman"/>
          <w:sz w:val="28"/>
          <w:szCs w:val="28"/>
        </w:rPr>
        <w:t xml:space="preserve"> он </w:t>
      </w:r>
      <w:r w:rsidR="00F35B33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F35B33">
        <w:rPr>
          <w:rFonts w:ascii="Times New Roman" w:hAnsi="Times New Roman" w:cs="Times New Roman"/>
          <w:sz w:val="28"/>
          <w:szCs w:val="28"/>
        </w:rPr>
        <w:t xml:space="preserve"> </w:t>
      </w:r>
      <w:r w:rsidR="00F35B33" w:rsidRPr="00F35B3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616C2">
        <w:rPr>
          <w:rFonts w:ascii="Times New Roman" w:hAnsi="Times New Roman" w:cs="Times New Roman"/>
          <w:sz w:val="28"/>
          <w:szCs w:val="28"/>
        </w:rPr>
        <w:t>20</w:t>
      </w:r>
      <w:r w:rsidR="00F35B33" w:rsidRPr="00F35B33">
        <w:rPr>
          <w:rFonts w:ascii="Times New Roman" w:hAnsi="Times New Roman" w:cs="Times New Roman"/>
          <w:sz w:val="28"/>
          <w:szCs w:val="28"/>
        </w:rPr>
        <w:t>%</w:t>
      </w:r>
      <w:r w:rsidR="002678AF">
        <w:rPr>
          <w:rFonts w:ascii="Times New Roman" w:hAnsi="Times New Roman" w:cs="Times New Roman"/>
          <w:sz w:val="28"/>
          <w:szCs w:val="28"/>
        </w:rPr>
        <w:t xml:space="preserve"> стоимости приобретаемой квартиры в готовом или строящемся доме или индивидуального жилого дома от застройщика</w:t>
      </w:r>
      <w:r w:rsidR="000616C2">
        <w:rPr>
          <w:rFonts w:ascii="Times New Roman" w:hAnsi="Times New Roman" w:cs="Times New Roman"/>
          <w:sz w:val="28"/>
          <w:szCs w:val="28"/>
        </w:rPr>
        <w:t xml:space="preserve"> (для договоров, заключенных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1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взноса </w:t>
      </w:r>
      <w:r w:rsidR="000616C2">
        <w:rPr>
          <w:rFonts w:ascii="Times New Roman" w:hAnsi="Times New Roman" w:cs="Times New Roman"/>
          <w:sz w:val="28"/>
          <w:szCs w:val="28"/>
        </w:rPr>
        <w:t>остается на уровне 15%)</w:t>
      </w:r>
      <w:r w:rsidR="002678AF">
        <w:rPr>
          <w:rFonts w:ascii="Times New Roman" w:hAnsi="Times New Roman" w:cs="Times New Roman"/>
          <w:sz w:val="28"/>
          <w:szCs w:val="28"/>
        </w:rPr>
        <w:t>. На покупку жилья на вторичном рынке программа не распространяется.</w:t>
      </w:r>
    </w:p>
    <w:p w14:paraId="14D8DD56" w14:textId="02DA4871" w:rsidR="00643A41" w:rsidRDefault="00AA6D8E" w:rsidP="000616C2">
      <w:pPr>
        <w:pStyle w:val="a3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мнению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семейная ипотека доказала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востребованность, став одной из ключевых мер государственной поддержки в жилищной сфере. Только в 2023 г. ей воспользовались более 300 тыс. семей, а за все время реализации </w:t>
      </w:r>
      <w:r w:rsidR="00961986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свои жилищные условия смогли улучшить более 800 тыс. семей. Срок действия этой программы истекает 1 июля 2024 г. и, </w:t>
      </w:r>
      <w:r w:rsidR="00961986">
        <w:rPr>
          <w:rFonts w:ascii="Times New Roman" w:hAnsi="Times New Roman" w:cs="Times New Roman"/>
          <w:sz w:val="28"/>
          <w:szCs w:val="28"/>
        </w:rPr>
        <w:t xml:space="preserve">как считает </w:t>
      </w:r>
      <w:r>
        <w:rPr>
          <w:rFonts w:ascii="Times New Roman" w:hAnsi="Times New Roman" w:cs="Times New Roman"/>
          <w:sz w:val="28"/>
          <w:szCs w:val="28"/>
        </w:rPr>
        <w:t>эксперт, ее необходимо продлить, поскольку программа имеет важное экономическое и социальное значение, позволяя обеспечить достойные условия жизни семей, имеющих детей.</w:t>
      </w:r>
    </w:p>
    <w:p w14:paraId="1E6B0D65" w14:textId="77777777" w:rsidR="00643A41" w:rsidRPr="00DA76AA" w:rsidRDefault="00643A41" w:rsidP="00DA76AA">
      <w:pPr>
        <w:spacing w:after="0"/>
        <w:ind w:firstLine="709"/>
        <w:jc w:val="both"/>
      </w:pPr>
    </w:p>
    <w:sectPr w:rsidR="00643A41" w:rsidRPr="00DA76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71"/>
    <w:rsid w:val="000616C2"/>
    <w:rsid w:val="00255771"/>
    <w:rsid w:val="002678AF"/>
    <w:rsid w:val="004151DB"/>
    <w:rsid w:val="00643A41"/>
    <w:rsid w:val="006C0B77"/>
    <w:rsid w:val="008242FF"/>
    <w:rsid w:val="00870751"/>
    <w:rsid w:val="008C738A"/>
    <w:rsid w:val="00922C48"/>
    <w:rsid w:val="00961986"/>
    <w:rsid w:val="009A438D"/>
    <w:rsid w:val="00AA6D8E"/>
    <w:rsid w:val="00B915B7"/>
    <w:rsid w:val="00D55707"/>
    <w:rsid w:val="00D57730"/>
    <w:rsid w:val="00DA76AA"/>
    <w:rsid w:val="00EA59DF"/>
    <w:rsid w:val="00EE4070"/>
    <w:rsid w:val="00F12C76"/>
    <w:rsid w:val="00F3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4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B33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B3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2024-01-22T09:07:00Z</cp:lastPrinted>
  <dcterms:created xsi:type="dcterms:W3CDTF">2024-01-24T11:45:00Z</dcterms:created>
  <dcterms:modified xsi:type="dcterms:W3CDTF">2024-01-24T11:45:00Z</dcterms:modified>
</cp:coreProperties>
</file>