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4" w:rsidRPr="00B77670" w:rsidRDefault="001B11F4" w:rsidP="001B11F4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Правила поведения при усилении ветра</w:t>
      </w:r>
    </w:p>
    <w:p w:rsidR="001B11F4" w:rsidRPr="00B77670" w:rsidRDefault="001B11F4" w:rsidP="001B11F4">
      <w:pPr>
        <w:pStyle w:val="a3"/>
        <w:rPr>
          <w:sz w:val="24"/>
        </w:rPr>
      </w:pPr>
    </w:p>
    <w:p w:rsidR="001B11F4" w:rsidRPr="00B77670" w:rsidRDefault="001B11F4" w:rsidP="001B11F4">
      <w:pPr>
        <w:pStyle w:val="a3"/>
        <w:rPr>
          <w:rStyle w:val="apple-converted-space"/>
          <w:b/>
          <w:bCs/>
          <w:sz w:val="24"/>
        </w:rPr>
      </w:pPr>
      <w:r w:rsidRPr="00B77670">
        <w:rPr>
          <w:b/>
          <w:sz w:val="24"/>
        </w:rPr>
        <w:t>При усилении ветра рекомендуем ограничить выход из зданий, находится в помещениях. Важно взять под особый контроль детей и не оставлять их без присмотра.</w:t>
      </w:r>
      <w:r w:rsidRPr="00B77670">
        <w:rPr>
          <w:rStyle w:val="apple-converted-space"/>
          <w:b/>
          <w:bCs/>
          <w:sz w:val="24"/>
        </w:rPr>
        <w:t> </w:t>
      </w:r>
    </w:p>
    <w:p w:rsidR="001B11F4" w:rsidRPr="00B77670" w:rsidRDefault="001B11F4" w:rsidP="001B11F4">
      <w:pPr>
        <w:pStyle w:val="a3"/>
        <w:rPr>
          <w:sz w:val="24"/>
        </w:rPr>
      </w:pPr>
      <w:r w:rsidRPr="00B77670">
        <w:rPr>
          <w:sz w:val="24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1B11F4" w:rsidRPr="00B77670" w:rsidRDefault="001B11F4" w:rsidP="001B11F4">
      <w:pPr>
        <w:pStyle w:val="a3"/>
        <w:rPr>
          <w:sz w:val="24"/>
        </w:rPr>
      </w:pPr>
      <w:r w:rsidRPr="00B77670">
        <w:rPr>
          <w:sz w:val="24"/>
        </w:rPr>
        <w:t>Смертельно опасно при сильном ветре стоять под линией электропередач и подходить к оборвавшимся электропроводам. Если Вы выехали за пределы населенного пункта, то целесообразно выйти из автомобиля и укрыться в дорожном кювете или ближайшем логу. 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07"/>
    <w:rsid w:val="00104BFF"/>
    <w:rsid w:val="001B11F4"/>
    <w:rsid w:val="00E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B1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B1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1B1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1B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B1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B1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1B1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1B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2015-11-23T14:09:00Z</dcterms:created>
  <dcterms:modified xsi:type="dcterms:W3CDTF">2015-11-23T14:09:00Z</dcterms:modified>
</cp:coreProperties>
</file>