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B0" w:rsidRPr="00831DE8" w:rsidRDefault="00B072B0" w:rsidP="00B072B0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D67C11">
        <w:rPr>
          <w:b/>
          <w:sz w:val="28"/>
          <w:szCs w:val="28"/>
        </w:rPr>
        <w:t xml:space="preserve">Повышение социальных </w:t>
      </w:r>
      <w:proofErr w:type="gramStart"/>
      <w:r w:rsidRPr="00D67C11">
        <w:rPr>
          <w:b/>
          <w:sz w:val="28"/>
          <w:szCs w:val="28"/>
        </w:rPr>
        <w:t xml:space="preserve">пособий </w:t>
      </w:r>
      <w:r w:rsidR="00306308">
        <w:rPr>
          <w:b/>
          <w:sz w:val="28"/>
          <w:szCs w:val="28"/>
        </w:rPr>
        <w:t xml:space="preserve"> и</w:t>
      </w:r>
      <w:proofErr w:type="gramEnd"/>
      <w:r w:rsidR="00306308">
        <w:rPr>
          <w:b/>
          <w:sz w:val="28"/>
          <w:szCs w:val="28"/>
        </w:rPr>
        <w:t xml:space="preserve"> </w:t>
      </w:r>
      <w:r w:rsidR="00D67C11">
        <w:rPr>
          <w:b/>
          <w:sz w:val="28"/>
          <w:szCs w:val="28"/>
        </w:rPr>
        <w:t>выплат</w:t>
      </w:r>
      <w:r w:rsidRPr="00D67C11">
        <w:rPr>
          <w:b/>
          <w:sz w:val="28"/>
          <w:szCs w:val="28"/>
        </w:rPr>
        <w:t xml:space="preserve"> с 1 февраля 2024 года</w:t>
      </w:r>
    </w:p>
    <w:bookmarkEnd w:id="0"/>
    <w:p w:rsidR="00B072B0" w:rsidRPr="00831DE8" w:rsidRDefault="00B072B0" w:rsidP="00B072B0">
      <w:pPr>
        <w:ind w:firstLine="709"/>
        <w:jc w:val="both"/>
        <w:rPr>
          <w:i/>
          <w:sz w:val="28"/>
          <w:szCs w:val="28"/>
        </w:rPr>
      </w:pPr>
    </w:p>
    <w:p w:rsidR="00B072B0" w:rsidRPr="00306308" w:rsidRDefault="00B072B0" w:rsidP="00B072B0">
      <w:pPr>
        <w:ind w:firstLine="709"/>
        <w:jc w:val="both"/>
        <w:rPr>
          <w:rFonts w:cs="Times New Roman"/>
          <w:sz w:val="28"/>
          <w:szCs w:val="28"/>
        </w:rPr>
      </w:pPr>
      <w:r w:rsidRPr="00306308">
        <w:rPr>
          <w:rFonts w:cs="Times New Roman"/>
          <w:sz w:val="28"/>
          <w:szCs w:val="28"/>
        </w:rPr>
        <w:t>С 1 февраля в России на 7,5 процента проиндексируют практически все социальные пособия и выплаты, в том числе единовременную денежную выплату и материнский капитал. Эксперт кафедры конституционного, административного и уголовного права Среднерусского института управ</w:t>
      </w:r>
      <w:r w:rsidR="00831DE8">
        <w:rPr>
          <w:rFonts w:cs="Times New Roman"/>
          <w:sz w:val="28"/>
          <w:szCs w:val="28"/>
        </w:rPr>
        <w:t xml:space="preserve">ления – филиала </w:t>
      </w:r>
      <w:proofErr w:type="spellStart"/>
      <w:r w:rsidR="00831DE8">
        <w:rPr>
          <w:rFonts w:cs="Times New Roman"/>
          <w:sz w:val="28"/>
          <w:szCs w:val="28"/>
        </w:rPr>
        <w:t>РАНХиГС</w:t>
      </w:r>
      <w:proofErr w:type="spellEnd"/>
      <w:r w:rsidR="00831DE8">
        <w:rPr>
          <w:rFonts w:cs="Times New Roman"/>
          <w:sz w:val="28"/>
          <w:szCs w:val="28"/>
        </w:rPr>
        <w:t xml:space="preserve"> Наталия </w:t>
      </w:r>
      <w:r w:rsidRPr="00306308">
        <w:rPr>
          <w:rFonts w:cs="Times New Roman"/>
          <w:sz w:val="28"/>
          <w:szCs w:val="28"/>
        </w:rPr>
        <w:t>Малявкина прокомментировала</w:t>
      </w:r>
      <w:r w:rsidR="00D67C11" w:rsidRPr="00306308">
        <w:rPr>
          <w:rFonts w:cs="Times New Roman"/>
          <w:sz w:val="28"/>
          <w:szCs w:val="28"/>
        </w:rPr>
        <w:t>,</w:t>
      </w:r>
      <w:r w:rsidRPr="00306308">
        <w:rPr>
          <w:rFonts w:cs="Times New Roman"/>
          <w:sz w:val="28"/>
          <w:szCs w:val="28"/>
        </w:rPr>
        <w:t xml:space="preserve"> </w:t>
      </w:r>
      <w:proofErr w:type="gramStart"/>
      <w:r w:rsidRPr="00306308">
        <w:rPr>
          <w:rFonts w:cs="Times New Roman"/>
          <w:sz w:val="28"/>
          <w:szCs w:val="28"/>
        </w:rPr>
        <w:t>кто  сможет</w:t>
      </w:r>
      <w:proofErr w:type="gramEnd"/>
      <w:r w:rsidRPr="00306308">
        <w:rPr>
          <w:rFonts w:cs="Times New Roman"/>
          <w:sz w:val="28"/>
          <w:szCs w:val="28"/>
        </w:rPr>
        <w:t xml:space="preserve"> на них претендовать.</w:t>
      </w:r>
    </w:p>
    <w:p w:rsidR="00B072B0" w:rsidRPr="00306308" w:rsidRDefault="00B072B0" w:rsidP="00B072B0">
      <w:pPr>
        <w:ind w:firstLine="709"/>
        <w:jc w:val="both"/>
        <w:rPr>
          <w:rFonts w:cs="Times New Roman"/>
          <w:sz w:val="28"/>
          <w:szCs w:val="28"/>
        </w:rPr>
      </w:pPr>
      <w:r w:rsidRPr="00306308">
        <w:rPr>
          <w:rFonts w:cs="Times New Roman"/>
          <w:sz w:val="28"/>
          <w:szCs w:val="28"/>
        </w:rPr>
        <w:t xml:space="preserve">С 1 февраля размер материнского капитала с учетом индексации составит на первого ребенка почти 631 тысячу рублей, а на второго </w:t>
      </w:r>
      <w:r w:rsidR="00D67C11" w:rsidRPr="00306308">
        <w:rPr>
          <w:rFonts w:cs="Times New Roman"/>
          <w:sz w:val="28"/>
          <w:szCs w:val="28"/>
        </w:rPr>
        <w:t>–</w:t>
      </w:r>
      <w:r w:rsidRPr="00306308">
        <w:rPr>
          <w:rFonts w:cs="Times New Roman"/>
          <w:sz w:val="28"/>
          <w:szCs w:val="28"/>
        </w:rPr>
        <w:t xml:space="preserve"> около 834 тысяч рублей (если семья до этого не получала сертификат на первенца). Предполагается, что за три года, с 2024 по 2026 годы, материнский капитал получат порядка 4 миллионов российских семей</w:t>
      </w:r>
      <w:r w:rsidR="00306308">
        <w:rPr>
          <w:rFonts w:cs="Times New Roman"/>
          <w:sz w:val="28"/>
          <w:szCs w:val="28"/>
        </w:rPr>
        <w:t>, отмечает Парламентская газета.</w:t>
      </w:r>
    </w:p>
    <w:p w:rsidR="00D67C11" w:rsidRPr="00306308" w:rsidRDefault="00B072B0" w:rsidP="00D67C11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6308">
        <w:rPr>
          <w:rFonts w:cs="Times New Roman"/>
          <w:sz w:val="28"/>
          <w:szCs w:val="28"/>
        </w:rPr>
        <w:t>Также в феврале малообеспеченные семьи получат уже повышенное единое пособие на детей. Размер этого пособия привязан к прожиточному минимуму ребенка в регионе и составляет 50, 75 или 100 процентов от этой величины. Повышенное пособие в феврале получат и малообеспеченные беременные женщины, вставшие на учет на ранних сроках. Им положены выплаты в размере 50, 75 или 100 процентов от прожиточного минимума трудоспособного человека в том регионе, где они живут.</w:t>
      </w:r>
      <w:r w:rsidR="00D67C11" w:rsidRPr="00306308">
        <w:rPr>
          <w:rFonts w:cs="Times New Roman"/>
          <w:sz w:val="28"/>
          <w:szCs w:val="28"/>
        </w:rPr>
        <w:t xml:space="preserve"> Наталия </w:t>
      </w:r>
      <w:r w:rsidR="00831DE8">
        <w:rPr>
          <w:rFonts w:cs="Times New Roman"/>
          <w:sz w:val="28"/>
          <w:szCs w:val="28"/>
        </w:rPr>
        <w:t>Малявкина</w:t>
      </w:r>
      <w:r w:rsidR="00D67C11" w:rsidRPr="00306308">
        <w:rPr>
          <w:rFonts w:cs="Times New Roman"/>
          <w:sz w:val="28"/>
          <w:szCs w:val="28"/>
        </w:rPr>
        <w:t xml:space="preserve"> напомнила, что размер прожиточного минимума </w:t>
      </w:r>
      <w:r w:rsidRPr="00306308">
        <w:rPr>
          <w:rFonts w:cs="Times New Roman"/>
          <w:sz w:val="28"/>
          <w:szCs w:val="28"/>
          <w:shd w:val="clear" w:color="auto" w:fill="FFFFFF"/>
        </w:rPr>
        <w:t xml:space="preserve">в Орловской области на 2024 год </w:t>
      </w:r>
      <w:r w:rsidR="00D67C11" w:rsidRPr="00306308">
        <w:rPr>
          <w:rFonts w:cs="Times New Roman"/>
          <w:sz w:val="28"/>
          <w:szCs w:val="28"/>
          <w:shd w:val="clear" w:color="auto" w:fill="FFFFFF"/>
        </w:rPr>
        <w:t xml:space="preserve">для трудоспособного населения повысился и составляет 15 463 рублей. </w:t>
      </w:r>
    </w:p>
    <w:p w:rsidR="00D67C11" w:rsidRPr="00306308" w:rsidRDefault="00D67C11" w:rsidP="00D67C11">
      <w:pPr>
        <w:ind w:firstLine="709"/>
        <w:jc w:val="both"/>
        <w:rPr>
          <w:rFonts w:cs="Times New Roman"/>
          <w:sz w:val="28"/>
          <w:szCs w:val="28"/>
        </w:rPr>
      </w:pPr>
      <w:r w:rsidRPr="00306308">
        <w:rPr>
          <w:rFonts w:cs="Times New Roman"/>
          <w:sz w:val="28"/>
          <w:szCs w:val="28"/>
        </w:rPr>
        <w:t>Также в</w:t>
      </w:r>
      <w:r w:rsidR="00306308" w:rsidRPr="00306308">
        <w:rPr>
          <w:rFonts w:cs="Times New Roman"/>
          <w:sz w:val="28"/>
          <w:szCs w:val="28"/>
        </w:rPr>
        <w:t xml:space="preserve"> 2024 году в 1,5 раза увеличил</w:t>
      </w:r>
      <w:r w:rsidRPr="00306308">
        <w:rPr>
          <w:rFonts w:cs="Times New Roman"/>
          <w:sz w:val="28"/>
          <w:szCs w:val="28"/>
        </w:rPr>
        <w:t>ся размер пособия по временной нетрудоспособности</w:t>
      </w:r>
      <w:r w:rsidR="00306308" w:rsidRPr="00306308">
        <w:rPr>
          <w:rFonts w:cs="Times New Roman"/>
          <w:sz w:val="28"/>
          <w:szCs w:val="28"/>
        </w:rPr>
        <w:t>. М</w:t>
      </w:r>
      <w:r w:rsidRPr="00306308">
        <w:rPr>
          <w:rFonts w:cs="Times New Roman"/>
          <w:sz w:val="28"/>
          <w:szCs w:val="28"/>
        </w:rPr>
        <w:t xml:space="preserve">аксимальное пособие по временной нетрудоспособности – 122 тысячи 800 рублей. Кроме того, теперь к минимальному размеру оплаты труда (МРОТ) у нас привязан размер пособия по безработице. То есть с повышением МРОТ </w:t>
      </w:r>
      <w:r w:rsidR="00306308" w:rsidRPr="00306308">
        <w:rPr>
          <w:rFonts w:cs="Times New Roman"/>
          <w:sz w:val="28"/>
          <w:szCs w:val="28"/>
        </w:rPr>
        <w:t>–</w:t>
      </w:r>
      <w:r w:rsidRPr="00306308">
        <w:rPr>
          <w:rFonts w:cs="Times New Roman"/>
          <w:sz w:val="28"/>
          <w:szCs w:val="28"/>
        </w:rPr>
        <w:t xml:space="preserve"> а с 1 января его проиндексировали на 18,5 процента</w:t>
      </w:r>
      <w:r w:rsidR="00306308" w:rsidRPr="00306308">
        <w:rPr>
          <w:rFonts w:cs="Times New Roman"/>
          <w:sz w:val="28"/>
          <w:szCs w:val="28"/>
        </w:rPr>
        <w:t xml:space="preserve"> (он составляет</w:t>
      </w:r>
      <w:r w:rsidRPr="00306308">
        <w:rPr>
          <w:rFonts w:cs="Times New Roman"/>
          <w:sz w:val="28"/>
          <w:szCs w:val="28"/>
        </w:rPr>
        <w:t xml:space="preserve"> </w:t>
      </w:r>
      <w:r w:rsidR="00306308" w:rsidRPr="00306308">
        <w:rPr>
          <w:rFonts w:cs="Times New Roman"/>
          <w:color w:val="020C22"/>
          <w:sz w:val="28"/>
          <w:szCs w:val="28"/>
          <w:shd w:val="clear" w:color="auto" w:fill="FEFEFE"/>
        </w:rPr>
        <w:t>19 242 руб.)</w:t>
      </w:r>
      <w:r w:rsidR="00306308" w:rsidRPr="00306308">
        <w:rPr>
          <w:rFonts w:cs="Times New Roman"/>
          <w:sz w:val="28"/>
          <w:szCs w:val="28"/>
        </w:rPr>
        <w:t xml:space="preserve"> –</w:t>
      </w:r>
      <w:r w:rsidRPr="00306308">
        <w:rPr>
          <w:rFonts w:cs="Times New Roman"/>
          <w:sz w:val="28"/>
          <w:szCs w:val="28"/>
        </w:rPr>
        <w:t xml:space="preserve"> будут увеличиваться и эти выплаты.</w:t>
      </w:r>
    </w:p>
    <w:p w:rsidR="00D67C11" w:rsidRPr="00306308" w:rsidRDefault="00306308" w:rsidP="00D67C1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B072B0" w:rsidRPr="00306308">
        <w:rPr>
          <w:rFonts w:cs="Times New Roman"/>
          <w:sz w:val="28"/>
          <w:szCs w:val="28"/>
        </w:rPr>
        <w:t xml:space="preserve"> 1 февраля на 7,5 процента проиндексируют ежемесячные денежные выплаты (ЕДВ).</w:t>
      </w:r>
    </w:p>
    <w:p w:rsidR="00B072B0" w:rsidRPr="00306308" w:rsidRDefault="00B072B0" w:rsidP="00B072B0">
      <w:pPr>
        <w:ind w:firstLine="709"/>
        <w:jc w:val="both"/>
        <w:rPr>
          <w:rFonts w:cs="Times New Roman"/>
          <w:sz w:val="28"/>
          <w:szCs w:val="28"/>
        </w:rPr>
      </w:pPr>
      <w:r w:rsidRPr="00306308">
        <w:rPr>
          <w:rFonts w:cs="Times New Roman"/>
          <w:sz w:val="28"/>
          <w:szCs w:val="28"/>
        </w:rPr>
        <w:t xml:space="preserve"> Социальные выплаты назначают инвалидам, ветеранам боевых действий, Героям России и СССР и другим категориям</w:t>
      </w:r>
      <w:r w:rsidR="00306308" w:rsidRPr="00306308">
        <w:rPr>
          <w:rFonts w:cs="Times New Roman"/>
          <w:sz w:val="28"/>
          <w:szCs w:val="28"/>
        </w:rPr>
        <w:t xml:space="preserve"> </w:t>
      </w:r>
      <w:r w:rsidRPr="00306308">
        <w:rPr>
          <w:rFonts w:cs="Times New Roman"/>
          <w:sz w:val="28"/>
          <w:szCs w:val="28"/>
        </w:rPr>
        <w:t>граждан. Размер ЕДВ для каждой категории получателей разный. При наличии нескольких оснований для получения ЕДВ</w:t>
      </w:r>
      <w:r w:rsidR="00D67C11" w:rsidRPr="00306308">
        <w:rPr>
          <w:rFonts w:cs="Times New Roman"/>
          <w:sz w:val="28"/>
          <w:szCs w:val="28"/>
        </w:rPr>
        <w:t xml:space="preserve"> </w:t>
      </w:r>
      <w:r w:rsidRPr="00306308">
        <w:rPr>
          <w:rFonts w:cs="Times New Roman"/>
          <w:sz w:val="28"/>
          <w:szCs w:val="28"/>
        </w:rPr>
        <w:t>человеку положены выплаты наибольшего размера</w:t>
      </w:r>
      <w:r w:rsidR="00831DE8">
        <w:rPr>
          <w:rFonts w:cs="Times New Roman"/>
          <w:sz w:val="28"/>
          <w:szCs w:val="28"/>
        </w:rPr>
        <w:t xml:space="preserve">. </w:t>
      </w:r>
    </w:p>
    <w:p w:rsidR="00B072B0" w:rsidRPr="00306308" w:rsidRDefault="00B072B0" w:rsidP="00B072B0">
      <w:pPr>
        <w:ind w:firstLine="709"/>
        <w:jc w:val="both"/>
        <w:rPr>
          <w:rFonts w:cs="Times New Roman"/>
          <w:sz w:val="28"/>
          <w:szCs w:val="28"/>
        </w:rPr>
      </w:pPr>
      <w:r w:rsidRPr="00306308">
        <w:rPr>
          <w:rFonts w:cs="Times New Roman"/>
          <w:sz w:val="28"/>
          <w:szCs w:val="28"/>
        </w:rPr>
        <w:t xml:space="preserve">Людям с инвалидностью, а также гражданам, удостоенным звания Героя России, ежемесячные денежные выплаты назначают </w:t>
      </w:r>
      <w:proofErr w:type="spellStart"/>
      <w:r w:rsidRPr="00306308">
        <w:rPr>
          <w:rFonts w:cs="Times New Roman"/>
          <w:sz w:val="28"/>
          <w:szCs w:val="28"/>
        </w:rPr>
        <w:t>проактивно</w:t>
      </w:r>
      <w:proofErr w:type="spellEnd"/>
      <w:r w:rsidRPr="00306308">
        <w:rPr>
          <w:rFonts w:cs="Times New Roman"/>
          <w:sz w:val="28"/>
          <w:szCs w:val="28"/>
        </w:rPr>
        <w:t>. Остальным льготникам необходимо подавать заявление на получение ЕДВ. Это можно сделать дистанционно через портал «</w:t>
      </w:r>
      <w:proofErr w:type="spellStart"/>
      <w:r w:rsidRPr="00306308">
        <w:rPr>
          <w:rFonts w:cs="Times New Roman"/>
          <w:sz w:val="28"/>
          <w:szCs w:val="28"/>
        </w:rPr>
        <w:t>Госуслуги</w:t>
      </w:r>
      <w:proofErr w:type="spellEnd"/>
      <w:r w:rsidRPr="00306308">
        <w:rPr>
          <w:rFonts w:cs="Times New Roman"/>
          <w:sz w:val="28"/>
          <w:szCs w:val="28"/>
        </w:rPr>
        <w:t xml:space="preserve">», а также при личном визите в отделения </w:t>
      </w:r>
      <w:proofErr w:type="spellStart"/>
      <w:r w:rsidRPr="00306308">
        <w:rPr>
          <w:rFonts w:cs="Times New Roman"/>
          <w:sz w:val="28"/>
          <w:szCs w:val="28"/>
        </w:rPr>
        <w:t>Соцфонда</w:t>
      </w:r>
      <w:proofErr w:type="spellEnd"/>
      <w:r w:rsidRPr="00306308">
        <w:rPr>
          <w:rFonts w:cs="Times New Roman"/>
          <w:sz w:val="28"/>
          <w:szCs w:val="28"/>
        </w:rPr>
        <w:t xml:space="preserve"> и МФЦ.</w:t>
      </w:r>
    </w:p>
    <w:p w:rsidR="00515265" w:rsidRDefault="00515265" w:rsidP="00B072B0"/>
    <w:sectPr w:rsidR="0051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0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308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2B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1DE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2B0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67C11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415E4-BB5E-4B49-BBAD-7E5EFDD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3030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3029">
                                                          <w:marLeft w:val="-270"/>
                                                          <w:marRight w:val="-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2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4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8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399466">
                                                                                  <w:marLeft w:val="270"/>
                                                                                  <w:marRight w:val="27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F5F5F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83325">
                                                                                  <w:marLeft w:val="270"/>
                                                                                  <w:marRight w:val="270"/>
                                                                                  <w:marTop w:val="270"/>
                                                                                  <w:marBottom w:val="27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69434">
                                                                                      <w:marLeft w:val="-270"/>
                                                                                      <w:marRight w:val="-27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55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375933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1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21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441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15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64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835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20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53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484638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47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21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05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43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76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36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87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53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818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964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5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415871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6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7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26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01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892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1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02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05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2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8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755316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8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92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37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99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3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87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77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05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400573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13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148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52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1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91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2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7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292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62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52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52786">
                                                                                                  <w:marLeft w:val="-270"/>
                                                                                                  <w:marRight w:val="-27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1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7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717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35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688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5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83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23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960979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15" w:color="F5F5F5"/>
                                                    <w:left w:val="single" w:sz="48" w:space="15" w:color="F5F5F5"/>
                                                    <w:bottom w:val="single" w:sz="48" w:space="15" w:color="F5F5F5"/>
                                                    <w:right w:val="single" w:sz="48" w:space="15" w:color="F5F5F5"/>
                                                  </w:divBdr>
                                                  <w:divsChild>
                                                    <w:div w:id="205580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4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2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0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1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4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0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3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6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53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19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9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5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71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5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2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9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27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66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65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8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26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54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196768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70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05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78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31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7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2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254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33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0121181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422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829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24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8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7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51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3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76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985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691661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64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49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37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5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25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91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9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338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9033542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9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54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single" w:sz="6" w:space="6" w:color="EDEDED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4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6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67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88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7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83264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3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575169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4681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3702">
                                      <w:marLeft w:val="135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  <w:div w:id="13120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3437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  <w:div w:id="16542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236114">
                                      <w:marLeft w:val="69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2813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0501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86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40434">
                                      <w:marLeft w:val="-675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12" w:color="F2F2F2"/>
                                        <w:left w:val="none" w:sz="0" w:space="0" w:color="auto"/>
                                        <w:bottom w:val="single" w:sz="6" w:space="12" w:color="F2F2F2"/>
                                        <w:right w:val="none" w:sz="0" w:space="0" w:color="auto"/>
                                      </w:divBdr>
                                      <w:divsChild>
                                        <w:div w:id="17387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E8E8E8"/>
                                        <w:right w:val="none" w:sz="0" w:space="0" w:color="auto"/>
                                      </w:divBdr>
                                    </w:div>
                                    <w:div w:id="1306425047">
                                      <w:marLeft w:val="0"/>
                                      <w:marRight w:val="0"/>
                                      <w:marTop w:val="593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005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042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0550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452166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936131">
                                      <w:marLeft w:val="0"/>
                                      <w:marRight w:val="0"/>
                                      <w:marTop w:val="105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517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479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LEDOVO-PROFOR-3</cp:lastModifiedBy>
  <cp:revision>2</cp:revision>
  <dcterms:created xsi:type="dcterms:W3CDTF">2024-01-12T09:44:00Z</dcterms:created>
  <dcterms:modified xsi:type="dcterms:W3CDTF">2024-01-12T09:44:00Z</dcterms:modified>
</cp:coreProperties>
</file>