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B2" w:rsidRDefault="00CD41B2" w:rsidP="00CD41B2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B2" w:rsidRDefault="00CD41B2" w:rsidP="00CD41B2">
      <w:pPr>
        <w:autoSpaceDE w:val="0"/>
        <w:autoSpaceDN w:val="0"/>
        <w:adjustRightInd w:val="0"/>
        <w:ind w:firstLine="540"/>
        <w:rPr>
          <w:szCs w:val="28"/>
        </w:rPr>
      </w:pPr>
    </w:p>
    <w:p w:rsidR="00CD41B2" w:rsidRDefault="00CD41B2" w:rsidP="00CD41B2">
      <w:pPr>
        <w:pStyle w:val="a8"/>
        <w:spacing w:line="360" w:lineRule="auto"/>
      </w:pPr>
      <w:r>
        <w:t>РОССИЙСКАЯ  ФЕДЕРАЦИЯ</w:t>
      </w:r>
    </w:p>
    <w:p w:rsidR="00CD41B2" w:rsidRDefault="00CD41B2" w:rsidP="00CD41B2">
      <w:pPr>
        <w:pStyle w:val="aa"/>
      </w:pPr>
      <w:r>
        <w:t>ОРЛОВСКАЯ    ОБЛАСТЬ</w:t>
      </w:r>
    </w:p>
    <w:p w:rsidR="00CD41B2" w:rsidRDefault="00CD41B2" w:rsidP="00CD41B2">
      <w:pPr>
        <w:pStyle w:val="aa"/>
        <w:rPr>
          <w:b w:val="0"/>
        </w:rPr>
      </w:pPr>
    </w:p>
    <w:p w:rsidR="00CD41B2" w:rsidRDefault="00CD41B2" w:rsidP="00CD41B2">
      <w:pPr>
        <w:pStyle w:val="aa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CD41B2" w:rsidRDefault="00CD41B2" w:rsidP="00CD41B2">
      <w:pPr>
        <w:pStyle w:val="aa"/>
        <w:rPr>
          <w:b w:val="0"/>
          <w:sz w:val="28"/>
        </w:rPr>
      </w:pPr>
    </w:p>
    <w:p w:rsidR="00CD41B2" w:rsidRDefault="00CD41B2" w:rsidP="00CD41B2">
      <w:pPr>
        <w:pStyle w:val="aa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 w:rsidR="006C0A77">
        <w:rPr>
          <w:sz w:val="28"/>
        </w:rPr>
        <w:t>ПОСТАНОВЛЕНИЕ</w:t>
      </w:r>
    </w:p>
    <w:p w:rsidR="00CD41B2" w:rsidRDefault="00CD41B2" w:rsidP="00CD41B2">
      <w:pPr>
        <w:pStyle w:val="aa"/>
        <w:rPr>
          <w:b w:val="0"/>
          <w:sz w:val="28"/>
        </w:rPr>
      </w:pPr>
    </w:p>
    <w:p w:rsidR="00CD41B2" w:rsidRDefault="00EE78E7" w:rsidP="00A22891">
      <w:pPr>
        <w:pStyle w:val="aa"/>
        <w:jc w:val="left"/>
        <w:rPr>
          <w:b w:val="0"/>
          <w:sz w:val="28"/>
        </w:rPr>
      </w:pPr>
      <w:r>
        <w:rPr>
          <w:b w:val="0"/>
          <w:sz w:val="28"/>
        </w:rPr>
        <w:t xml:space="preserve">14 октября  </w:t>
      </w:r>
      <w:r w:rsidR="00025415">
        <w:rPr>
          <w:b w:val="0"/>
          <w:sz w:val="28"/>
        </w:rPr>
        <w:t>2014 г.</w:t>
      </w:r>
      <w:r w:rsidR="00A22891">
        <w:rPr>
          <w:b w:val="0"/>
          <w:sz w:val="28"/>
        </w:rPr>
        <w:tab/>
      </w:r>
      <w:r w:rsidR="00A22891">
        <w:rPr>
          <w:b w:val="0"/>
          <w:sz w:val="28"/>
        </w:rPr>
        <w:tab/>
      </w:r>
      <w:r w:rsidR="00A22891">
        <w:rPr>
          <w:b w:val="0"/>
          <w:sz w:val="28"/>
        </w:rPr>
        <w:tab/>
      </w:r>
      <w:r w:rsidR="00A22891">
        <w:rPr>
          <w:b w:val="0"/>
          <w:sz w:val="28"/>
        </w:rPr>
        <w:tab/>
      </w:r>
      <w:r w:rsidR="00A22891">
        <w:rPr>
          <w:b w:val="0"/>
          <w:sz w:val="28"/>
        </w:rPr>
        <w:tab/>
      </w:r>
      <w:r w:rsidR="00A22891">
        <w:rPr>
          <w:b w:val="0"/>
          <w:sz w:val="28"/>
        </w:rPr>
        <w:tab/>
      </w:r>
      <w:r w:rsidR="00CD41B2">
        <w:rPr>
          <w:b w:val="0"/>
          <w:sz w:val="28"/>
        </w:rPr>
        <w:t>№</w:t>
      </w:r>
      <w:r>
        <w:rPr>
          <w:b w:val="0"/>
          <w:sz w:val="28"/>
        </w:rPr>
        <w:t xml:space="preserve">  584</w:t>
      </w:r>
    </w:p>
    <w:p w:rsidR="00CD41B2" w:rsidRDefault="00CD41B2" w:rsidP="00CD41B2">
      <w:pPr>
        <w:pStyle w:val="aa"/>
        <w:jc w:val="left"/>
        <w:rPr>
          <w:b w:val="0"/>
          <w:sz w:val="20"/>
        </w:rPr>
      </w:pPr>
      <w:r>
        <w:rPr>
          <w:b w:val="0"/>
          <w:szCs w:val="24"/>
        </w:rPr>
        <w:t xml:space="preserve">     </w:t>
      </w:r>
      <w:r>
        <w:rPr>
          <w:b w:val="0"/>
          <w:sz w:val="20"/>
        </w:rPr>
        <w:t>пос. Залегощь</w:t>
      </w:r>
    </w:p>
    <w:p w:rsidR="00CD41B2" w:rsidRDefault="00CD41B2" w:rsidP="00CD41B2">
      <w:pPr>
        <w:pStyle w:val="a5"/>
        <w:jc w:val="both"/>
        <w:rPr>
          <w:szCs w:val="28"/>
        </w:rPr>
      </w:pPr>
    </w:p>
    <w:p w:rsidR="00CD41B2" w:rsidRDefault="00CD41B2" w:rsidP="00CD41B2">
      <w:pPr>
        <w:pStyle w:val="a5"/>
        <w:jc w:val="both"/>
        <w:rPr>
          <w:szCs w:val="28"/>
        </w:rPr>
      </w:pPr>
    </w:p>
    <w:p w:rsidR="00CD41B2" w:rsidRPr="00CD41B2" w:rsidRDefault="00CD41B2" w:rsidP="00CD41B2">
      <w:pPr>
        <w:pStyle w:val="a5"/>
        <w:jc w:val="both"/>
      </w:pPr>
      <w:r w:rsidRPr="00CD41B2">
        <w:t>Об утверждении положения</w:t>
      </w:r>
      <w:r>
        <w:t xml:space="preserve"> </w:t>
      </w:r>
      <w:r w:rsidRPr="00CD41B2">
        <w:t>о комиссии по делам</w:t>
      </w:r>
    </w:p>
    <w:p w:rsidR="00CD41B2" w:rsidRDefault="00D14828" w:rsidP="00CD41B2">
      <w:pPr>
        <w:pStyle w:val="a5"/>
        <w:jc w:val="both"/>
      </w:pPr>
      <w:r>
        <w:t>н</w:t>
      </w:r>
      <w:r w:rsidR="00CD41B2" w:rsidRPr="00CD41B2">
        <w:t>есовершеннолетних</w:t>
      </w:r>
      <w:r w:rsidR="00025415">
        <w:t xml:space="preserve"> </w:t>
      </w:r>
      <w:r w:rsidR="00CD41B2" w:rsidRPr="00CD41B2">
        <w:t xml:space="preserve">и защите их прав в </w:t>
      </w:r>
      <w:r w:rsidR="00CD41B2">
        <w:t>Залегощен</w:t>
      </w:r>
      <w:r w:rsidR="00CD41B2" w:rsidRPr="00CD41B2">
        <w:t>ском районе</w:t>
      </w:r>
      <w:r w:rsidR="00CD41B2">
        <w:t>.</w:t>
      </w:r>
    </w:p>
    <w:p w:rsidR="00CD41B2" w:rsidRDefault="00CD41B2" w:rsidP="00CD41B2">
      <w:pPr>
        <w:pStyle w:val="a5"/>
        <w:jc w:val="both"/>
        <w:rPr>
          <w:sz w:val="24"/>
        </w:rPr>
      </w:pPr>
    </w:p>
    <w:p w:rsidR="00DC0475" w:rsidRDefault="00DC0475" w:rsidP="00CD41B2">
      <w:pPr>
        <w:pStyle w:val="a5"/>
        <w:jc w:val="both"/>
        <w:rPr>
          <w:sz w:val="24"/>
        </w:rPr>
      </w:pPr>
    </w:p>
    <w:p w:rsidR="001723E9" w:rsidRPr="00CD41B2" w:rsidRDefault="001723E9" w:rsidP="00CD41B2">
      <w:pPr>
        <w:pStyle w:val="a5"/>
        <w:jc w:val="both"/>
        <w:rPr>
          <w:sz w:val="24"/>
        </w:rPr>
      </w:pPr>
    </w:p>
    <w:p w:rsidR="00904BCA" w:rsidRPr="00CD41B2" w:rsidRDefault="00CD41B2" w:rsidP="00904BCA">
      <w:pPr>
        <w:pStyle w:val="a5"/>
        <w:jc w:val="both"/>
        <w:rPr>
          <w:sz w:val="24"/>
        </w:rPr>
      </w:pPr>
      <w:r>
        <w:t xml:space="preserve">   </w:t>
      </w:r>
      <w:r w:rsidR="00DC0475">
        <w:t xml:space="preserve">     </w:t>
      </w:r>
      <w:r>
        <w:t xml:space="preserve">   </w:t>
      </w:r>
      <w:proofErr w:type="gramStart"/>
      <w:r w:rsidR="001723E9">
        <w:rPr>
          <w:color w:val="373737"/>
          <w:szCs w:val="28"/>
        </w:rPr>
        <w:t xml:space="preserve">В соответствии  </w:t>
      </w:r>
      <w:r w:rsidR="00DC0475" w:rsidRPr="00DC0475">
        <w:rPr>
          <w:color w:val="373737"/>
          <w:szCs w:val="28"/>
        </w:rPr>
        <w:t xml:space="preserve"> Федерального закона </w:t>
      </w:r>
      <w:r w:rsidR="00DC0475">
        <w:rPr>
          <w:color w:val="373737"/>
          <w:szCs w:val="28"/>
        </w:rPr>
        <w:t xml:space="preserve"> № 120</w:t>
      </w:r>
      <w:r w:rsidR="00904BCA">
        <w:rPr>
          <w:color w:val="373737"/>
          <w:szCs w:val="28"/>
        </w:rPr>
        <w:t xml:space="preserve"> - ФЗ</w:t>
      </w:r>
      <w:r w:rsidR="00DC0475">
        <w:rPr>
          <w:color w:val="373737"/>
          <w:szCs w:val="28"/>
        </w:rPr>
        <w:t xml:space="preserve">  от 24 июня 1999 года</w:t>
      </w:r>
      <w:r w:rsidR="001723E9">
        <w:rPr>
          <w:color w:val="373737"/>
          <w:szCs w:val="28"/>
        </w:rPr>
        <w:t xml:space="preserve">  </w:t>
      </w:r>
      <w:r w:rsidR="00DC0475">
        <w:rPr>
          <w:color w:val="373737"/>
          <w:szCs w:val="28"/>
        </w:rPr>
        <w:t xml:space="preserve"> </w:t>
      </w:r>
      <w:r w:rsidR="00DC0475" w:rsidRPr="00DC0475">
        <w:rPr>
          <w:color w:val="373737"/>
          <w:szCs w:val="28"/>
        </w:rPr>
        <w:t>"Об основах системы профилактики безнадзорности и правонарушений несовершеннолетних"</w:t>
      </w:r>
      <w:r w:rsidR="00904BCA">
        <w:rPr>
          <w:color w:val="373737"/>
          <w:szCs w:val="28"/>
        </w:rPr>
        <w:t xml:space="preserve">, </w:t>
      </w:r>
      <w:r w:rsidR="00DC0475" w:rsidRPr="00DC0475">
        <w:rPr>
          <w:color w:val="373737"/>
          <w:szCs w:val="28"/>
        </w:rPr>
        <w:t xml:space="preserve"> </w:t>
      </w:r>
      <w:r w:rsidR="00904BCA">
        <w:t>Постановления</w:t>
      </w:r>
      <w:r w:rsidR="00904BCA" w:rsidRPr="00CD41B2">
        <w:t xml:space="preserve"> Правительства Российской Федерации от 6 ноября 2013 года № 995 «Об утверждении Примерного положения о комиссиях по делам несовершеннолетних и защите их прав»,</w:t>
      </w:r>
      <w:r w:rsidR="00904BCA" w:rsidRPr="00904BCA">
        <w:t xml:space="preserve"> </w:t>
      </w:r>
      <w:r w:rsidR="00904BCA">
        <w:t>письма межведомственной комиссии по делам несовершеннолетних и защите их прав при Губернаторе Орловской области № 28 от 17.07.2014г</w:t>
      </w:r>
      <w:proofErr w:type="gramEnd"/>
    </w:p>
    <w:p w:rsidR="00025415" w:rsidRDefault="00DC0475" w:rsidP="00025415">
      <w:pPr>
        <w:pStyle w:val="a5"/>
        <w:jc w:val="both"/>
      </w:pPr>
      <w:r>
        <w:rPr>
          <w:color w:val="373737"/>
          <w:szCs w:val="28"/>
        </w:rPr>
        <w:t>ПОСТАНОВЛЯЮ:</w:t>
      </w:r>
      <w:r>
        <w:rPr>
          <w:rFonts w:ascii="Arial" w:hAnsi="Arial" w:cs="Arial"/>
          <w:color w:val="373737"/>
          <w:sz w:val="21"/>
          <w:szCs w:val="21"/>
        </w:rPr>
        <w:br/>
      </w:r>
      <w:r w:rsidR="00CD41B2">
        <w:t xml:space="preserve">    1.</w:t>
      </w:r>
      <w:r w:rsidR="00025415">
        <w:t xml:space="preserve"> </w:t>
      </w:r>
      <w:r w:rsidR="00CD41B2">
        <w:t>Утвердить положение о комиссии по делам несовершеннолетних и защите их прав в Залегощенском  районе согласно приложению 1.</w:t>
      </w:r>
    </w:p>
    <w:p w:rsidR="00025415" w:rsidRPr="00025415" w:rsidRDefault="00025415" w:rsidP="00025415">
      <w:pPr>
        <w:pStyle w:val="a5"/>
        <w:jc w:val="both"/>
        <w:rPr>
          <w:szCs w:val="28"/>
        </w:rPr>
      </w:pPr>
      <w:r>
        <w:t xml:space="preserve">    </w:t>
      </w:r>
      <w:r w:rsidRPr="00025415">
        <w:rPr>
          <w:szCs w:val="28"/>
        </w:rPr>
        <w:t>2.</w:t>
      </w:r>
      <w:r w:rsidR="00DC0475" w:rsidRPr="00025415">
        <w:rPr>
          <w:szCs w:val="28"/>
        </w:rPr>
        <w:t xml:space="preserve">  </w:t>
      </w:r>
      <w:r w:rsidRPr="00025415">
        <w:rPr>
          <w:color w:val="000000"/>
          <w:szCs w:val="28"/>
        </w:rPr>
        <w:t>Считать постановление администрации Залегощенского района № 131 от 05.06.2007 года утратившим силу.</w:t>
      </w:r>
    </w:p>
    <w:p w:rsidR="00DC0475" w:rsidRDefault="00025415" w:rsidP="00DC0475">
      <w:pPr>
        <w:pStyle w:val="a5"/>
        <w:jc w:val="both"/>
        <w:rPr>
          <w:szCs w:val="28"/>
        </w:rPr>
      </w:pPr>
      <w:r>
        <w:rPr>
          <w:szCs w:val="28"/>
        </w:rPr>
        <w:t xml:space="preserve">   3</w:t>
      </w:r>
      <w:r w:rsidR="00DC0475">
        <w:rPr>
          <w:szCs w:val="28"/>
        </w:rPr>
        <w:t xml:space="preserve">.  Контроль над исполнением настоящего постановления </w:t>
      </w:r>
      <w:r w:rsidR="00530E2B">
        <w:rPr>
          <w:szCs w:val="28"/>
        </w:rPr>
        <w:t>оставляю за собой.</w:t>
      </w:r>
    </w:p>
    <w:p w:rsidR="00DC0475" w:rsidRDefault="00DC0475" w:rsidP="00DC0475">
      <w:pPr>
        <w:pStyle w:val="a5"/>
        <w:jc w:val="both"/>
        <w:rPr>
          <w:szCs w:val="28"/>
        </w:rPr>
      </w:pPr>
    </w:p>
    <w:p w:rsidR="00DC0475" w:rsidRDefault="00DC0475" w:rsidP="00DC0475">
      <w:pPr>
        <w:pStyle w:val="a5"/>
        <w:jc w:val="both"/>
        <w:rPr>
          <w:szCs w:val="28"/>
        </w:rPr>
      </w:pPr>
    </w:p>
    <w:p w:rsidR="001723E9" w:rsidRDefault="001723E9" w:rsidP="00DC0475">
      <w:pPr>
        <w:pStyle w:val="a5"/>
        <w:jc w:val="both"/>
        <w:rPr>
          <w:szCs w:val="28"/>
        </w:rPr>
      </w:pPr>
    </w:p>
    <w:p w:rsidR="001723E9" w:rsidRDefault="001723E9" w:rsidP="00DC0475">
      <w:pPr>
        <w:pStyle w:val="a5"/>
        <w:jc w:val="both"/>
        <w:rPr>
          <w:szCs w:val="28"/>
        </w:rPr>
      </w:pPr>
    </w:p>
    <w:p w:rsidR="00DC0475" w:rsidRDefault="00DC0475" w:rsidP="00DC0475">
      <w:pPr>
        <w:pStyle w:val="a5"/>
        <w:jc w:val="both"/>
        <w:rPr>
          <w:szCs w:val="28"/>
        </w:rPr>
      </w:pPr>
    </w:p>
    <w:p w:rsidR="00DC0475" w:rsidRDefault="00DC0475" w:rsidP="00DC0475">
      <w:pPr>
        <w:pStyle w:val="a5"/>
        <w:jc w:val="both"/>
        <w:rPr>
          <w:szCs w:val="28"/>
        </w:rPr>
      </w:pPr>
      <w:r>
        <w:rPr>
          <w:szCs w:val="28"/>
        </w:rPr>
        <w:t xml:space="preserve">   </w:t>
      </w:r>
      <w:r w:rsidR="00530E2B">
        <w:rPr>
          <w:szCs w:val="28"/>
        </w:rPr>
        <w:t xml:space="preserve">И.о </w:t>
      </w:r>
      <w:r>
        <w:rPr>
          <w:szCs w:val="28"/>
        </w:rPr>
        <w:t>Глав</w:t>
      </w:r>
      <w:r w:rsidR="00530E2B">
        <w:rPr>
          <w:szCs w:val="28"/>
        </w:rPr>
        <w:t>ы</w:t>
      </w:r>
      <w:r>
        <w:rPr>
          <w:szCs w:val="28"/>
        </w:rPr>
        <w:t xml:space="preserve"> района                           </w:t>
      </w:r>
      <w:r w:rsidR="00530E2B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530E2B">
        <w:rPr>
          <w:szCs w:val="28"/>
        </w:rPr>
        <w:t>Н.А. Гладских</w:t>
      </w:r>
    </w:p>
    <w:p w:rsidR="00DC0475" w:rsidRDefault="00DC0475" w:rsidP="00DC0475">
      <w:pPr>
        <w:rPr>
          <w:sz w:val="24"/>
        </w:rPr>
      </w:pPr>
    </w:p>
    <w:p w:rsidR="001723E9" w:rsidRDefault="001723E9" w:rsidP="00512126">
      <w:pPr>
        <w:pStyle w:val="a5"/>
        <w:jc w:val="center"/>
        <w:rPr>
          <w:szCs w:val="28"/>
        </w:rPr>
      </w:pPr>
    </w:p>
    <w:p w:rsidR="001723E9" w:rsidRDefault="001723E9" w:rsidP="00512126">
      <w:pPr>
        <w:pStyle w:val="a5"/>
        <w:jc w:val="center"/>
        <w:rPr>
          <w:szCs w:val="28"/>
        </w:rPr>
      </w:pPr>
    </w:p>
    <w:p w:rsidR="001723E9" w:rsidRDefault="001723E9" w:rsidP="00512126">
      <w:pPr>
        <w:pStyle w:val="a5"/>
        <w:jc w:val="center"/>
        <w:rPr>
          <w:szCs w:val="28"/>
        </w:rPr>
      </w:pPr>
    </w:p>
    <w:p w:rsidR="001723E9" w:rsidRDefault="001723E9" w:rsidP="00512126">
      <w:pPr>
        <w:pStyle w:val="a5"/>
        <w:jc w:val="center"/>
        <w:rPr>
          <w:szCs w:val="28"/>
        </w:rPr>
      </w:pPr>
    </w:p>
    <w:p w:rsidR="001723E9" w:rsidRDefault="001723E9" w:rsidP="00512126">
      <w:pPr>
        <w:pStyle w:val="a5"/>
        <w:jc w:val="center"/>
        <w:rPr>
          <w:szCs w:val="28"/>
        </w:rPr>
      </w:pPr>
    </w:p>
    <w:p w:rsidR="001723E9" w:rsidRDefault="001723E9" w:rsidP="00512126">
      <w:pPr>
        <w:pStyle w:val="a5"/>
        <w:jc w:val="center"/>
        <w:rPr>
          <w:szCs w:val="28"/>
        </w:rPr>
      </w:pPr>
    </w:p>
    <w:p w:rsidR="00CD41B2" w:rsidRPr="00F929EC" w:rsidRDefault="00F929EC" w:rsidP="00512126">
      <w:pPr>
        <w:pStyle w:val="a5"/>
        <w:jc w:val="center"/>
        <w:rPr>
          <w:szCs w:val="28"/>
        </w:rPr>
      </w:pPr>
      <w:r w:rsidRPr="00F929EC">
        <w:rPr>
          <w:szCs w:val="28"/>
        </w:rPr>
        <w:t>Комиссия по делам несовершеннолетних и защите их прав</w:t>
      </w:r>
    </w:p>
    <w:p w:rsidR="00CD41B2" w:rsidRDefault="00CD41B2" w:rsidP="00512126">
      <w:pPr>
        <w:pStyle w:val="a5"/>
        <w:jc w:val="center"/>
        <w:rPr>
          <w:b/>
          <w:sz w:val="24"/>
        </w:rPr>
      </w:pPr>
    </w:p>
    <w:p w:rsidR="00CD41B2" w:rsidRDefault="00CD41B2" w:rsidP="00512126">
      <w:pPr>
        <w:pStyle w:val="a5"/>
        <w:jc w:val="center"/>
        <w:rPr>
          <w:b/>
          <w:sz w:val="24"/>
        </w:rPr>
      </w:pPr>
    </w:p>
    <w:p w:rsidR="00CD41B2" w:rsidRDefault="00CD41B2" w:rsidP="00512126">
      <w:pPr>
        <w:pStyle w:val="a5"/>
        <w:jc w:val="center"/>
        <w:rPr>
          <w:b/>
          <w:sz w:val="24"/>
        </w:rPr>
      </w:pPr>
    </w:p>
    <w:p w:rsidR="00CD41B2" w:rsidRDefault="00CD41B2" w:rsidP="00512126">
      <w:pPr>
        <w:pStyle w:val="a5"/>
        <w:jc w:val="center"/>
        <w:rPr>
          <w:b/>
          <w:sz w:val="24"/>
        </w:rPr>
      </w:pPr>
    </w:p>
    <w:p w:rsidR="00D97879" w:rsidRDefault="00D97879" w:rsidP="00D97879">
      <w:pPr>
        <w:jc w:val="both"/>
        <w:rPr>
          <w:szCs w:val="28"/>
        </w:rPr>
      </w:pPr>
      <w:r>
        <w:rPr>
          <w:szCs w:val="28"/>
        </w:rPr>
        <w:t>Завизировали:</w:t>
      </w:r>
    </w:p>
    <w:p w:rsidR="00D97879" w:rsidRDefault="00D97879" w:rsidP="00D97879">
      <w:pPr>
        <w:jc w:val="center"/>
        <w:rPr>
          <w:szCs w:val="28"/>
        </w:rPr>
      </w:pPr>
      <w:r>
        <w:rPr>
          <w:szCs w:val="28"/>
        </w:rPr>
        <w:t xml:space="preserve">                        Подпись:                                    Дата:</w:t>
      </w:r>
    </w:p>
    <w:p w:rsidR="00D97879" w:rsidRDefault="00D97879" w:rsidP="00D97879">
      <w:pPr>
        <w:jc w:val="both"/>
        <w:rPr>
          <w:szCs w:val="28"/>
        </w:rPr>
      </w:pPr>
    </w:p>
    <w:p w:rsidR="00D97879" w:rsidRDefault="00D97879" w:rsidP="00D97879">
      <w:pPr>
        <w:jc w:val="right"/>
        <w:rPr>
          <w:szCs w:val="28"/>
        </w:rPr>
      </w:pPr>
    </w:p>
    <w:p w:rsidR="00D97879" w:rsidRDefault="00D97879" w:rsidP="00D97879">
      <w:pPr>
        <w:jc w:val="both"/>
        <w:rPr>
          <w:szCs w:val="28"/>
        </w:rPr>
      </w:pPr>
    </w:p>
    <w:p w:rsidR="00D97879" w:rsidRDefault="00D97879" w:rsidP="00D97879">
      <w:pPr>
        <w:jc w:val="both"/>
        <w:rPr>
          <w:szCs w:val="28"/>
        </w:rPr>
      </w:pPr>
    </w:p>
    <w:p w:rsidR="00D97879" w:rsidRDefault="00530E2B" w:rsidP="00D97879">
      <w:pPr>
        <w:jc w:val="both"/>
        <w:rPr>
          <w:szCs w:val="28"/>
        </w:rPr>
      </w:pPr>
      <w:r>
        <w:rPr>
          <w:szCs w:val="28"/>
        </w:rPr>
        <w:t>Томилина И.В</w:t>
      </w:r>
      <w:r w:rsidR="00D97879">
        <w:rPr>
          <w:szCs w:val="28"/>
        </w:rPr>
        <w:t>.            ________________                           __________</w:t>
      </w:r>
    </w:p>
    <w:p w:rsidR="00D97879" w:rsidRDefault="00D97879" w:rsidP="00D97879">
      <w:pPr>
        <w:jc w:val="both"/>
        <w:rPr>
          <w:szCs w:val="28"/>
        </w:rPr>
      </w:pPr>
    </w:p>
    <w:p w:rsidR="00D97879" w:rsidRDefault="00D97879" w:rsidP="00D97879">
      <w:pPr>
        <w:jc w:val="both"/>
        <w:rPr>
          <w:szCs w:val="28"/>
        </w:rPr>
      </w:pPr>
    </w:p>
    <w:p w:rsidR="00530E2B" w:rsidRDefault="00530E2B" w:rsidP="00D97879">
      <w:pPr>
        <w:jc w:val="both"/>
        <w:rPr>
          <w:szCs w:val="28"/>
        </w:rPr>
      </w:pPr>
    </w:p>
    <w:p w:rsidR="00D97879" w:rsidRDefault="00D97879" w:rsidP="00D97879">
      <w:pPr>
        <w:jc w:val="both"/>
        <w:rPr>
          <w:szCs w:val="28"/>
        </w:rPr>
      </w:pPr>
      <w:r>
        <w:rPr>
          <w:szCs w:val="28"/>
        </w:rPr>
        <w:t xml:space="preserve">Рассылка: </w:t>
      </w:r>
    </w:p>
    <w:p w:rsidR="00EF515E" w:rsidRPr="00EF515E" w:rsidRDefault="00EF515E" w:rsidP="00EF515E">
      <w:pPr>
        <w:pStyle w:val="a5"/>
        <w:rPr>
          <w:szCs w:val="28"/>
        </w:rPr>
      </w:pPr>
      <w:r w:rsidRPr="00EF515E">
        <w:rPr>
          <w:szCs w:val="28"/>
        </w:rPr>
        <w:t>В дело   - 3</w:t>
      </w:r>
    </w:p>
    <w:p w:rsidR="00530E2B" w:rsidRDefault="00D97879" w:rsidP="00D97879">
      <w:pPr>
        <w:jc w:val="both"/>
        <w:rPr>
          <w:szCs w:val="28"/>
        </w:rPr>
      </w:pPr>
      <w:proofErr w:type="spellStart"/>
      <w:r w:rsidRPr="00EF515E">
        <w:rPr>
          <w:szCs w:val="28"/>
        </w:rPr>
        <w:t>КДНиЗП</w:t>
      </w:r>
      <w:proofErr w:type="spellEnd"/>
      <w:r w:rsidRPr="00EF515E">
        <w:rPr>
          <w:szCs w:val="28"/>
        </w:rPr>
        <w:t xml:space="preserve"> </w:t>
      </w:r>
      <w:r w:rsidR="00EF515E">
        <w:rPr>
          <w:szCs w:val="28"/>
        </w:rPr>
        <w:t>- 1</w:t>
      </w:r>
      <w:r w:rsidRPr="00EF515E">
        <w:rPr>
          <w:szCs w:val="28"/>
        </w:rPr>
        <w:t xml:space="preserve"> </w:t>
      </w:r>
      <w:r w:rsidR="00EF515E">
        <w:rPr>
          <w:szCs w:val="28"/>
        </w:rPr>
        <w:t xml:space="preserve"> </w:t>
      </w:r>
    </w:p>
    <w:p w:rsidR="00D97879" w:rsidRPr="00EF515E" w:rsidRDefault="00530E2B" w:rsidP="00D97879">
      <w:pPr>
        <w:jc w:val="both"/>
        <w:rPr>
          <w:szCs w:val="28"/>
        </w:rPr>
      </w:pPr>
      <w:r>
        <w:rPr>
          <w:szCs w:val="28"/>
        </w:rPr>
        <w:t>Прокуратура - 1</w:t>
      </w:r>
      <w:r w:rsidR="00EF515E">
        <w:rPr>
          <w:szCs w:val="28"/>
        </w:rPr>
        <w:t xml:space="preserve">                            </w:t>
      </w:r>
    </w:p>
    <w:p w:rsidR="00EF515E" w:rsidRPr="00EF515E" w:rsidRDefault="00EF515E" w:rsidP="00EF515E">
      <w:pPr>
        <w:pStyle w:val="a5"/>
        <w:rPr>
          <w:szCs w:val="28"/>
        </w:rPr>
      </w:pPr>
    </w:p>
    <w:p w:rsidR="00EF515E" w:rsidRPr="00EF515E" w:rsidRDefault="00EF515E" w:rsidP="00EF515E">
      <w:pPr>
        <w:pStyle w:val="a5"/>
        <w:rPr>
          <w:szCs w:val="28"/>
        </w:rPr>
      </w:pPr>
    </w:p>
    <w:p w:rsidR="00F929EC" w:rsidRDefault="00F929EC" w:rsidP="00D97879">
      <w:pPr>
        <w:jc w:val="both"/>
        <w:rPr>
          <w:szCs w:val="28"/>
        </w:rPr>
      </w:pPr>
    </w:p>
    <w:p w:rsidR="00F929EC" w:rsidRDefault="00F929EC" w:rsidP="00D97879">
      <w:pPr>
        <w:jc w:val="both"/>
        <w:rPr>
          <w:szCs w:val="28"/>
        </w:rPr>
      </w:pPr>
    </w:p>
    <w:p w:rsidR="00F929EC" w:rsidRDefault="00F929EC" w:rsidP="00D97879">
      <w:pPr>
        <w:jc w:val="both"/>
        <w:rPr>
          <w:szCs w:val="28"/>
        </w:rPr>
      </w:pPr>
    </w:p>
    <w:p w:rsidR="00F929EC" w:rsidRDefault="00F929EC" w:rsidP="00D97879">
      <w:pPr>
        <w:jc w:val="both"/>
        <w:rPr>
          <w:szCs w:val="28"/>
        </w:rPr>
      </w:pPr>
    </w:p>
    <w:p w:rsidR="00F929EC" w:rsidRDefault="00F929EC" w:rsidP="00D97879">
      <w:pPr>
        <w:jc w:val="both"/>
        <w:rPr>
          <w:szCs w:val="28"/>
        </w:rPr>
      </w:pPr>
    </w:p>
    <w:p w:rsidR="00F929EC" w:rsidRDefault="00F929EC" w:rsidP="00D97879">
      <w:pPr>
        <w:jc w:val="both"/>
        <w:rPr>
          <w:szCs w:val="28"/>
        </w:rPr>
      </w:pPr>
    </w:p>
    <w:p w:rsidR="00D97879" w:rsidRDefault="00D97879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530E2B" w:rsidRDefault="00530E2B" w:rsidP="00D97879">
      <w:pPr>
        <w:pStyle w:val="a5"/>
        <w:jc w:val="both"/>
        <w:rPr>
          <w:szCs w:val="28"/>
        </w:rPr>
      </w:pPr>
    </w:p>
    <w:p w:rsidR="00D97879" w:rsidRDefault="00F929EC" w:rsidP="00D97879">
      <w:pPr>
        <w:pStyle w:val="a5"/>
        <w:jc w:val="both"/>
        <w:rPr>
          <w:sz w:val="24"/>
        </w:rPr>
      </w:pPr>
      <w:r>
        <w:rPr>
          <w:sz w:val="24"/>
        </w:rPr>
        <w:t>п</w:t>
      </w:r>
      <w:r w:rsidR="00D97879">
        <w:rPr>
          <w:sz w:val="24"/>
        </w:rPr>
        <w:t>одготовил:</w:t>
      </w:r>
    </w:p>
    <w:p w:rsidR="00D97879" w:rsidRDefault="00D97879" w:rsidP="00D97879">
      <w:pPr>
        <w:pStyle w:val="a5"/>
        <w:jc w:val="both"/>
        <w:rPr>
          <w:sz w:val="24"/>
        </w:rPr>
      </w:pPr>
      <w:r>
        <w:rPr>
          <w:sz w:val="24"/>
        </w:rPr>
        <w:t>Федина Н.Н.</w:t>
      </w:r>
    </w:p>
    <w:p w:rsidR="00D97879" w:rsidRPr="00EE78E7" w:rsidRDefault="00D97879" w:rsidP="00EE78E7">
      <w:pPr>
        <w:pStyle w:val="a5"/>
        <w:rPr>
          <w:sz w:val="20"/>
          <w:szCs w:val="20"/>
        </w:rPr>
      </w:pPr>
      <w:r>
        <w:t>тел. 2-28-6</w:t>
      </w:r>
      <w:r w:rsidRPr="00EE78E7">
        <w:rPr>
          <w:sz w:val="20"/>
          <w:szCs w:val="20"/>
        </w:rPr>
        <w:t>4</w:t>
      </w:r>
    </w:p>
    <w:p w:rsidR="00F929EC" w:rsidRPr="00EE78E7" w:rsidRDefault="00F929EC" w:rsidP="00EE78E7">
      <w:pPr>
        <w:pStyle w:val="a5"/>
        <w:jc w:val="right"/>
        <w:rPr>
          <w:sz w:val="20"/>
          <w:szCs w:val="20"/>
        </w:rPr>
      </w:pPr>
    </w:p>
    <w:p w:rsidR="00D97879" w:rsidRPr="00EE78E7" w:rsidRDefault="00D97879" w:rsidP="00EE78E7">
      <w:pPr>
        <w:pStyle w:val="a5"/>
        <w:jc w:val="right"/>
        <w:rPr>
          <w:sz w:val="20"/>
          <w:szCs w:val="20"/>
        </w:rPr>
      </w:pPr>
      <w:r w:rsidRPr="00EE78E7">
        <w:rPr>
          <w:sz w:val="20"/>
          <w:szCs w:val="20"/>
        </w:rPr>
        <w:t xml:space="preserve">Приложение 1 </w:t>
      </w:r>
    </w:p>
    <w:p w:rsidR="00D97879" w:rsidRPr="00EE78E7" w:rsidRDefault="00DC0475" w:rsidP="00EE78E7">
      <w:pPr>
        <w:pStyle w:val="a5"/>
        <w:jc w:val="right"/>
        <w:rPr>
          <w:sz w:val="20"/>
          <w:szCs w:val="20"/>
        </w:rPr>
      </w:pPr>
      <w:r w:rsidRPr="00EE78E7">
        <w:rPr>
          <w:sz w:val="20"/>
          <w:szCs w:val="20"/>
        </w:rPr>
        <w:t xml:space="preserve">                                                                          к постановлению</w:t>
      </w:r>
      <w:r w:rsidR="00D97879" w:rsidRPr="00EE78E7">
        <w:rPr>
          <w:sz w:val="20"/>
          <w:szCs w:val="20"/>
        </w:rPr>
        <w:t xml:space="preserve"> администрации </w:t>
      </w:r>
    </w:p>
    <w:p w:rsidR="00D97879" w:rsidRPr="00EE78E7" w:rsidRDefault="00D97879" w:rsidP="00EE78E7">
      <w:pPr>
        <w:pStyle w:val="a5"/>
        <w:jc w:val="right"/>
        <w:rPr>
          <w:sz w:val="20"/>
          <w:szCs w:val="20"/>
        </w:rPr>
      </w:pPr>
      <w:r w:rsidRPr="00EE78E7">
        <w:rPr>
          <w:sz w:val="20"/>
          <w:szCs w:val="20"/>
        </w:rPr>
        <w:t xml:space="preserve">       Залегощенского  района</w:t>
      </w:r>
    </w:p>
    <w:p w:rsidR="00D97879" w:rsidRPr="00EE78E7" w:rsidRDefault="00D97879" w:rsidP="00EE78E7">
      <w:pPr>
        <w:pStyle w:val="a5"/>
        <w:jc w:val="right"/>
        <w:rPr>
          <w:sz w:val="20"/>
          <w:szCs w:val="20"/>
        </w:rPr>
      </w:pPr>
      <w:r w:rsidRPr="00EE78E7">
        <w:rPr>
          <w:sz w:val="20"/>
          <w:szCs w:val="20"/>
        </w:rPr>
        <w:t xml:space="preserve">             Орловской области</w:t>
      </w:r>
    </w:p>
    <w:p w:rsidR="00D97879" w:rsidRPr="00EE78E7" w:rsidRDefault="00D97879" w:rsidP="00EE78E7">
      <w:pPr>
        <w:pStyle w:val="a5"/>
        <w:jc w:val="right"/>
        <w:rPr>
          <w:sz w:val="20"/>
          <w:szCs w:val="20"/>
        </w:rPr>
      </w:pPr>
      <w:r w:rsidRPr="00EE78E7">
        <w:rPr>
          <w:sz w:val="20"/>
          <w:szCs w:val="20"/>
        </w:rPr>
        <w:t>от</w:t>
      </w:r>
      <w:r w:rsidR="00EE78E7" w:rsidRPr="00EE78E7">
        <w:rPr>
          <w:sz w:val="20"/>
          <w:szCs w:val="20"/>
        </w:rPr>
        <w:t xml:space="preserve">  14</w:t>
      </w:r>
      <w:r w:rsidR="00EE78E7">
        <w:rPr>
          <w:sz w:val="20"/>
          <w:szCs w:val="20"/>
        </w:rPr>
        <w:t>.10.</w:t>
      </w:r>
      <w:r w:rsidR="00EE78E7" w:rsidRPr="00EE78E7">
        <w:rPr>
          <w:sz w:val="20"/>
          <w:szCs w:val="20"/>
        </w:rPr>
        <w:t xml:space="preserve">  </w:t>
      </w:r>
      <w:r w:rsidRPr="00EE78E7">
        <w:rPr>
          <w:sz w:val="20"/>
          <w:szCs w:val="20"/>
        </w:rPr>
        <w:t>2014 г.</w:t>
      </w:r>
      <w:r w:rsidR="00EE78E7" w:rsidRPr="00EE78E7">
        <w:rPr>
          <w:sz w:val="20"/>
          <w:szCs w:val="20"/>
        </w:rPr>
        <w:t xml:space="preserve">    № 584   </w:t>
      </w:r>
      <w:r w:rsidRPr="00EE78E7">
        <w:rPr>
          <w:sz w:val="20"/>
          <w:szCs w:val="20"/>
        </w:rPr>
        <w:t xml:space="preserve"> </w:t>
      </w:r>
    </w:p>
    <w:p w:rsidR="00D97879" w:rsidRPr="00EE78E7" w:rsidRDefault="00D97879" w:rsidP="00EE78E7">
      <w:pPr>
        <w:pStyle w:val="a5"/>
        <w:jc w:val="right"/>
        <w:rPr>
          <w:sz w:val="20"/>
          <w:szCs w:val="20"/>
        </w:rPr>
      </w:pPr>
    </w:p>
    <w:p w:rsidR="00CD41B2" w:rsidRPr="00EE78E7" w:rsidRDefault="00CD41B2" w:rsidP="00EE78E7">
      <w:pPr>
        <w:pStyle w:val="a5"/>
        <w:rPr>
          <w:b/>
          <w:sz w:val="20"/>
          <w:szCs w:val="20"/>
        </w:rPr>
      </w:pPr>
    </w:p>
    <w:p w:rsidR="00CD41B2" w:rsidRPr="00993FCE" w:rsidRDefault="00CD41B2" w:rsidP="00EE78E7">
      <w:pPr>
        <w:pStyle w:val="a5"/>
        <w:rPr>
          <w:b/>
          <w:sz w:val="20"/>
          <w:szCs w:val="20"/>
        </w:rPr>
      </w:pPr>
    </w:p>
    <w:p w:rsidR="00512126" w:rsidRPr="00993FCE" w:rsidRDefault="00D97879" w:rsidP="00363991">
      <w:pPr>
        <w:pStyle w:val="a5"/>
        <w:jc w:val="center"/>
        <w:rPr>
          <w:b/>
          <w:sz w:val="24"/>
        </w:rPr>
      </w:pPr>
      <w:r w:rsidRPr="00993FCE">
        <w:rPr>
          <w:b/>
          <w:sz w:val="24"/>
        </w:rPr>
        <w:t>П</w:t>
      </w:r>
      <w:r w:rsidR="00512126" w:rsidRPr="00993FCE">
        <w:rPr>
          <w:b/>
          <w:sz w:val="24"/>
        </w:rPr>
        <w:t>оложение</w:t>
      </w:r>
    </w:p>
    <w:p w:rsidR="00512126" w:rsidRPr="00993FCE" w:rsidRDefault="00512126" w:rsidP="00363991">
      <w:pPr>
        <w:pStyle w:val="a5"/>
        <w:jc w:val="center"/>
        <w:rPr>
          <w:sz w:val="24"/>
        </w:rPr>
      </w:pPr>
      <w:r w:rsidRPr="00993FCE">
        <w:rPr>
          <w:sz w:val="24"/>
        </w:rPr>
        <w:t>о комиссии по делам несовершеннолетних и защите их прав</w:t>
      </w:r>
    </w:p>
    <w:p w:rsidR="00512126" w:rsidRPr="00993FCE" w:rsidRDefault="00512126" w:rsidP="00363991">
      <w:pPr>
        <w:pStyle w:val="a5"/>
        <w:jc w:val="center"/>
        <w:rPr>
          <w:sz w:val="24"/>
        </w:rPr>
      </w:pPr>
      <w:r w:rsidRPr="00993FCE">
        <w:rPr>
          <w:sz w:val="24"/>
        </w:rPr>
        <w:t>при администрации Залегощенского района Орловской области</w:t>
      </w:r>
    </w:p>
    <w:p w:rsidR="00512126" w:rsidRPr="00993FCE" w:rsidRDefault="00512126" w:rsidP="00363991">
      <w:pPr>
        <w:pStyle w:val="a5"/>
        <w:jc w:val="both"/>
        <w:rPr>
          <w:sz w:val="24"/>
        </w:rPr>
      </w:pPr>
    </w:p>
    <w:p w:rsidR="00512126" w:rsidRPr="00993FCE" w:rsidRDefault="00512126" w:rsidP="00363991">
      <w:pPr>
        <w:pStyle w:val="a5"/>
        <w:jc w:val="center"/>
        <w:rPr>
          <w:b/>
          <w:sz w:val="24"/>
        </w:rPr>
      </w:pPr>
      <w:r w:rsidRPr="00993FCE">
        <w:rPr>
          <w:b/>
          <w:sz w:val="24"/>
        </w:rPr>
        <w:t>ОБЩИЕ  ПОЛОЖЕНИЯ.</w:t>
      </w:r>
    </w:p>
    <w:p w:rsidR="00D97879" w:rsidRPr="00993FCE" w:rsidRDefault="0051212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</w:t>
      </w:r>
      <w:r w:rsidR="00D97879" w:rsidRPr="00993FCE">
        <w:rPr>
          <w:sz w:val="24"/>
        </w:rPr>
        <w:t xml:space="preserve">     1. Комиссия по делам несовершеннолетних и защите их прав</w:t>
      </w:r>
      <w:r w:rsidR="00D97879" w:rsidRPr="00993FCE">
        <w:rPr>
          <w:sz w:val="24"/>
        </w:rPr>
        <w:br/>
        <w:t xml:space="preserve">в Залегощенском  районе Орловской области (далее </w:t>
      </w:r>
      <w:r w:rsidR="007D18A7" w:rsidRPr="00993FCE">
        <w:rPr>
          <w:sz w:val="24"/>
        </w:rPr>
        <w:t>Комиссия</w:t>
      </w:r>
      <w:r w:rsidR="00D97879" w:rsidRPr="00993FCE">
        <w:rPr>
          <w:sz w:val="24"/>
        </w:rPr>
        <w:t>)  является органом системы профилактики безнадзорности и правонарушений несовершеннолетних.</w:t>
      </w:r>
    </w:p>
    <w:p w:rsidR="00D97879" w:rsidRPr="00993FCE" w:rsidRDefault="00D97879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 2. Правовую основу деятельности К</w:t>
      </w:r>
      <w:r w:rsidR="00C605ED" w:rsidRPr="00993FCE">
        <w:rPr>
          <w:sz w:val="24"/>
        </w:rPr>
        <w:t>омиссии</w:t>
      </w:r>
      <w:r w:rsidRPr="00993FCE">
        <w:rPr>
          <w:sz w:val="24"/>
        </w:rPr>
        <w:t xml:space="preserve"> составляют:  Конституция Российской Федерации, Кодекс</w:t>
      </w:r>
      <w:r w:rsidR="007D18A7" w:rsidRPr="00993FCE">
        <w:rPr>
          <w:sz w:val="24"/>
        </w:rPr>
        <w:t xml:space="preserve"> </w:t>
      </w:r>
      <w:r w:rsidRPr="00993FCE">
        <w:rPr>
          <w:sz w:val="24"/>
        </w:rPr>
        <w:t>Российской Федерации об административных правонарушениях, Федеральный закон от 24 июня 1999 года № 120 – ФЗ</w:t>
      </w:r>
      <w:r w:rsidRPr="00993FCE">
        <w:rPr>
          <w:sz w:val="24"/>
        </w:rPr>
        <w:br/>
        <w:t xml:space="preserve">«Об основах системы профилактики безнадзорности и правонарушений несовершеннолетних», Примерное положение о комиссиях по делам несовершеннолетних и защите их прав, утвержденное постановлением Правительства Российской Федерации от 6 ноября 2013 года № 995,  Закон Орловской области от 26 ноября 1998 года № 83 – </w:t>
      </w:r>
      <w:proofErr w:type="gramStart"/>
      <w:r w:rsidRPr="00993FCE">
        <w:rPr>
          <w:sz w:val="24"/>
        </w:rPr>
        <w:t>ОЗ</w:t>
      </w:r>
      <w:proofErr w:type="gramEnd"/>
      <w:r w:rsidRPr="00993FCE">
        <w:rPr>
          <w:sz w:val="24"/>
        </w:rPr>
        <w:t xml:space="preserve"> «Об основах системы профилактики безнадзорности и правонарушений несовершеннолетних в Орловской области», Закон Орловской области от 30 июня 2006 года № 602 – </w:t>
      </w:r>
      <w:proofErr w:type="gramStart"/>
      <w:r w:rsidRPr="00993FCE">
        <w:rPr>
          <w:sz w:val="24"/>
        </w:rPr>
        <w:t>ОЗ</w:t>
      </w:r>
      <w:proofErr w:type="gramEnd"/>
      <w:r w:rsidRPr="00993FCE">
        <w:rPr>
          <w:sz w:val="24"/>
        </w:rPr>
        <w:t xml:space="preserve">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прав»,</w:t>
      </w:r>
      <w:r w:rsidRPr="00993FCE">
        <w:rPr>
          <w:sz w:val="24"/>
        </w:rPr>
        <w:br/>
        <w:t>а также настоящее Положение.</w:t>
      </w:r>
    </w:p>
    <w:p w:rsidR="00D97879" w:rsidRPr="00993FCE" w:rsidRDefault="00D97879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3.</w:t>
      </w:r>
      <w:r w:rsidR="007D18A7" w:rsidRPr="00993FCE">
        <w:rPr>
          <w:sz w:val="24"/>
        </w:rPr>
        <w:t xml:space="preserve"> Решение об образовании Комиссии</w:t>
      </w:r>
      <w:r w:rsidRPr="00993FCE">
        <w:rPr>
          <w:sz w:val="24"/>
        </w:rPr>
        <w:t xml:space="preserve"> и об утверждении персонального</w:t>
      </w:r>
      <w:r w:rsidR="007D18A7" w:rsidRPr="00993FCE">
        <w:rPr>
          <w:sz w:val="24"/>
        </w:rPr>
        <w:t xml:space="preserve"> состава членов Комиссии</w:t>
      </w:r>
      <w:r w:rsidRPr="00993FCE">
        <w:rPr>
          <w:sz w:val="24"/>
        </w:rPr>
        <w:t>, штатной численности сотрудников К</w:t>
      </w:r>
      <w:r w:rsidR="007D18A7" w:rsidRPr="00993FCE">
        <w:rPr>
          <w:sz w:val="24"/>
        </w:rPr>
        <w:t>омиссии</w:t>
      </w:r>
      <w:r w:rsidRPr="00993FCE">
        <w:rPr>
          <w:sz w:val="24"/>
        </w:rPr>
        <w:t xml:space="preserve"> принимается главой муниципального образования.</w:t>
      </w:r>
    </w:p>
    <w:p w:rsidR="00D97879" w:rsidRPr="00993FCE" w:rsidRDefault="007D18A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4. Комиссия</w:t>
      </w:r>
      <w:r w:rsidR="00D97879" w:rsidRPr="00993FCE">
        <w:rPr>
          <w:sz w:val="24"/>
        </w:rPr>
        <w:t xml:space="preserve"> в своей деятельности подотчетна главе муниципального образования, межведомственной комиссии по делам несовершеннолетних</w:t>
      </w:r>
      <w:r w:rsidR="00D97879" w:rsidRPr="00993FCE">
        <w:rPr>
          <w:sz w:val="24"/>
        </w:rPr>
        <w:br/>
        <w:t>и защите их прав при Губернаторе Орловской области.</w:t>
      </w:r>
    </w:p>
    <w:p w:rsidR="00512126" w:rsidRPr="00993FCE" w:rsidRDefault="0051212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</w:t>
      </w:r>
    </w:p>
    <w:p w:rsidR="008A1447" w:rsidRPr="00993FCE" w:rsidRDefault="008A1447" w:rsidP="00363991">
      <w:pPr>
        <w:pStyle w:val="a5"/>
        <w:jc w:val="both"/>
        <w:rPr>
          <w:b/>
          <w:sz w:val="24"/>
        </w:rPr>
      </w:pPr>
      <w:r w:rsidRPr="00993FCE">
        <w:rPr>
          <w:b/>
          <w:sz w:val="24"/>
        </w:rPr>
        <w:t>II. Полномочия</w:t>
      </w:r>
      <w:r w:rsidR="00F929EC" w:rsidRPr="00993FCE">
        <w:rPr>
          <w:b/>
          <w:sz w:val="24"/>
        </w:rPr>
        <w:t xml:space="preserve">  Ко</w:t>
      </w:r>
      <w:r w:rsidRPr="00993FCE">
        <w:rPr>
          <w:b/>
          <w:sz w:val="24"/>
        </w:rPr>
        <w:t>миссии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 5. Комиссия осуществляет следующие полномочия: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- организует осуществление мер по защите и восстановлению прав</w:t>
      </w:r>
      <w:r w:rsidRPr="00993FCE">
        <w:rPr>
          <w:sz w:val="24"/>
        </w:rPr>
        <w:br/>
        <w:t>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</w:t>
      </w:r>
      <w:r w:rsidRPr="00993FCE">
        <w:rPr>
          <w:sz w:val="24"/>
        </w:rPr>
        <w:br/>
        <w:t>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- осуществляет меры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принимает участие в разработке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безнадзорности, беспризорности, правонарушений</w:t>
      </w:r>
      <w:r w:rsidRPr="00993FCE">
        <w:rPr>
          <w:sz w:val="24"/>
        </w:rPr>
        <w:br/>
        <w:t>и антиобщественных действий несовершеннолетних;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- принимает участие в разработке нормативных правовых актов</w:t>
      </w:r>
      <w:r w:rsidRPr="00993FCE">
        <w:rPr>
          <w:sz w:val="24"/>
        </w:rPr>
        <w:br/>
        <w:t>по вопросам защиты прав и законных интересов несовершеннолетних;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lastRenderedPageBreak/>
        <w:t xml:space="preserve">   - рассматривает вопросы по профилактике безнадзорности</w:t>
      </w:r>
      <w:r w:rsidRPr="00993FCE">
        <w:rPr>
          <w:sz w:val="24"/>
        </w:rPr>
        <w:br/>
        <w:t>и правонарушений несовершеннолетних, защите их прав, по которым принимает постановления;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запрашивает в пределах своей компетенции необходимую для осуществления своих полномочий информацию и безвозмездно получает ее;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приглашает на свои заседания для получения информации и объяснений по рассматриваемым вопросам должностных лиц, специалистов, граждан;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извещает районного прокурора о месте и времени проведения заседания Комиссии;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организует оперативные мероприятия по выявлению несовершеннолетних, находящихся в социально опасном положении;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</w:t>
      </w:r>
      <w:proofErr w:type="gramStart"/>
      <w:r w:rsidRPr="00993FCE">
        <w:rPr>
          <w:sz w:val="24"/>
        </w:rPr>
        <w:t xml:space="preserve">- создает межведомственные рабочие </w:t>
      </w:r>
      <w:r w:rsidR="00D14828" w:rsidRPr="00993FCE">
        <w:rPr>
          <w:sz w:val="24"/>
        </w:rPr>
        <w:t xml:space="preserve"> </w:t>
      </w:r>
      <w:r w:rsidRPr="00993FCE">
        <w:rPr>
          <w:sz w:val="24"/>
        </w:rPr>
        <w:t>группы для проведения проверок при подготовке к рассмотрению на заседании Комиссии вопросов</w:t>
      </w:r>
      <w:r w:rsidRPr="00993FCE">
        <w:rPr>
          <w:sz w:val="24"/>
        </w:rPr>
        <w:br/>
        <w:t>по профилактике безнадзорности и правонарушений несовершеннолетних, защите их прав, в том числе для координации вопросов, связанных</w:t>
      </w:r>
      <w:r w:rsidRPr="00993FCE">
        <w:rPr>
          <w:sz w:val="24"/>
        </w:rPr>
        <w:br/>
        <w:t>с соблюдением условий воспитания, обучения, содержания несовершеннолетних, а также обращения с несовершеннолетними</w:t>
      </w:r>
      <w:r w:rsidRPr="00993FCE">
        <w:rPr>
          <w:sz w:val="24"/>
        </w:rPr>
        <w:br/>
        <w:t>в учреждениях системы профилактики безнадзорности и правонарушений несовершеннолетних;</w:t>
      </w:r>
      <w:proofErr w:type="gramEnd"/>
    </w:p>
    <w:p w:rsidR="002D7E16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имеет право вносить в органы местного самоуправления и организации независимо от их организационно – правовой формы и формы собственности представления по вопросам, касающимся прав и законных интересов несовершеннолетних, профилактики их безнадзорности и правонарушений;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вносит в установленном порядке предложения о привлечении</w:t>
      </w:r>
      <w:r w:rsidR="008A1447" w:rsidRPr="00993FCE">
        <w:rPr>
          <w:sz w:val="24"/>
        </w:rPr>
        <w:br/>
        <w:t>к ответственности должностных лиц в случаях неисполнения</w:t>
      </w:r>
      <w:r w:rsidR="008A1447" w:rsidRPr="00993FCE">
        <w:rPr>
          <w:sz w:val="24"/>
        </w:rPr>
        <w:br/>
        <w:t>ими постановлений (решений) Комиссии и непринятия мер по устранению нарушений прав и законных интересов несовершеннолетних, указанных</w:t>
      </w:r>
      <w:r w:rsidR="008A1447" w:rsidRPr="00993FCE">
        <w:rPr>
          <w:sz w:val="24"/>
        </w:rPr>
        <w:br/>
        <w:t>в представлении Комиссии;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анализирует состояние преступности, правонарушений несовершеннолетних в муниципальном образовании;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 </w:t>
      </w:r>
      <w:r w:rsidR="008A1447" w:rsidRPr="00993FCE">
        <w:rPr>
          <w:sz w:val="24"/>
        </w:rPr>
        <w:t>рассматривает представление руководителя образовательного учреждения и дает согласие по результатам его рассмотрения: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на исключение несовершеннолетнего, достигшего возраста 15 лет,</w:t>
      </w:r>
      <w:r w:rsidR="008A1447" w:rsidRPr="00993FCE">
        <w:rPr>
          <w:sz w:val="24"/>
        </w:rPr>
        <w:br/>
        <w:t>из образовательного учреждения,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о переводе на иную форму обучения или в другое образовательное учреждение;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на оставление несовершеннолетним образовательного учреждения</w:t>
      </w:r>
      <w:r w:rsidR="008A1447" w:rsidRPr="00993FCE">
        <w:rPr>
          <w:sz w:val="24"/>
        </w:rPr>
        <w:br/>
        <w:t>при достижении им возраста 15 лет до получения основного общего образования;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принимает совместно с родителями или законными представителями,</w:t>
      </w:r>
      <w:r w:rsidR="008A1447" w:rsidRPr="00993FCE">
        <w:rPr>
          <w:sz w:val="24"/>
        </w:rPr>
        <w:br/>
        <w:t>а также органом местного самоуправления или органом управления образованием меры по трудоустройству либо продолжению обучения</w:t>
      </w:r>
      <w:r w:rsidR="008A1447" w:rsidRPr="00993FCE">
        <w:rPr>
          <w:sz w:val="24"/>
        </w:rPr>
        <w:br/>
        <w:t>в другом образовательном учреждении несовершеннолетнего;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принимает решение по результатам рассмотрения информации работодателя на расторжение трудового договора (контракта)</w:t>
      </w:r>
      <w:r w:rsidR="008A1447" w:rsidRPr="00993FCE">
        <w:rPr>
          <w:sz w:val="24"/>
        </w:rPr>
        <w:br/>
        <w:t>с несовершеннолетним работником по инициативе работодателя, а также рассматривает информацию работодателя о расторжении трудового договора (контракта) с несовершеннолетним работником по его инициативе и в случае необходимости принимает меры по трудоустройству этого несовершеннолетнего либо поступлению его в образовательное учреждение;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контролирует в соответствии с федеральным законодательством соблюдение трудового законодательства в отношении работающих несовершеннолетних;</w:t>
      </w:r>
    </w:p>
    <w:p w:rsidR="008A1447" w:rsidRPr="00993FCE" w:rsidRDefault="002D7E16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участвует в рассмотрении судом дел, связанных с защитой прав</w:t>
      </w:r>
      <w:r w:rsidR="008A1447" w:rsidRPr="00993FCE">
        <w:rPr>
          <w:sz w:val="24"/>
        </w:rPr>
        <w:br/>
        <w:t>и законных интересов несовершеннолетних;</w:t>
      </w:r>
    </w:p>
    <w:p w:rsidR="008A1447" w:rsidRPr="00993FCE" w:rsidRDefault="00904BCA" w:rsidP="00363991">
      <w:pPr>
        <w:pStyle w:val="a5"/>
        <w:jc w:val="both"/>
        <w:rPr>
          <w:sz w:val="24"/>
        </w:rPr>
      </w:pPr>
      <w:r w:rsidRPr="00993FCE">
        <w:rPr>
          <w:sz w:val="24"/>
        </w:rPr>
        <w:lastRenderedPageBreak/>
        <w:t xml:space="preserve">   - </w:t>
      </w:r>
      <w:r w:rsidR="008A1447" w:rsidRPr="00993FCE">
        <w:rPr>
          <w:sz w:val="24"/>
        </w:rPr>
        <w:t>осуществляет организационно – методическую работу с органами</w:t>
      </w:r>
      <w:r w:rsidR="008A1447" w:rsidRPr="00993FCE">
        <w:rPr>
          <w:sz w:val="24"/>
        </w:rPr>
        <w:br/>
        <w:t>и учреждениями системы профилактики безнадзорности и правонарушений несовершеннолетних муниципального образования, общественными комиссиями;</w:t>
      </w:r>
    </w:p>
    <w:p w:rsidR="008A1447" w:rsidRPr="00993FCE" w:rsidRDefault="00EF753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ведет статистический учет категорий несовершеннолетних, предусмотренных пунктом 1 статьи 5</w:t>
      </w:r>
      <w:r w:rsidR="00904BCA" w:rsidRPr="00993FCE">
        <w:rPr>
          <w:sz w:val="24"/>
        </w:rPr>
        <w:t xml:space="preserve"> </w:t>
      </w:r>
      <w:r w:rsidR="008A1447" w:rsidRPr="00993FCE">
        <w:rPr>
          <w:sz w:val="24"/>
        </w:rPr>
        <w:t>Федерального закона от 24 июня</w:t>
      </w:r>
      <w:r w:rsidR="008A1447" w:rsidRPr="00993FCE">
        <w:rPr>
          <w:sz w:val="24"/>
        </w:rPr>
        <w:br/>
        <w:t>1999 года № 120 – ФЗ «Об основах системы профилактики безнадзорности</w:t>
      </w:r>
      <w:r w:rsidR="008A1447" w:rsidRPr="00993FCE">
        <w:rPr>
          <w:sz w:val="24"/>
        </w:rPr>
        <w:br/>
        <w:t>и пра</w:t>
      </w:r>
      <w:r w:rsidRPr="00993FCE">
        <w:rPr>
          <w:sz w:val="24"/>
        </w:rPr>
        <w:t>вонарушений несовершеннолетних», а также:</w:t>
      </w:r>
    </w:p>
    <w:p w:rsidR="00EF7537" w:rsidRPr="00993FCE" w:rsidRDefault="00EF753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детей-сирот, детей, оставшихся без попечения родителей, лиц из их числа, не имеющих жилья и состоящих в очереди на его получение,</w:t>
      </w:r>
    </w:p>
    <w:p w:rsidR="00EF7537" w:rsidRPr="00993FCE" w:rsidRDefault="00EF753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учащихся, пропускающих занятия без уважительной причины;</w:t>
      </w:r>
    </w:p>
    <w:p w:rsidR="00EF7537" w:rsidRPr="00993FCE" w:rsidRDefault="00EF753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</w:t>
      </w:r>
      <w:r w:rsidR="00C71FA9" w:rsidRPr="00993FCE">
        <w:rPr>
          <w:sz w:val="24"/>
        </w:rPr>
        <w:t xml:space="preserve">  </w:t>
      </w:r>
      <w:r w:rsidRPr="00993FCE">
        <w:rPr>
          <w:sz w:val="24"/>
        </w:rPr>
        <w:t xml:space="preserve">  - 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8A1447" w:rsidRPr="00993FCE" w:rsidRDefault="00EF753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</w:t>
      </w:r>
      <w:r w:rsidR="00A871D9" w:rsidRPr="00993FCE">
        <w:rPr>
          <w:sz w:val="24"/>
        </w:rPr>
        <w:t xml:space="preserve"> </w:t>
      </w:r>
      <w:r w:rsidRPr="00993FCE">
        <w:rPr>
          <w:sz w:val="24"/>
        </w:rPr>
        <w:t xml:space="preserve">  - </w:t>
      </w:r>
      <w:r w:rsidR="008A1447" w:rsidRPr="00993FCE">
        <w:rPr>
          <w:sz w:val="24"/>
        </w:rPr>
        <w:t>подготавливает и направляет в межведомственную комиссию по делам несовершеннолетних и защите их прав при Губернаторе Орловской области статистические отчеты и о работе по профилактике безнадзорности</w:t>
      </w:r>
      <w:r w:rsidR="008A1447" w:rsidRPr="00993FCE">
        <w:rPr>
          <w:sz w:val="24"/>
        </w:rPr>
        <w:br/>
        <w:t>и правонарушений несовершеннолетних на территории муниципального образования;</w:t>
      </w:r>
    </w:p>
    <w:p w:rsidR="008A1447" w:rsidRPr="00993FCE" w:rsidRDefault="00A871D9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участвует в разработке проектов нормативных правовых актов</w:t>
      </w:r>
      <w:r w:rsidR="008A1447" w:rsidRPr="00993FCE">
        <w:rPr>
          <w:sz w:val="24"/>
        </w:rPr>
        <w:br/>
        <w:t>по вопросам защиты прав и законных интересов несовершеннолетних;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- </w:t>
      </w:r>
      <w:r w:rsidR="008A1447" w:rsidRPr="00993FCE">
        <w:rPr>
          <w:sz w:val="24"/>
        </w:rPr>
        <w:t>ведет учет несовершеннолетних: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proofErr w:type="gramStart"/>
      <w:r w:rsidR="008A1447" w:rsidRPr="00993FCE">
        <w:rPr>
          <w:sz w:val="24"/>
        </w:rPr>
        <w:t>совершивших</w:t>
      </w:r>
      <w:proofErr w:type="gramEnd"/>
      <w:r w:rsidR="008A1447" w:rsidRPr="00993FCE">
        <w:rPr>
          <w:sz w:val="24"/>
        </w:rPr>
        <w:t xml:space="preserve"> правонарушение, повлекшее применение меры административного наказания;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proofErr w:type="gramStart"/>
      <w:r w:rsidR="008A1447" w:rsidRPr="00993FCE">
        <w:rPr>
          <w:sz w:val="24"/>
        </w:rPr>
        <w:t>совершивших</w:t>
      </w:r>
      <w:proofErr w:type="gramEnd"/>
      <w:r w:rsidR="008A1447" w:rsidRPr="00993FCE">
        <w:rPr>
          <w:sz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освобожденных от уголовной ответственности вследствие акта</w:t>
      </w:r>
      <w:r w:rsidR="008A1447" w:rsidRPr="00993FCE">
        <w:rPr>
          <w:sz w:val="24"/>
        </w:rPr>
        <w:br/>
        <w:t>об амнистии или в связи с изменением обстановки, а также в случаях,</w:t>
      </w:r>
      <w:r w:rsidR="008A1447" w:rsidRPr="00993FCE">
        <w:rPr>
          <w:sz w:val="24"/>
        </w:rPr>
        <w:br/>
        <w:t>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 xml:space="preserve">условно – досрочно </w:t>
      </w:r>
      <w:proofErr w:type="gramStart"/>
      <w:r w:rsidR="008A1447" w:rsidRPr="00993FCE">
        <w:rPr>
          <w:sz w:val="24"/>
        </w:rPr>
        <w:t>освобожденных</w:t>
      </w:r>
      <w:proofErr w:type="gramEnd"/>
      <w:r w:rsidR="008A1447" w:rsidRPr="00993FCE">
        <w:rPr>
          <w:sz w:val="24"/>
        </w:rPr>
        <w:t xml:space="preserve"> от отбывания наказания, освобожденных от наказания вследствие акта об амнистии или в связи</w:t>
      </w:r>
      <w:r w:rsidR="008A1447" w:rsidRPr="00993FCE">
        <w:rPr>
          <w:sz w:val="24"/>
        </w:rPr>
        <w:br/>
        <w:t>с помилованием;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 xml:space="preserve">освобожденных из учреждений уголовно-исполнительной системы, вернувшихся из специальных </w:t>
      </w:r>
      <w:proofErr w:type="spellStart"/>
      <w:proofErr w:type="gramStart"/>
      <w:r w:rsidR="008A1447" w:rsidRPr="00993FCE">
        <w:rPr>
          <w:sz w:val="24"/>
        </w:rPr>
        <w:t>учебно</w:t>
      </w:r>
      <w:proofErr w:type="spellEnd"/>
      <w:r w:rsidR="008A1447" w:rsidRPr="00993FCE">
        <w:rPr>
          <w:sz w:val="24"/>
        </w:rPr>
        <w:t xml:space="preserve"> – воспитательных</w:t>
      </w:r>
      <w:proofErr w:type="gramEnd"/>
      <w:r w:rsidR="008A1447" w:rsidRPr="00993FCE">
        <w:rPr>
          <w:sz w:val="24"/>
        </w:rPr>
        <w:t xml:space="preserve"> учреждений закрытого типа;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осужденных условно, осужденных к обязательным работам, исправительным работам или иным мерам наказания, не связанным</w:t>
      </w:r>
      <w:r w:rsidR="008A1447" w:rsidRPr="00993FCE">
        <w:rPr>
          <w:sz w:val="24"/>
        </w:rPr>
        <w:br/>
        <w:t>с лишением свободы;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употребляющих наркотические средства или психотропные вещества</w:t>
      </w:r>
      <w:r w:rsidR="008A1447" w:rsidRPr="00993FCE">
        <w:rPr>
          <w:sz w:val="24"/>
        </w:rPr>
        <w:br/>
        <w:t>без назначения врача либо систематически употребляющих спиртные напитки в случае, если употребление несовершеннолетним указанных веществ выявлено каким – либо органом или учреждением системы профилактики безнадзорности и правонарушений несовершеннолетних;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proofErr w:type="gramStart"/>
      <w:r w:rsidR="008A1447" w:rsidRPr="00993FCE">
        <w:rPr>
          <w:sz w:val="24"/>
        </w:rPr>
        <w:t>объявленных</w:t>
      </w:r>
      <w:proofErr w:type="gramEnd"/>
      <w:r w:rsidR="008A1447" w:rsidRPr="00993FCE">
        <w:rPr>
          <w:sz w:val="24"/>
        </w:rPr>
        <w:t xml:space="preserve"> в розыск, найденных, находящихся в розыске;</w:t>
      </w:r>
    </w:p>
    <w:p w:rsidR="00C71FA9" w:rsidRPr="00993FCE" w:rsidRDefault="006300BD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применяет</w:t>
      </w:r>
      <w:r w:rsidR="00C71FA9" w:rsidRPr="00993FCE">
        <w:rPr>
          <w:sz w:val="24"/>
        </w:rPr>
        <w:t xml:space="preserve"> меры воздействия, предусмотренные Положением о комиссиях по делам несовершеннолетних, утверждённым Указом Президиума Верховного Совета РСФСР от 3 июня 1967 года, в случае вынесения постановления об освобождении </w:t>
      </w:r>
      <w:r w:rsidR="00C71FA9" w:rsidRPr="00993FCE">
        <w:rPr>
          <w:sz w:val="24"/>
        </w:rPr>
        <w:lastRenderedPageBreak/>
        <w:t>несовершеннолетнего либо его родителей или иных законных предс</w:t>
      </w:r>
      <w:r w:rsidRPr="00993FCE">
        <w:rPr>
          <w:sz w:val="24"/>
        </w:rPr>
        <w:t>тавителей от административной о</w:t>
      </w:r>
      <w:r w:rsidR="00C71FA9" w:rsidRPr="00993FCE">
        <w:rPr>
          <w:sz w:val="24"/>
        </w:rPr>
        <w:t>тветственности при малозначительности совершённого ими административного</w:t>
      </w:r>
      <w:r w:rsidRPr="00993FCE">
        <w:rPr>
          <w:sz w:val="24"/>
        </w:rPr>
        <w:t xml:space="preserve"> правонарушения;</w:t>
      </w:r>
    </w:p>
    <w:p w:rsidR="00D57781" w:rsidRPr="00993FCE" w:rsidRDefault="00D57781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принимает меры воздействия к несовершеннолетним, совершившим административные правонарушения в соответствии с Кодексом Российской Федерации об административных правонарушениях, в отношении остальных категорий несовершеннолетних – в соответствии с  Положением о комиссиях по делам несовершеннолетних, утверждённым Указом Президиума Верховного Совета РСФСР от 3 июня 1967 года;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принимает постановления (решения) о постановке на учет</w:t>
      </w:r>
      <w:r w:rsidR="008A1447" w:rsidRPr="00993FCE">
        <w:rPr>
          <w:sz w:val="24"/>
        </w:rPr>
        <w:br/>
        <w:t>с составлением и утверждением межведомственной индивидуальной программы реабилитации несовершеннолетних и их семей, находящихся</w:t>
      </w:r>
      <w:r w:rsidR="008A1447" w:rsidRPr="00993FCE">
        <w:rPr>
          <w:sz w:val="24"/>
        </w:rPr>
        <w:br/>
        <w:t xml:space="preserve">в социально опасном положении, а также осуществляет </w:t>
      </w:r>
      <w:proofErr w:type="gramStart"/>
      <w:r w:rsidR="008A1447" w:rsidRPr="00993FCE">
        <w:rPr>
          <w:sz w:val="24"/>
        </w:rPr>
        <w:t>контроль</w:t>
      </w:r>
      <w:r w:rsidR="008A1447" w:rsidRPr="00993FCE">
        <w:rPr>
          <w:sz w:val="24"/>
        </w:rPr>
        <w:br/>
        <w:t>за</w:t>
      </w:r>
      <w:proofErr w:type="gramEnd"/>
      <w:r w:rsidR="008A1447" w:rsidRPr="00993FCE">
        <w:rPr>
          <w:sz w:val="24"/>
        </w:rPr>
        <w:t xml:space="preserve"> выполнением соответствующих мероприятий программы;</w:t>
      </w:r>
    </w:p>
    <w:p w:rsidR="008A1447" w:rsidRPr="00993FCE" w:rsidRDefault="008A144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рассматривает дела о несовершеннолетних:</w:t>
      </w:r>
    </w:p>
    <w:p w:rsidR="0069526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не подлежащих уголовной ответственности в связи с </w:t>
      </w:r>
      <w:proofErr w:type="spellStart"/>
      <w:r w:rsidRPr="00993FCE">
        <w:rPr>
          <w:sz w:val="24"/>
        </w:rPr>
        <w:t>недостижением</w:t>
      </w:r>
      <w:proofErr w:type="spellEnd"/>
      <w:r w:rsidRPr="00993FCE">
        <w:rPr>
          <w:sz w:val="24"/>
        </w:rPr>
        <w:t xml:space="preserve"> возраста, с которого наступает уголовная ответственность;</w:t>
      </w:r>
    </w:p>
    <w:p w:rsidR="0069526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достигших возраста, предусмотренного частями первой и второй</w:t>
      </w:r>
      <w:r w:rsidR="002B0A9F">
        <w:rPr>
          <w:sz w:val="24"/>
        </w:rPr>
        <w:t xml:space="preserve"> </w:t>
      </w:r>
      <w:r w:rsidRPr="00993FCE">
        <w:rPr>
          <w:sz w:val="24"/>
        </w:rPr>
        <w:t>20 УК Р</w:t>
      </w:r>
      <w:r w:rsidR="00CC17AC" w:rsidRPr="00993FCE">
        <w:rPr>
          <w:sz w:val="24"/>
        </w:rPr>
        <w:t>Ф, но не подлежащих уголовной ответственности вследствие отставания в психическом развитии, не связанного с психическим расстройством;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proofErr w:type="gramStart"/>
      <w:r w:rsidR="008A1447" w:rsidRPr="00993FCE">
        <w:rPr>
          <w:sz w:val="24"/>
        </w:rPr>
        <w:t>совершивших</w:t>
      </w:r>
      <w:proofErr w:type="gramEnd"/>
      <w:r w:rsidR="008A1447" w:rsidRPr="00993FCE">
        <w:rPr>
          <w:sz w:val="24"/>
        </w:rPr>
        <w:t xml:space="preserve"> административные правонарушения, но не достигших возраста привлечения к административной ответственности;</w:t>
      </w:r>
    </w:p>
    <w:p w:rsidR="008A1447" w:rsidRPr="00993FCE" w:rsidRDefault="00695267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proofErr w:type="gramStart"/>
      <w:r w:rsidR="008A1447" w:rsidRPr="00993FCE">
        <w:rPr>
          <w:sz w:val="24"/>
        </w:rPr>
        <w:t>совершивших</w:t>
      </w:r>
      <w:proofErr w:type="gramEnd"/>
      <w:r w:rsidR="008A1447" w:rsidRPr="00993FCE">
        <w:rPr>
          <w:sz w:val="24"/>
        </w:rPr>
        <w:t xml:space="preserve"> иные антиобщественные поступки;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proofErr w:type="gramStart"/>
      <w:r w:rsidR="008A1447" w:rsidRPr="00993FCE">
        <w:rPr>
          <w:sz w:val="24"/>
        </w:rPr>
        <w:t>совершивших</w:t>
      </w:r>
      <w:proofErr w:type="gramEnd"/>
      <w:r w:rsidR="008A1447" w:rsidRPr="00993FCE">
        <w:rPr>
          <w:sz w:val="24"/>
        </w:rPr>
        <w:t xml:space="preserve"> административные правонарушения;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принимает меры воздействия к несовершеннолетним, совершившим административные правонарушения в соответствии с Кодексом Российской Федерации об административных правонарушениях, в отношении остальных категорий несовершеннолетних: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proofErr w:type="spellStart"/>
      <w:r w:rsidR="008A1447" w:rsidRPr="00993FCE">
        <w:rPr>
          <w:sz w:val="24"/>
        </w:rPr>
        <w:t>обязует</w:t>
      </w:r>
      <w:proofErr w:type="spellEnd"/>
      <w:r w:rsidR="0006439C" w:rsidRPr="00993FCE">
        <w:rPr>
          <w:sz w:val="24"/>
        </w:rPr>
        <w:t xml:space="preserve"> </w:t>
      </w:r>
      <w:r w:rsidR="008A1447" w:rsidRPr="00993FCE">
        <w:rPr>
          <w:sz w:val="24"/>
        </w:rPr>
        <w:t xml:space="preserve"> принести публичное или в иной форме извинение потерпевшему;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выносит предупреждение;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объявляет выговор или строгий выговор;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- </w:t>
      </w:r>
      <w:r w:rsidR="008A1447" w:rsidRPr="00993FCE">
        <w:rPr>
          <w:sz w:val="24"/>
        </w:rPr>
        <w:t>устанавливает наставничество в отношении несовершеннолетних;</w:t>
      </w:r>
    </w:p>
    <w:p w:rsidR="008A1447" w:rsidRPr="00993FCE" w:rsidRDefault="0006439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</w:t>
      </w:r>
      <w:r w:rsidR="008A1447" w:rsidRPr="00993FCE">
        <w:rPr>
          <w:sz w:val="24"/>
        </w:rPr>
        <w:t>принимает меры воздействия, руководствуясь Кодексом Российской Федерации об административных правонарушениях, в отношении следующих лиц: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родителей или иных законных представителей, не выполняющих</w:t>
      </w:r>
      <w:r w:rsidR="008A1447" w:rsidRPr="00993FCE">
        <w:rPr>
          <w:sz w:val="24"/>
        </w:rPr>
        <w:br/>
        <w:t>свои обязанности по содержанию, воспитанию или обучению несовершеннолетнего;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руководителей учреждений, в которых находятся дети, оставшиеся</w:t>
      </w:r>
      <w:r w:rsidR="008A1447" w:rsidRPr="00993FCE">
        <w:rPr>
          <w:sz w:val="24"/>
        </w:rPr>
        <w:br/>
        <w:t>без попечения родителей, либо должностных лиц органов местного самоуправления за нарушение порядка, сроков, предоставление заведомо недостоверных сведений, совершение действий, направленных на укрытие несовершеннолетнего, оставшегося без попечения родителей</w:t>
      </w:r>
      <w:r w:rsidR="008A1447" w:rsidRPr="00993FCE">
        <w:rPr>
          <w:sz w:val="24"/>
        </w:rPr>
        <w:br/>
        <w:t>и нуждающегося в определении форм жизнеустройства;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родителей или иных законных представителей, других лиц, вовлекающих несовершеннолетних в употребление спиртных напитков</w:t>
      </w:r>
      <w:r w:rsidR="008A1447" w:rsidRPr="00993FCE">
        <w:rPr>
          <w:sz w:val="24"/>
        </w:rPr>
        <w:br/>
        <w:t>или одурманивающих веществ;</w:t>
      </w:r>
    </w:p>
    <w:p w:rsidR="008A1447" w:rsidRPr="00993FCE" w:rsidRDefault="00CC17AC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родителей или иных законных представителей в случае появления несовершеннолетних в возрасте до шестнадцати лет в состоянии опьянения,</w:t>
      </w:r>
      <w:r w:rsidR="008A1447" w:rsidRPr="00993FCE">
        <w:rPr>
          <w:sz w:val="24"/>
        </w:rPr>
        <w:br/>
        <w:t>а равно распития ими алкогольной и спиртсодержащей продукции, потребления ими наркотических средств или психотропных веществ</w:t>
      </w:r>
      <w:r w:rsidR="008A1447" w:rsidRPr="00993FCE">
        <w:rPr>
          <w:sz w:val="24"/>
        </w:rPr>
        <w:br/>
        <w:t>в общественных местах;</w:t>
      </w:r>
    </w:p>
    <w:p w:rsidR="008A1447" w:rsidRPr="00993FCE" w:rsidRDefault="00C817F1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 xml:space="preserve">применяет следующие меры воздействия в случае систематического неисполнения родителями или иными законными представителями несовершеннолетних своих </w:t>
      </w:r>
      <w:r w:rsidR="008A1447" w:rsidRPr="00993FCE">
        <w:rPr>
          <w:sz w:val="24"/>
        </w:rPr>
        <w:lastRenderedPageBreak/>
        <w:t>обязанностей по воспитанию, обучению</w:t>
      </w:r>
      <w:r w:rsidR="008A1447" w:rsidRPr="00993FCE">
        <w:rPr>
          <w:sz w:val="24"/>
        </w:rPr>
        <w:br/>
        <w:t>и содержанию несовершеннолетних:</w:t>
      </w:r>
    </w:p>
    <w:p w:rsidR="008A1447" w:rsidRPr="00993FCE" w:rsidRDefault="00C817F1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</w:t>
      </w:r>
      <w:proofErr w:type="gramStart"/>
      <w:r w:rsidRPr="00993FCE">
        <w:rPr>
          <w:sz w:val="24"/>
        </w:rPr>
        <w:t xml:space="preserve">- </w:t>
      </w:r>
      <w:r w:rsidR="008A1447" w:rsidRPr="00993FCE">
        <w:rPr>
          <w:sz w:val="24"/>
        </w:rPr>
        <w:t>обращается в орган опеки и попечительства с ходатайством</w:t>
      </w:r>
      <w:r w:rsidR="008A1447" w:rsidRPr="00993FCE">
        <w:rPr>
          <w:sz w:val="24"/>
        </w:rPr>
        <w:br/>
        <w:t>о немедленном отобрании несовершеннолетнего у родителей или иных законных представителей, на попечении которых он находится,</w:t>
      </w:r>
      <w:r w:rsidR="008A1447" w:rsidRPr="00993FCE">
        <w:rPr>
          <w:sz w:val="24"/>
        </w:rPr>
        <w:br/>
        <w:t>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8A1447" w:rsidRPr="00993FCE" w:rsidRDefault="00C817F1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обращается в суд с заявлением об ограничении или о лишении родительских прав;</w:t>
      </w:r>
    </w:p>
    <w:p w:rsidR="008A1447" w:rsidRPr="00993FCE" w:rsidRDefault="00C817F1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8A1447" w:rsidRPr="00993FCE">
        <w:rPr>
          <w:sz w:val="24"/>
        </w:rPr>
        <w:t>направляет соответствующие материалы в органы внутренних дел, прокуратуру, суд или иные органы в случае, если в процессе рассмотрения дела об административном правонарушении комиссия обнаружит</w:t>
      </w:r>
      <w:r w:rsidR="008A1447" w:rsidRPr="00993FCE">
        <w:rPr>
          <w:sz w:val="24"/>
        </w:rPr>
        <w:br/>
        <w:t xml:space="preserve">в действиях (бездействии) </w:t>
      </w:r>
      <w:proofErr w:type="gramStart"/>
      <w:r w:rsidR="008A1447" w:rsidRPr="00993FCE">
        <w:rPr>
          <w:sz w:val="24"/>
        </w:rPr>
        <w:t>несовершеннолетнего</w:t>
      </w:r>
      <w:proofErr w:type="gramEnd"/>
      <w:r w:rsidR="008A1447" w:rsidRPr="00993FCE">
        <w:rPr>
          <w:sz w:val="24"/>
        </w:rPr>
        <w:t xml:space="preserve"> либо его родителей</w:t>
      </w:r>
      <w:r w:rsidR="008A1447" w:rsidRPr="00993FCE">
        <w:rPr>
          <w:sz w:val="24"/>
        </w:rPr>
        <w:br/>
        <w:t>или иных законных представителей признаки административного правонарушения, рассмотрение которого не отнесено к компетенции Комиссии, или признаки состава преступления.</w:t>
      </w:r>
    </w:p>
    <w:p w:rsidR="007F77FD" w:rsidRPr="00993FCE" w:rsidRDefault="007F77FD" w:rsidP="00363991">
      <w:pPr>
        <w:pStyle w:val="a5"/>
        <w:jc w:val="both"/>
        <w:rPr>
          <w:sz w:val="24"/>
        </w:rPr>
      </w:pPr>
    </w:p>
    <w:p w:rsidR="00E61942" w:rsidRPr="00993FCE" w:rsidRDefault="00E61942" w:rsidP="00363991">
      <w:pPr>
        <w:pStyle w:val="a5"/>
        <w:jc w:val="both"/>
        <w:rPr>
          <w:b/>
          <w:sz w:val="24"/>
        </w:rPr>
      </w:pPr>
      <w:r w:rsidRPr="00993FCE">
        <w:rPr>
          <w:b/>
          <w:sz w:val="24"/>
        </w:rPr>
        <w:t>III. Организация деятельности Комиссии</w:t>
      </w:r>
    </w:p>
    <w:p w:rsidR="00E61942" w:rsidRPr="00993FCE" w:rsidRDefault="00E61942" w:rsidP="00363991">
      <w:pPr>
        <w:pStyle w:val="a5"/>
        <w:jc w:val="both"/>
        <w:rPr>
          <w:sz w:val="24"/>
        </w:rPr>
      </w:pP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6. В состав Комиссии входят председатель Ком</w:t>
      </w:r>
      <w:r w:rsidR="005E6114" w:rsidRPr="00993FCE">
        <w:rPr>
          <w:sz w:val="24"/>
        </w:rPr>
        <w:t xml:space="preserve">иссии, заместитель </w:t>
      </w:r>
      <w:r w:rsidRPr="00993FCE">
        <w:rPr>
          <w:sz w:val="24"/>
        </w:rPr>
        <w:t xml:space="preserve"> председателя Комиссии, ответственный секретарь Комиссии</w:t>
      </w:r>
      <w:r w:rsidRPr="00993FCE">
        <w:rPr>
          <w:sz w:val="24"/>
        </w:rPr>
        <w:br/>
        <w:t>и члены Комиссии.</w:t>
      </w: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граждане, имеющие опыт работы</w:t>
      </w:r>
      <w:r w:rsidRPr="00993FCE">
        <w:rPr>
          <w:sz w:val="24"/>
        </w:rPr>
        <w:br/>
        <w:t>с несовершеннолетними, депутаты соответствующих представительных органов, а также другие заинтересованные лица.</w:t>
      </w: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7. Деятельностью Комиссии руководит председатель Комиссии – заместитель главы муниципального образования, назначаемый</w:t>
      </w:r>
      <w:r w:rsidRPr="00993FCE">
        <w:rPr>
          <w:sz w:val="24"/>
        </w:rPr>
        <w:br/>
        <w:t>и освобождаемый от должности главой муниципального образования.</w:t>
      </w:r>
    </w:p>
    <w:p w:rsidR="00E61942" w:rsidRPr="00993FCE" w:rsidRDefault="00E61942" w:rsidP="00363991">
      <w:pPr>
        <w:pStyle w:val="a5"/>
        <w:jc w:val="both"/>
        <w:rPr>
          <w:b/>
          <w:sz w:val="24"/>
          <w:u w:val="single"/>
        </w:rPr>
      </w:pPr>
      <w:r w:rsidRPr="00993FCE">
        <w:rPr>
          <w:b/>
          <w:sz w:val="24"/>
          <w:u w:val="single"/>
        </w:rPr>
        <w:t>Председатель Комиссии: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осуществляет руководство деятельностью Комиссии;</w:t>
      </w:r>
    </w:p>
    <w:p w:rsidR="005D7D5B" w:rsidRPr="00993FCE" w:rsidRDefault="005D7D5B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председательствует на заседании Комиссии и организует её работу;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определяет</w:t>
      </w:r>
      <w:r w:rsidR="00C605ED" w:rsidRPr="00993FCE">
        <w:rPr>
          <w:sz w:val="24"/>
        </w:rPr>
        <w:t xml:space="preserve"> время и </w:t>
      </w:r>
      <w:r w:rsidR="00E61942" w:rsidRPr="00993FCE">
        <w:rPr>
          <w:sz w:val="24"/>
        </w:rPr>
        <w:t xml:space="preserve"> дату проведения заседания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имеет право решающего голоса при голосовании на заседании Комиссии;</w:t>
      </w:r>
    </w:p>
    <w:p w:rsidR="00E61942" w:rsidRPr="00993FCE" w:rsidRDefault="00C605ED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</w:t>
      </w:r>
      <w:r w:rsidR="005E6114" w:rsidRPr="00993FCE">
        <w:rPr>
          <w:sz w:val="24"/>
        </w:rPr>
        <w:t xml:space="preserve">- </w:t>
      </w:r>
      <w:r w:rsidR="00E61942" w:rsidRPr="00993FCE">
        <w:rPr>
          <w:sz w:val="24"/>
        </w:rPr>
        <w:t>председательствует на заседании Комиссии либо поручает заместителю председателя Комиссии или ее члену;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E61942" w:rsidRPr="00993FCE">
        <w:rPr>
          <w:sz w:val="24"/>
        </w:rPr>
        <w:t>обязательные к исполнению</w:t>
      </w:r>
      <w:proofErr w:type="gramEnd"/>
      <w:r w:rsidR="00E61942" w:rsidRPr="00993FCE">
        <w:rPr>
          <w:sz w:val="24"/>
        </w:rPr>
        <w:t xml:space="preserve"> поручения</w:t>
      </w:r>
      <w:r w:rsidR="00E61942" w:rsidRPr="00993FCE">
        <w:rPr>
          <w:sz w:val="24"/>
        </w:rPr>
        <w:br/>
        <w:t>по вопросам, отнесенным к компетенции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     </w:t>
      </w:r>
      <w:r w:rsidR="00E61942" w:rsidRPr="00993FCE">
        <w:rPr>
          <w:sz w:val="24"/>
        </w:rPr>
        <w:t>вносит главе муниципального образования: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</w:t>
      </w:r>
      <w:r w:rsidR="00F929EC" w:rsidRPr="00993FCE">
        <w:rPr>
          <w:sz w:val="24"/>
        </w:rPr>
        <w:t xml:space="preserve">   </w:t>
      </w:r>
      <w:r w:rsidRPr="00993FCE">
        <w:rPr>
          <w:sz w:val="24"/>
        </w:rPr>
        <w:t xml:space="preserve"> - </w:t>
      </w:r>
      <w:r w:rsidR="00E61942" w:rsidRPr="00993FCE">
        <w:rPr>
          <w:sz w:val="24"/>
        </w:rPr>
        <w:t>проекты состава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 - </w:t>
      </w:r>
      <w:r w:rsidR="00E61942" w:rsidRPr="00993FCE">
        <w:rPr>
          <w:sz w:val="24"/>
        </w:rPr>
        <w:t>предложения по формированию штатного аппарата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 - </w:t>
      </w:r>
      <w:r w:rsidR="00E61942" w:rsidRPr="00993FCE">
        <w:rPr>
          <w:sz w:val="24"/>
        </w:rPr>
        <w:t>доклад о результатах деятельности Комиссии;</w:t>
      </w:r>
    </w:p>
    <w:p w:rsidR="00E61942" w:rsidRPr="00993FCE" w:rsidRDefault="005D7D5B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 -</w:t>
      </w:r>
      <w:r w:rsidR="00E61942" w:rsidRPr="00993FCE">
        <w:rPr>
          <w:sz w:val="24"/>
        </w:rPr>
        <w:t>предложения о представлении к награждению членов Комиссии</w:t>
      </w:r>
      <w:r w:rsidR="00E61942" w:rsidRPr="00993FCE">
        <w:rPr>
          <w:sz w:val="24"/>
        </w:rPr>
        <w:br/>
        <w:t>и штатных сотрудников;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- </w:t>
      </w:r>
      <w:r w:rsidR="00E61942" w:rsidRPr="00993FCE">
        <w:rPr>
          <w:sz w:val="24"/>
        </w:rPr>
        <w:t>вносит органам и учреждениям системы профилактики безнадзорности</w:t>
      </w:r>
      <w:r w:rsidR="00E61942" w:rsidRPr="00993FCE">
        <w:rPr>
          <w:sz w:val="24"/>
        </w:rPr>
        <w:br/>
        <w:t>и правонарушений несовершеннолетних представления по вопросам, касающимся прав и законных интересов несовершеннолетних,</w:t>
      </w:r>
      <w:r w:rsidR="00E61942" w:rsidRPr="00993FCE">
        <w:rPr>
          <w:sz w:val="24"/>
        </w:rPr>
        <w:br/>
        <w:t>профилактики их безнадзорности и правонарушений;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lastRenderedPageBreak/>
        <w:t xml:space="preserve">    - </w:t>
      </w:r>
      <w:r w:rsidR="00E61942" w:rsidRPr="00993FCE">
        <w:rPr>
          <w:sz w:val="24"/>
        </w:rPr>
        <w:t xml:space="preserve">осуществляет </w:t>
      </w:r>
      <w:proofErr w:type="gramStart"/>
      <w:r w:rsidR="00E61942" w:rsidRPr="00993FCE">
        <w:rPr>
          <w:sz w:val="24"/>
        </w:rPr>
        <w:t>контроль за</w:t>
      </w:r>
      <w:proofErr w:type="gramEnd"/>
      <w:r w:rsidR="00E61942" w:rsidRPr="00993FCE">
        <w:rPr>
          <w:sz w:val="24"/>
        </w:rPr>
        <w:t xml:space="preserve"> исполнением плана работы Комиссии, подписывает постановления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        </w:t>
      </w:r>
      <w:r w:rsidR="00E61942" w:rsidRPr="00993FCE">
        <w:rPr>
          <w:sz w:val="24"/>
        </w:rPr>
        <w:t>утверждает: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планы работы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повестку заседания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должностные инструкции штатных сотрудников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номенклатуру дел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представляет Комиссию в органах государственной власти, органах местного самоуправления, организациях и учреждениях;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представляет главе муниципального образования предложения о порядке и условиях выплаты штатным работникам Комиссии надбавок, премий,</w:t>
      </w:r>
      <w:r w:rsidR="00E61942" w:rsidRPr="00993FCE">
        <w:rPr>
          <w:sz w:val="24"/>
        </w:rPr>
        <w:br/>
        <w:t>о присвоении классных чинов муниципальных служащих штатным сотрудникам Комиссии;</w:t>
      </w:r>
    </w:p>
    <w:p w:rsidR="00E61942" w:rsidRPr="00993FCE" w:rsidRDefault="005E6114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решает иные вопросы, предусмотренные настоящим Положением.</w:t>
      </w: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8. Заместитель председателя Комиссии подчиняется непосредственно председателю Комиссии.</w:t>
      </w:r>
    </w:p>
    <w:p w:rsidR="00E61942" w:rsidRPr="00993FCE" w:rsidRDefault="00E61942" w:rsidP="00363991">
      <w:pPr>
        <w:pStyle w:val="a5"/>
        <w:jc w:val="both"/>
        <w:rPr>
          <w:b/>
          <w:sz w:val="24"/>
        </w:rPr>
      </w:pPr>
      <w:r w:rsidRPr="00993FCE">
        <w:rPr>
          <w:b/>
          <w:sz w:val="24"/>
        </w:rPr>
        <w:t>Заместитель председателя Комиссии: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выполняет поручения председателя Комиссии;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исполняет обязанности председателя Комиссии в его отсутствие;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 xml:space="preserve">обеспечивает </w:t>
      </w:r>
      <w:proofErr w:type="gramStart"/>
      <w:r w:rsidR="00E61942" w:rsidRPr="00993FCE">
        <w:rPr>
          <w:sz w:val="24"/>
        </w:rPr>
        <w:t>контроль за</w:t>
      </w:r>
      <w:proofErr w:type="gramEnd"/>
      <w:r w:rsidR="00E61942" w:rsidRPr="00993FCE">
        <w:rPr>
          <w:sz w:val="24"/>
        </w:rPr>
        <w:t xml:space="preserve"> исполнением постановлений Комиссии;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 xml:space="preserve">обеспечивает </w:t>
      </w:r>
      <w:proofErr w:type="gramStart"/>
      <w:r w:rsidR="00E61942" w:rsidRPr="00993FCE">
        <w:rPr>
          <w:sz w:val="24"/>
        </w:rPr>
        <w:t>контроль за</w:t>
      </w:r>
      <w:proofErr w:type="gramEnd"/>
      <w:r w:rsidR="00E61942" w:rsidRPr="00993FCE">
        <w:rPr>
          <w:sz w:val="24"/>
        </w:rPr>
        <w:t xml:space="preserve"> своевременной подготовкой материалов</w:t>
      </w:r>
      <w:r w:rsidR="00E61942" w:rsidRPr="00993FCE">
        <w:rPr>
          <w:sz w:val="24"/>
        </w:rPr>
        <w:br/>
        <w:t>для рассмотрения на заседании Комиссии.</w:t>
      </w:r>
    </w:p>
    <w:p w:rsidR="00C708FB" w:rsidRPr="00993FCE" w:rsidRDefault="00C708FB" w:rsidP="00363991">
      <w:pPr>
        <w:pStyle w:val="a5"/>
        <w:jc w:val="both"/>
        <w:rPr>
          <w:sz w:val="24"/>
        </w:rPr>
      </w:pP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9. Ответственным секретарем Комиссии является штатный сотрудник Комиссии.</w:t>
      </w: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Ответственный секретарь Комиссии назначается и освобождается</w:t>
      </w:r>
      <w:r w:rsidRPr="00993FCE">
        <w:rPr>
          <w:sz w:val="24"/>
        </w:rPr>
        <w:br/>
        <w:t>от должности распоряжением главы муниципального образования.</w:t>
      </w: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Ответственный секретарь Комиссии подчиняется непосредственно председателю.</w:t>
      </w:r>
    </w:p>
    <w:p w:rsidR="00E61942" w:rsidRPr="00993FCE" w:rsidRDefault="00E61942" w:rsidP="00363991">
      <w:pPr>
        <w:pStyle w:val="a5"/>
        <w:jc w:val="both"/>
        <w:rPr>
          <w:b/>
          <w:sz w:val="24"/>
        </w:rPr>
      </w:pPr>
      <w:r w:rsidRPr="00993FCE">
        <w:rPr>
          <w:b/>
          <w:sz w:val="24"/>
        </w:rPr>
        <w:t>Ответственный секретарь Комиссии: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планирует текущую работу Комиссии, составляет межведомственные планы в сфере профилактики безнадзорности и правонарушений несовершеннолетних, защите их прав;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организует оперативную работу органов и учреждений системы профилактики безнадзорности и правонарушений несовершеннолетних</w:t>
      </w:r>
      <w:r w:rsidR="00E61942" w:rsidRPr="00993FCE">
        <w:rPr>
          <w:sz w:val="24"/>
        </w:rPr>
        <w:br/>
        <w:t>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готовит к рассмотрению на заседании Комиссии материалы дел</w:t>
      </w:r>
      <w:r w:rsidR="00E61942" w:rsidRPr="00993FCE">
        <w:rPr>
          <w:sz w:val="24"/>
        </w:rPr>
        <w:br/>
        <w:t>по компетенции Комиссии;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оповещает</w:t>
      </w:r>
      <w:r w:rsidR="002419CF" w:rsidRPr="00993FCE">
        <w:rPr>
          <w:sz w:val="24"/>
        </w:rPr>
        <w:t xml:space="preserve"> </w:t>
      </w:r>
      <w:r w:rsidR="00E61942" w:rsidRPr="00993FCE">
        <w:rPr>
          <w:sz w:val="24"/>
        </w:rPr>
        <w:t xml:space="preserve"> членов Комиссии и лиц, участвующих в заседании Комиссии, о времени и месте заседания, проверяет их явку, знакомит с материалами</w:t>
      </w:r>
      <w:r w:rsidR="00E61942" w:rsidRPr="00993FCE">
        <w:rPr>
          <w:sz w:val="24"/>
        </w:rPr>
        <w:br/>
        <w:t>по вопросам, вынесенным на рассмотрение Комиссии;</w:t>
      </w:r>
    </w:p>
    <w:p w:rsidR="00E61942" w:rsidRPr="00993FCE" w:rsidRDefault="0017759F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 xml:space="preserve">   - </w:t>
      </w:r>
      <w:r w:rsidR="00E61942" w:rsidRPr="00993FCE">
        <w:rPr>
          <w:sz w:val="24"/>
        </w:rPr>
        <w:t>контролирует выполнение программ, планов, постановлений комиссии;</w:t>
      </w:r>
    </w:p>
    <w:p w:rsidR="00E61942" w:rsidRPr="00993FCE" w:rsidRDefault="00E61942" w:rsidP="00363991">
      <w:pPr>
        <w:pStyle w:val="a5"/>
        <w:jc w:val="both"/>
        <w:rPr>
          <w:sz w:val="24"/>
        </w:rPr>
      </w:pPr>
      <w:r w:rsidRPr="00993FCE">
        <w:rPr>
          <w:sz w:val="24"/>
        </w:rPr>
        <w:t>организует информационно – методическую деятельность Комиссии;</w:t>
      </w:r>
    </w:p>
    <w:p w:rsidR="00E61942" w:rsidRPr="00993FCE" w:rsidRDefault="00E61942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>ведет делопроизводство Комиссии.</w:t>
      </w:r>
    </w:p>
    <w:p w:rsidR="00C708FB" w:rsidRPr="00993FCE" w:rsidRDefault="00C708FB" w:rsidP="00363991">
      <w:pPr>
        <w:pStyle w:val="a5"/>
        <w:jc w:val="both"/>
        <w:rPr>
          <w:color w:val="000000"/>
          <w:sz w:val="24"/>
        </w:rPr>
      </w:pPr>
    </w:p>
    <w:p w:rsidR="00E61942" w:rsidRPr="00993FCE" w:rsidRDefault="0017759F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b/>
          <w:color w:val="000000"/>
          <w:sz w:val="24"/>
        </w:rPr>
        <w:t>10. Члены Комиссии</w:t>
      </w:r>
      <w:r w:rsidR="00E61942" w:rsidRPr="00993FCE">
        <w:rPr>
          <w:color w:val="000000"/>
          <w:sz w:val="24"/>
        </w:rPr>
        <w:t xml:space="preserve"> обладают равными правами при рассмотрении</w:t>
      </w:r>
      <w:r w:rsidR="00E61942" w:rsidRPr="00993FCE">
        <w:rPr>
          <w:color w:val="000000"/>
          <w:sz w:val="24"/>
        </w:rPr>
        <w:br/>
        <w:t>и обсуждении вопросов (дел), отнесенных к компетенции Комиссии,</w:t>
      </w:r>
      <w:r w:rsidR="00E61942" w:rsidRPr="00993FCE">
        <w:rPr>
          <w:color w:val="000000"/>
          <w:sz w:val="24"/>
        </w:rPr>
        <w:br/>
        <w:t>и осуществляют следующие функции:</w:t>
      </w:r>
    </w:p>
    <w:p w:rsidR="00E61942" w:rsidRPr="00993FCE" w:rsidRDefault="0017759F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участвуют в заседании Комиссии и его подготовке;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предварительно (до заседания Комиссии) знакомятся с материалами</w:t>
      </w:r>
      <w:r w:rsidR="00E61942" w:rsidRPr="00993FCE">
        <w:rPr>
          <w:color w:val="000000"/>
          <w:sz w:val="24"/>
        </w:rPr>
        <w:br/>
        <w:t>по вопросам, выносимым на ее рассмотрение;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вносят предложения об отложении рассмотрения вопроса (дела)</w:t>
      </w:r>
      <w:r w:rsidR="00E61942" w:rsidRPr="00993FCE">
        <w:rPr>
          <w:color w:val="000000"/>
          <w:sz w:val="24"/>
        </w:rPr>
        <w:br/>
        <w:t>и о запросе дополнительных материалов по нему;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lastRenderedPageBreak/>
        <w:t xml:space="preserve">   - </w:t>
      </w:r>
      <w:r w:rsidR="00E61942" w:rsidRPr="00993FCE">
        <w:rPr>
          <w:color w:val="000000"/>
          <w:sz w:val="24"/>
        </w:rPr>
        <w:t>вносят предложения по совершенствованию работы по профилактике безнадзорности и правонарушений несовершеннолетних, защите их прав</w:t>
      </w:r>
      <w:r w:rsidR="00E61942" w:rsidRPr="00993FCE">
        <w:rPr>
          <w:color w:val="000000"/>
          <w:sz w:val="24"/>
        </w:rPr>
        <w:br/>
        <w:t>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участвуют в обсуждении постановлений, принимаемых Комиссией</w:t>
      </w:r>
      <w:r w:rsidR="00E61942" w:rsidRPr="00993FCE">
        <w:rPr>
          <w:color w:val="000000"/>
          <w:sz w:val="24"/>
        </w:rPr>
        <w:br/>
        <w:t>по рассматриваемым вопросам (делам), и голосуют при их принятии;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составляют протоколы об административных правонарушениях</w:t>
      </w:r>
      <w:r w:rsidR="00E61942" w:rsidRPr="00993FCE">
        <w:rPr>
          <w:color w:val="000000"/>
          <w:sz w:val="24"/>
        </w:rPr>
        <w:br/>
        <w:t>в случаях и порядке, предусмотренных Кодексом Российской Федерации</w:t>
      </w:r>
      <w:r w:rsidR="00E61942" w:rsidRPr="00993FCE">
        <w:rPr>
          <w:color w:val="000000"/>
          <w:sz w:val="24"/>
        </w:rPr>
        <w:br/>
        <w:t>об административных правонарушениях;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proofErr w:type="gramStart"/>
      <w:r w:rsidRPr="00993FCE">
        <w:rPr>
          <w:color w:val="000000"/>
          <w:sz w:val="24"/>
        </w:rPr>
        <w:t xml:space="preserve">- </w:t>
      </w:r>
      <w:r w:rsidR="00E61942" w:rsidRPr="00993FCE">
        <w:rPr>
          <w:color w:val="000000"/>
          <w:sz w:val="24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</w:t>
      </w:r>
      <w:r w:rsidR="00E61942" w:rsidRPr="00993FCE">
        <w:rPr>
          <w:color w:val="000000"/>
          <w:sz w:val="24"/>
        </w:rPr>
        <w:br/>
        <w:t>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E61942" w:rsidRPr="00993FCE">
        <w:rPr>
          <w:color w:val="000000"/>
          <w:sz w:val="24"/>
        </w:rPr>
        <w:t xml:space="preserve"> и условий, способствовавших нарушению прав и законных интересов несовершеннолетних их безнадзорности и совершению правонарушений;</w:t>
      </w:r>
    </w:p>
    <w:p w:rsidR="00E61942" w:rsidRPr="00993FCE" w:rsidRDefault="00E61942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>выполняют поручения председателя Комиссии.</w:t>
      </w:r>
    </w:p>
    <w:p w:rsidR="00C708FB" w:rsidRPr="00993FCE" w:rsidRDefault="00C708FB" w:rsidP="00363991">
      <w:pPr>
        <w:pStyle w:val="a5"/>
        <w:jc w:val="both"/>
        <w:rPr>
          <w:color w:val="000000"/>
          <w:sz w:val="24"/>
        </w:rPr>
      </w:pP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11. Председатель Комиссии несет персональную ответственность</w:t>
      </w:r>
      <w:r w:rsidR="00E61942" w:rsidRPr="00993FCE">
        <w:rPr>
          <w:color w:val="000000"/>
          <w:sz w:val="24"/>
        </w:rPr>
        <w:br/>
        <w:t>за организацию работы Комиссии и представление отчетности о состоянии профилактики безнадзорности и правонарушений несовершеннолетних</w:t>
      </w:r>
      <w:r w:rsidR="00E61942" w:rsidRPr="00993FCE">
        <w:rPr>
          <w:color w:val="000000"/>
          <w:sz w:val="24"/>
        </w:rPr>
        <w:br/>
        <w:t>в соответствии с законодательством Российской Федерации</w:t>
      </w:r>
      <w:r w:rsidR="00E61942" w:rsidRPr="00993FCE">
        <w:rPr>
          <w:color w:val="000000"/>
          <w:sz w:val="24"/>
        </w:rPr>
        <w:br/>
        <w:t>и законодательством субъекта Российской Федерации.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12. Заседания Комиссии проводятся в соответствии с планами работы,</w:t>
      </w:r>
      <w:r w:rsidR="00E61942" w:rsidRPr="00993FCE">
        <w:rPr>
          <w:color w:val="000000"/>
          <w:sz w:val="24"/>
        </w:rPr>
        <w:br/>
        <w:t>а также по мере необходимости.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13. Заседание Комиссии считается правомочным, если на нем присутствует не менее половины ее членов. Члены Комиссии участвуют</w:t>
      </w:r>
      <w:r w:rsidR="00E61942" w:rsidRPr="00993FCE">
        <w:rPr>
          <w:color w:val="000000"/>
          <w:sz w:val="24"/>
        </w:rPr>
        <w:br/>
        <w:t>в ее заседаниях без права замены.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14. На заседании Комиссии председательствует ее председатель</w:t>
      </w:r>
      <w:r w:rsidR="00E61942" w:rsidRPr="00993FCE">
        <w:rPr>
          <w:color w:val="000000"/>
          <w:sz w:val="24"/>
        </w:rPr>
        <w:br/>
        <w:t>либо заместитель председателя Комиссии.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15. Решения Комиссии принимаются большинством голосов присутствующих на заседании членов Комиссии.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16. Протокол заседания Комиссии подписывается председательствующим на заседании Комиссии и секретарем заседания Комиссии.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17. Решения Комиссии оформляются в форме постановлений,</w:t>
      </w:r>
      <w:r w:rsidR="00E61942" w:rsidRPr="00993FCE">
        <w:rPr>
          <w:color w:val="000000"/>
          <w:sz w:val="24"/>
        </w:rPr>
        <w:br/>
        <w:t>в которых указываются: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наименование Комиссии;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дата;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время и место проведения заседания;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сведения о присутствующих и отсутствующих членах Комиссии;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сведения об иных лицах, присутствующих на заседании;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вопрос повестки дня, по которому вынесено постановление;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содержание рассматриваемого вопроса;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61942" w:rsidRPr="00993FCE" w:rsidRDefault="00A14E24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решение, принятое по рассматриваемому вопросу;</w:t>
      </w:r>
    </w:p>
    <w:p w:rsidR="00E61942" w:rsidRPr="00993FCE" w:rsidRDefault="00CA12F0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 xml:space="preserve">меры, направленные на устранение причин и условий, способствующих безнадзорности, беспризорности, правонарушениям и антиобщественным действиям </w:t>
      </w:r>
      <w:r w:rsidR="00E61942" w:rsidRPr="00993FCE">
        <w:rPr>
          <w:color w:val="000000"/>
          <w:sz w:val="24"/>
        </w:rPr>
        <w:lastRenderedPageBreak/>
        <w:t>несовершеннолетних, которые должны предпринять соответствующие органы или учреждения системы профилактики;</w:t>
      </w:r>
    </w:p>
    <w:p w:rsidR="00E61942" w:rsidRPr="00993FCE" w:rsidRDefault="00CA12F0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- </w:t>
      </w:r>
      <w:r w:rsidR="00E61942" w:rsidRPr="00993FCE">
        <w:rPr>
          <w:color w:val="000000"/>
          <w:sz w:val="24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61942" w:rsidRPr="00993FCE" w:rsidRDefault="00CA12F0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18. Постановления Комиссии направляются членам Комиссии,</w:t>
      </w:r>
      <w:r w:rsidR="00E61942" w:rsidRPr="00993FCE">
        <w:rPr>
          <w:color w:val="000000"/>
          <w:sz w:val="24"/>
        </w:rPr>
        <w:br/>
        <w:t>в органы и учреждения системы профилактики и иным заинтересованным лицам и организациям.</w:t>
      </w:r>
    </w:p>
    <w:p w:rsidR="00E61942" w:rsidRPr="00993FCE" w:rsidRDefault="00CA12F0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19. Постановления, принятые Комиссией, обязательны для исполнения органами учреждениями системы профилактики.</w:t>
      </w:r>
    </w:p>
    <w:p w:rsidR="00E61942" w:rsidRPr="00993FCE" w:rsidRDefault="00AA59D5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20. Органы и учреждения системы профилактики обязаны сообщить Комиссии о мерах, принятых по исполнению постановления, в указанный</w:t>
      </w:r>
      <w:r w:rsidR="00E61942" w:rsidRPr="00993FCE">
        <w:rPr>
          <w:color w:val="000000"/>
          <w:sz w:val="24"/>
        </w:rPr>
        <w:br/>
        <w:t>в нем срок.</w:t>
      </w:r>
    </w:p>
    <w:p w:rsidR="00E61942" w:rsidRPr="00993FCE" w:rsidRDefault="00AA59D5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21. Постановление Комиссии может быть обжаловано в порядке, установленном законодательством Российской Федерации.</w:t>
      </w:r>
    </w:p>
    <w:p w:rsidR="00E61942" w:rsidRPr="00993FCE" w:rsidRDefault="00AA59D5" w:rsidP="00363991">
      <w:pPr>
        <w:pStyle w:val="a5"/>
        <w:jc w:val="both"/>
        <w:rPr>
          <w:color w:val="000000"/>
          <w:sz w:val="24"/>
        </w:rPr>
      </w:pPr>
      <w:r w:rsidRPr="00993FCE">
        <w:rPr>
          <w:color w:val="000000"/>
          <w:sz w:val="24"/>
        </w:rPr>
        <w:t xml:space="preserve">   </w:t>
      </w:r>
      <w:r w:rsidR="00E61942" w:rsidRPr="00993FCE">
        <w:rPr>
          <w:color w:val="000000"/>
          <w:sz w:val="24"/>
        </w:rPr>
        <w:t>22. Комиссия имеет бланк и печать со своим наименованием. </w:t>
      </w:r>
    </w:p>
    <w:p w:rsidR="00925D3A" w:rsidRPr="00993FCE" w:rsidRDefault="00925D3A" w:rsidP="00363991">
      <w:pPr>
        <w:pStyle w:val="a5"/>
        <w:jc w:val="both"/>
        <w:rPr>
          <w:color w:val="373737"/>
          <w:sz w:val="24"/>
        </w:rPr>
      </w:pPr>
      <w:r w:rsidRPr="00993FCE">
        <w:rPr>
          <w:color w:val="373737"/>
          <w:sz w:val="24"/>
        </w:rPr>
        <w:t>. </w:t>
      </w:r>
    </w:p>
    <w:p w:rsidR="00E61942" w:rsidRPr="00993FCE" w:rsidRDefault="00E61942" w:rsidP="00363991">
      <w:pPr>
        <w:pStyle w:val="a5"/>
        <w:jc w:val="both"/>
        <w:rPr>
          <w:rFonts w:eastAsiaTheme="minorHAnsi"/>
          <w:sz w:val="24"/>
          <w:lang w:eastAsia="en-US"/>
        </w:rPr>
      </w:pPr>
    </w:p>
    <w:p w:rsidR="002419CF" w:rsidRPr="00993FCE" w:rsidRDefault="002419CF" w:rsidP="00363991">
      <w:pPr>
        <w:pStyle w:val="a5"/>
        <w:jc w:val="both"/>
        <w:rPr>
          <w:rFonts w:eastAsiaTheme="minorHAnsi"/>
          <w:sz w:val="24"/>
          <w:lang w:eastAsia="en-US"/>
        </w:rPr>
      </w:pPr>
    </w:p>
    <w:p w:rsidR="002419CF" w:rsidRPr="00993FCE" w:rsidRDefault="002419CF" w:rsidP="00363991">
      <w:pPr>
        <w:pStyle w:val="a5"/>
        <w:jc w:val="both"/>
        <w:rPr>
          <w:rFonts w:eastAsiaTheme="minorHAnsi"/>
          <w:sz w:val="24"/>
          <w:lang w:eastAsia="en-US"/>
        </w:rPr>
      </w:pPr>
    </w:p>
    <w:p w:rsidR="002419CF" w:rsidRPr="00993FCE" w:rsidRDefault="002419CF" w:rsidP="00363991">
      <w:pPr>
        <w:pStyle w:val="a5"/>
        <w:jc w:val="both"/>
        <w:rPr>
          <w:rFonts w:eastAsiaTheme="minorHAnsi"/>
          <w:sz w:val="24"/>
          <w:lang w:eastAsia="en-US"/>
        </w:rPr>
      </w:pPr>
    </w:p>
    <w:p w:rsidR="002419CF" w:rsidRPr="00993FCE" w:rsidRDefault="002419CF" w:rsidP="00363991">
      <w:pPr>
        <w:pStyle w:val="a5"/>
        <w:jc w:val="both"/>
        <w:rPr>
          <w:rFonts w:eastAsiaTheme="minorHAnsi"/>
          <w:sz w:val="24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2419CF" w:rsidRPr="00363991" w:rsidRDefault="002419CF" w:rsidP="00363991">
      <w:pPr>
        <w:pStyle w:val="a5"/>
        <w:jc w:val="both"/>
        <w:rPr>
          <w:rFonts w:eastAsiaTheme="minorHAnsi"/>
          <w:szCs w:val="28"/>
          <w:lang w:eastAsia="en-US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BB0BBD" w:rsidRPr="00363991" w:rsidRDefault="00BB0BBD" w:rsidP="00363991">
      <w:pPr>
        <w:pStyle w:val="a5"/>
        <w:jc w:val="both"/>
        <w:rPr>
          <w:color w:val="373737"/>
          <w:szCs w:val="28"/>
        </w:rPr>
      </w:pPr>
      <w:r w:rsidRPr="00363991">
        <w:rPr>
          <w:color w:val="373737"/>
          <w:szCs w:val="28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363991">
        <w:rPr>
          <w:color w:val="373737"/>
          <w:szCs w:val="28"/>
        </w:rPr>
        <w:t>конфессий</w:t>
      </w:r>
      <w:proofErr w:type="spellEnd"/>
      <w:r w:rsidRPr="00363991">
        <w:rPr>
          <w:color w:val="373737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9. Председатель комиссии: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а) осуществляет руководство деятельностью комиссии;</w:t>
      </w:r>
      <w:r w:rsidRPr="00363991">
        <w:rPr>
          <w:color w:val="373737"/>
          <w:szCs w:val="28"/>
        </w:rPr>
        <w:br/>
        <w:t>б) председательствует на заседании комиссии и организует ее работу;</w:t>
      </w:r>
      <w:r w:rsidRPr="00363991">
        <w:rPr>
          <w:color w:val="373737"/>
          <w:szCs w:val="28"/>
        </w:rPr>
        <w:br/>
        <w:t>в) имеет право решающего голоса при голосовании на заседании комиссии;</w:t>
      </w:r>
      <w:r w:rsidRPr="00363991">
        <w:rPr>
          <w:color w:val="373737"/>
          <w:szCs w:val="28"/>
        </w:rPr>
        <w:br/>
        <w:t>г) представляет комиссию в государственных органах, органах местного самоуправления и иных организациях;</w:t>
      </w:r>
      <w:r w:rsidRPr="00363991">
        <w:rPr>
          <w:color w:val="373737"/>
          <w:szCs w:val="28"/>
        </w:rPr>
        <w:br/>
      </w:r>
      <w:proofErr w:type="spellStart"/>
      <w:r w:rsidRPr="00363991">
        <w:rPr>
          <w:color w:val="373737"/>
          <w:szCs w:val="28"/>
        </w:rPr>
        <w:t>д</w:t>
      </w:r>
      <w:proofErr w:type="spellEnd"/>
      <w:r w:rsidRPr="00363991">
        <w:rPr>
          <w:color w:val="373737"/>
          <w:szCs w:val="28"/>
        </w:rPr>
        <w:t>) утверждает повестку заседания комиссии;</w:t>
      </w:r>
      <w:r w:rsidRPr="00363991">
        <w:rPr>
          <w:color w:val="373737"/>
          <w:szCs w:val="28"/>
        </w:rPr>
        <w:br/>
        <w:t>е) назначает дату заседания комиссии;</w:t>
      </w:r>
      <w:r w:rsidRPr="00363991">
        <w:rPr>
          <w:color w:val="373737"/>
          <w:szCs w:val="28"/>
        </w:rPr>
        <w:br/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363991">
        <w:rPr>
          <w:color w:val="373737"/>
          <w:szCs w:val="28"/>
        </w:rPr>
        <w:t>обязательные к исполнению</w:t>
      </w:r>
      <w:proofErr w:type="gramEnd"/>
      <w:r w:rsidRPr="00363991">
        <w:rPr>
          <w:color w:val="373737"/>
          <w:szCs w:val="28"/>
        </w:rPr>
        <w:t xml:space="preserve"> поручения по вопросам, отнесенным к компетенции комиссии;</w:t>
      </w:r>
      <w:r w:rsidRPr="00363991">
        <w:rPr>
          <w:color w:val="373737"/>
          <w:szCs w:val="28"/>
        </w:rPr>
        <w:br/>
      </w:r>
      <w:proofErr w:type="spellStart"/>
      <w:r w:rsidRPr="00363991">
        <w:rPr>
          <w:color w:val="373737"/>
          <w:szCs w:val="28"/>
        </w:rPr>
        <w:t>з</w:t>
      </w:r>
      <w:proofErr w:type="spellEnd"/>
      <w:r w:rsidRPr="00363991">
        <w:rPr>
          <w:color w:val="373737"/>
          <w:szCs w:val="28"/>
        </w:rPr>
        <w:t>) представляет уполномоченным органам (должностным лицам) предложения по формированию персонального состава комиссии;</w:t>
      </w:r>
      <w:r w:rsidRPr="00363991">
        <w:rPr>
          <w:color w:val="373737"/>
          <w:szCs w:val="28"/>
        </w:rPr>
        <w:br/>
        <w:t>и) осуществляет контроль за исполнением плана работы комиссии, подписывает постановления комиссии;</w:t>
      </w:r>
      <w:r w:rsidRPr="00363991">
        <w:rPr>
          <w:color w:val="373737"/>
          <w:szCs w:val="28"/>
        </w:rPr>
        <w:br/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10. Заместитель председателя комиссии: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а) выполняет поручения председателя комиссии;</w:t>
      </w:r>
      <w:r w:rsidRPr="00363991">
        <w:rPr>
          <w:color w:val="373737"/>
          <w:szCs w:val="28"/>
        </w:rPr>
        <w:br/>
        <w:t>б) исполняет обязанности председателя комиссии в его отсутствие;</w:t>
      </w:r>
      <w:r w:rsidRPr="00363991">
        <w:rPr>
          <w:color w:val="373737"/>
          <w:szCs w:val="28"/>
        </w:rPr>
        <w:br/>
        <w:t xml:space="preserve">в) обеспечивает </w:t>
      </w:r>
      <w:proofErr w:type="gramStart"/>
      <w:r w:rsidRPr="00363991">
        <w:rPr>
          <w:color w:val="373737"/>
          <w:szCs w:val="28"/>
        </w:rPr>
        <w:t>контроль за</w:t>
      </w:r>
      <w:proofErr w:type="gramEnd"/>
      <w:r w:rsidRPr="00363991">
        <w:rPr>
          <w:color w:val="373737"/>
          <w:szCs w:val="28"/>
        </w:rPr>
        <w:t xml:space="preserve"> исполнением постановлений комиссии;</w:t>
      </w:r>
      <w:r w:rsidRPr="00363991">
        <w:rPr>
          <w:color w:val="373737"/>
          <w:szCs w:val="28"/>
        </w:rPr>
        <w:br/>
        <w:t xml:space="preserve">г) обеспечивает контроль за своевременной подготовкой материалов для </w:t>
      </w:r>
      <w:r w:rsidRPr="00363991">
        <w:rPr>
          <w:color w:val="373737"/>
          <w:szCs w:val="28"/>
        </w:rPr>
        <w:lastRenderedPageBreak/>
        <w:t>рассмотрения на заседании комиссии.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</w:r>
      <w:r w:rsidRPr="001874AD">
        <w:rPr>
          <w:b/>
          <w:color w:val="373737"/>
          <w:szCs w:val="28"/>
        </w:rPr>
        <w:t xml:space="preserve">11. </w:t>
      </w:r>
      <w:proofErr w:type="gramStart"/>
      <w:r w:rsidRPr="001874AD">
        <w:rPr>
          <w:b/>
          <w:color w:val="373737"/>
          <w:szCs w:val="28"/>
        </w:rPr>
        <w:t>Ответственный секретарь комиссии:</w:t>
      </w:r>
      <w:r w:rsidRPr="001874AD">
        <w:rPr>
          <w:b/>
          <w:color w:val="373737"/>
          <w:szCs w:val="28"/>
        </w:rPr>
        <w:br/>
      </w:r>
      <w:r w:rsidRPr="001874AD">
        <w:rPr>
          <w:b/>
          <w:color w:val="373737"/>
          <w:szCs w:val="28"/>
        </w:rPr>
        <w:br/>
      </w:r>
      <w:r w:rsidRPr="00363991">
        <w:rPr>
          <w:color w:val="373737"/>
          <w:szCs w:val="28"/>
        </w:rPr>
        <w:t>а) осуществляет подготовку материалов для рассмотрения на заседании комиссии;</w:t>
      </w:r>
      <w:r w:rsidRPr="00363991">
        <w:rPr>
          <w:color w:val="373737"/>
          <w:szCs w:val="28"/>
        </w:rPr>
        <w:br/>
        <w:t>б) выполняет поручения председателя и заместителя председателя комиссии;</w:t>
      </w:r>
      <w:r w:rsidRPr="00363991">
        <w:rPr>
          <w:color w:val="373737"/>
          <w:szCs w:val="28"/>
        </w:rPr>
        <w:br/>
        <w:t>в) отвечает за ведение делопроизводства комиссии;</w:t>
      </w:r>
      <w:r w:rsidRPr="00363991">
        <w:rPr>
          <w:color w:val="373737"/>
          <w:szCs w:val="28"/>
        </w:rPr>
        <w:br/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  <w:proofErr w:type="gramEnd"/>
      <w:r w:rsidRPr="00363991">
        <w:rPr>
          <w:color w:val="373737"/>
          <w:szCs w:val="28"/>
        </w:rPr>
        <w:br/>
      </w:r>
      <w:proofErr w:type="spellStart"/>
      <w:r w:rsidRPr="00363991">
        <w:rPr>
          <w:color w:val="373737"/>
          <w:szCs w:val="28"/>
        </w:rPr>
        <w:t>д</w:t>
      </w:r>
      <w:proofErr w:type="spellEnd"/>
      <w:r w:rsidRPr="00363991">
        <w:rPr>
          <w:color w:val="373737"/>
          <w:szCs w:val="28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 w:rsidRPr="00363991">
        <w:rPr>
          <w:color w:val="373737"/>
          <w:szCs w:val="28"/>
        </w:rPr>
        <w:br/>
        <w:t>е) обеспечивает вручение копий постановлений комиссии.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 xml:space="preserve">12. </w:t>
      </w:r>
      <w:proofErr w:type="gramStart"/>
      <w:r w:rsidRPr="00363991">
        <w:rPr>
          <w:color w:val="373737"/>
          <w:szCs w:val="28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а) участвуют в заседании комиссии и его подготовке;</w:t>
      </w:r>
      <w:r w:rsidRPr="00363991">
        <w:rPr>
          <w:color w:val="373737"/>
          <w:szCs w:val="28"/>
        </w:rPr>
        <w:br/>
        <w:t>б) предварительно (до заседания комиссии) знакомятся с материалами по вопросам, выносимым на ее рассмотрение;</w:t>
      </w:r>
      <w:r w:rsidRPr="00363991">
        <w:rPr>
          <w:color w:val="373737"/>
          <w:szCs w:val="28"/>
        </w:rPr>
        <w:br/>
        <w:t>в) вносят предложения об отложении рассмотрения вопроса (дела) и о запросе дополнительных материалов по нему;</w:t>
      </w:r>
      <w:proofErr w:type="gramEnd"/>
      <w:r w:rsidRPr="00363991">
        <w:rPr>
          <w:color w:val="373737"/>
          <w:szCs w:val="28"/>
        </w:rPr>
        <w:br/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 w:rsidRPr="00363991">
        <w:rPr>
          <w:color w:val="373737"/>
          <w:szCs w:val="28"/>
        </w:rPr>
        <w:br/>
      </w:r>
      <w:proofErr w:type="spellStart"/>
      <w:r w:rsidRPr="00363991">
        <w:rPr>
          <w:color w:val="373737"/>
          <w:szCs w:val="28"/>
        </w:rPr>
        <w:t>д</w:t>
      </w:r>
      <w:proofErr w:type="spellEnd"/>
      <w:r w:rsidRPr="00363991">
        <w:rPr>
          <w:color w:val="373737"/>
          <w:szCs w:val="28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  <w:r w:rsidRPr="00363991">
        <w:rPr>
          <w:color w:val="373737"/>
          <w:szCs w:val="28"/>
        </w:rPr>
        <w:br/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  <w:r w:rsidRPr="00363991">
        <w:rPr>
          <w:color w:val="373737"/>
          <w:szCs w:val="28"/>
        </w:rPr>
        <w:br/>
      </w:r>
      <w:proofErr w:type="gramStart"/>
      <w:r w:rsidRPr="00363991">
        <w:rPr>
          <w:color w:val="373737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363991">
        <w:rPr>
          <w:color w:val="373737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 w:rsidRPr="00363991">
        <w:rPr>
          <w:color w:val="373737"/>
          <w:szCs w:val="28"/>
        </w:rPr>
        <w:br/>
      </w:r>
      <w:proofErr w:type="spellStart"/>
      <w:r w:rsidRPr="00363991">
        <w:rPr>
          <w:color w:val="373737"/>
          <w:szCs w:val="28"/>
        </w:rPr>
        <w:t>з</w:t>
      </w:r>
      <w:proofErr w:type="spellEnd"/>
      <w:r w:rsidRPr="00363991">
        <w:rPr>
          <w:color w:val="373737"/>
          <w:szCs w:val="28"/>
        </w:rPr>
        <w:t>) выполняют поручения председателя комиссии.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lastRenderedPageBreak/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14. Заседания комиссии проводятся в соответствии с планами работы, а также по мере необходимости.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16. На заседании комиссии председательствует ее председатель либо заместитель председателя комиссии.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17. Решения комиссии принимаются большинством голосов присутствующих на заседании членов комиссии.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18. Протокол заседания комиссии подписывается председательствующим на заседании комиссии и секретарем заседания комиссии.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19. Решения комиссии оформляются в форме постановлений, в которых указываются: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а) наименование комиссии;</w:t>
      </w:r>
      <w:r w:rsidRPr="00363991">
        <w:rPr>
          <w:color w:val="373737"/>
          <w:szCs w:val="28"/>
        </w:rPr>
        <w:br/>
        <w:t>б) дата;</w:t>
      </w:r>
      <w:r w:rsidRPr="00363991">
        <w:rPr>
          <w:color w:val="373737"/>
          <w:szCs w:val="28"/>
        </w:rPr>
        <w:br/>
        <w:t>в) время и место проведения заседания;</w:t>
      </w:r>
      <w:r w:rsidRPr="00363991">
        <w:rPr>
          <w:color w:val="373737"/>
          <w:szCs w:val="28"/>
        </w:rPr>
        <w:br/>
        <w:t>г) сведения о присутствующих и отсутствующих членах комиссии;</w:t>
      </w:r>
      <w:r w:rsidRPr="00363991">
        <w:rPr>
          <w:color w:val="373737"/>
          <w:szCs w:val="28"/>
        </w:rPr>
        <w:br/>
      </w:r>
      <w:proofErr w:type="spellStart"/>
      <w:r w:rsidRPr="00363991">
        <w:rPr>
          <w:color w:val="373737"/>
          <w:szCs w:val="28"/>
        </w:rPr>
        <w:t>д</w:t>
      </w:r>
      <w:proofErr w:type="spellEnd"/>
      <w:r w:rsidRPr="00363991">
        <w:rPr>
          <w:color w:val="373737"/>
          <w:szCs w:val="28"/>
        </w:rPr>
        <w:t>) сведения об иных лицах, присутствующих на заседании;</w:t>
      </w:r>
      <w:r w:rsidRPr="00363991">
        <w:rPr>
          <w:color w:val="373737"/>
          <w:szCs w:val="28"/>
        </w:rPr>
        <w:br/>
        <w:t>е) вопрос повестки дня, по которому вынесено постановление;</w:t>
      </w:r>
      <w:r w:rsidRPr="00363991">
        <w:rPr>
          <w:color w:val="373737"/>
          <w:szCs w:val="28"/>
        </w:rPr>
        <w:br/>
        <w:t>ж) содержание рассматриваемого вопроса;</w:t>
      </w:r>
      <w:r w:rsidRPr="00363991">
        <w:rPr>
          <w:color w:val="373737"/>
          <w:szCs w:val="28"/>
        </w:rPr>
        <w:br/>
      </w:r>
      <w:proofErr w:type="spellStart"/>
      <w:r w:rsidRPr="00363991">
        <w:rPr>
          <w:color w:val="373737"/>
          <w:szCs w:val="28"/>
        </w:rPr>
        <w:t>з</w:t>
      </w:r>
      <w:proofErr w:type="spellEnd"/>
      <w:r w:rsidRPr="00363991">
        <w:rPr>
          <w:color w:val="373737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  <w:r w:rsidRPr="00363991">
        <w:rPr>
          <w:color w:val="373737"/>
          <w:szCs w:val="28"/>
        </w:rPr>
        <w:br/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  <w:r w:rsidRPr="00363991">
        <w:rPr>
          <w:color w:val="373737"/>
          <w:szCs w:val="28"/>
        </w:rPr>
        <w:br/>
        <w:t>к) решение, принятое по рассматриваемому вопросу;</w:t>
      </w:r>
      <w:r w:rsidRPr="00363991">
        <w:rPr>
          <w:color w:val="373737"/>
          <w:szCs w:val="28"/>
        </w:rPr>
        <w:br/>
      </w:r>
      <w:proofErr w:type="gramStart"/>
      <w:r w:rsidRPr="00363991">
        <w:rPr>
          <w:color w:val="373737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  <w:r w:rsidRPr="00363991">
        <w:rPr>
          <w:color w:val="373737"/>
          <w:szCs w:val="28"/>
        </w:rPr>
        <w:br/>
        <w:t xml:space="preserve"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</w:t>
      </w:r>
      <w:r w:rsidRPr="00363991">
        <w:rPr>
          <w:color w:val="373737"/>
          <w:szCs w:val="28"/>
        </w:rPr>
        <w:lastRenderedPageBreak/>
        <w:t>несовершеннолетних.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20.</w:t>
      </w:r>
      <w:proofErr w:type="gramEnd"/>
      <w:r w:rsidRPr="00363991">
        <w:rPr>
          <w:color w:val="373737"/>
          <w:szCs w:val="28"/>
        </w:rPr>
        <w:t xml:space="preserve">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21. Постановления, принятые комиссией, обязательны для исполнения органами и учреждениями системы профилактики.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23. Постановление комиссии может быть обжаловано в порядке, установленном законодательством Российской Федерации.</w:t>
      </w:r>
      <w:r w:rsidRPr="00363991">
        <w:rPr>
          <w:color w:val="373737"/>
          <w:szCs w:val="28"/>
        </w:rPr>
        <w:br/>
      </w:r>
      <w:r w:rsidRPr="00363991">
        <w:rPr>
          <w:color w:val="373737"/>
          <w:szCs w:val="28"/>
        </w:rPr>
        <w:br/>
        <w:t>24. Комиссия имеет бланк и печать со своим наименованием. </w:t>
      </w: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BB0BBD" w:rsidRPr="00363991" w:rsidRDefault="00BB0BBD" w:rsidP="00363991">
      <w:pPr>
        <w:pStyle w:val="a5"/>
        <w:jc w:val="both"/>
        <w:rPr>
          <w:bCs/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E61942" w:rsidRPr="00363991" w:rsidRDefault="00E61942" w:rsidP="00363991">
      <w:pPr>
        <w:pStyle w:val="a5"/>
        <w:jc w:val="both"/>
        <w:rPr>
          <w:szCs w:val="28"/>
        </w:rPr>
      </w:pPr>
    </w:p>
    <w:p w:rsidR="007F77FD" w:rsidRPr="00363991" w:rsidRDefault="007F77FD" w:rsidP="00363991">
      <w:pPr>
        <w:pStyle w:val="a5"/>
        <w:jc w:val="both"/>
        <w:rPr>
          <w:szCs w:val="28"/>
        </w:rPr>
      </w:pPr>
    </w:p>
    <w:p w:rsidR="007F77FD" w:rsidRPr="00363991" w:rsidRDefault="007F77FD" w:rsidP="00363991">
      <w:pPr>
        <w:pStyle w:val="a5"/>
        <w:jc w:val="both"/>
        <w:rPr>
          <w:szCs w:val="28"/>
        </w:rPr>
      </w:pPr>
    </w:p>
    <w:p w:rsidR="00B807D7" w:rsidRDefault="00B807D7" w:rsidP="00512126">
      <w:pPr>
        <w:pStyle w:val="a3"/>
        <w:rPr>
          <w:sz w:val="24"/>
        </w:rPr>
      </w:pPr>
      <w:r>
        <w:rPr>
          <w:sz w:val="24"/>
        </w:rPr>
        <w:t>.</w:t>
      </w:r>
    </w:p>
    <w:p w:rsidR="00512126" w:rsidRDefault="00512126"/>
    <w:p w:rsidR="00512126" w:rsidRDefault="00512126"/>
    <w:p w:rsidR="00512126" w:rsidRDefault="00512126"/>
    <w:p w:rsidR="00512126" w:rsidRDefault="00512126"/>
    <w:p w:rsidR="00512126" w:rsidRDefault="00512126"/>
    <w:p w:rsidR="00A911D1" w:rsidRDefault="00A911D1" w:rsidP="00A911D1">
      <w:pPr>
        <w:jc w:val="both"/>
        <w:rPr>
          <w:sz w:val="24"/>
        </w:rPr>
      </w:pPr>
    </w:p>
    <w:p w:rsidR="00A911D1" w:rsidRDefault="00A911D1" w:rsidP="00A911D1">
      <w:pPr>
        <w:spacing w:line="360" w:lineRule="auto"/>
        <w:jc w:val="both"/>
        <w:rPr>
          <w:sz w:val="24"/>
        </w:rPr>
      </w:pPr>
    </w:p>
    <w:p w:rsidR="00A911D1" w:rsidRDefault="00A911D1" w:rsidP="00A911D1">
      <w:pPr>
        <w:spacing w:line="360" w:lineRule="auto"/>
        <w:jc w:val="both"/>
      </w:pPr>
    </w:p>
    <w:p w:rsidR="00A911D1" w:rsidRDefault="00A911D1" w:rsidP="00A911D1">
      <w:pPr>
        <w:spacing w:line="360" w:lineRule="auto"/>
        <w:jc w:val="both"/>
      </w:pPr>
    </w:p>
    <w:p w:rsidR="00A911D1" w:rsidRDefault="00A911D1" w:rsidP="00A911D1">
      <w:pPr>
        <w:spacing w:line="360" w:lineRule="auto"/>
        <w:jc w:val="both"/>
      </w:pPr>
    </w:p>
    <w:p w:rsidR="00A911D1" w:rsidRDefault="00A911D1" w:rsidP="00A911D1">
      <w:pPr>
        <w:spacing w:line="360" w:lineRule="auto"/>
        <w:jc w:val="both"/>
      </w:pPr>
    </w:p>
    <w:p w:rsidR="00A911D1" w:rsidRDefault="00A911D1" w:rsidP="00A911D1">
      <w:pPr>
        <w:spacing w:line="360" w:lineRule="auto"/>
        <w:jc w:val="both"/>
      </w:pPr>
    </w:p>
    <w:p w:rsidR="00A911D1" w:rsidRDefault="00A911D1" w:rsidP="00A911D1">
      <w:pPr>
        <w:spacing w:line="360" w:lineRule="auto"/>
        <w:jc w:val="both"/>
      </w:pPr>
    </w:p>
    <w:p w:rsidR="00D0275E" w:rsidRDefault="002B0A9F"/>
    <w:sectPr w:rsidR="00D0275E" w:rsidSect="0031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2B3"/>
    <w:multiLevelType w:val="hybridMultilevel"/>
    <w:tmpl w:val="CB4807E2"/>
    <w:lvl w:ilvl="0" w:tplc="D45660B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">
    <w:nsid w:val="31293252"/>
    <w:multiLevelType w:val="hybridMultilevel"/>
    <w:tmpl w:val="658C1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418E0"/>
    <w:multiLevelType w:val="hybridMultilevel"/>
    <w:tmpl w:val="A066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F15DE"/>
    <w:multiLevelType w:val="multilevel"/>
    <w:tmpl w:val="DB586A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7AA10F0"/>
    <w:multiLevelType w:val="hybridMultilevel"/>
    <w:tmpl w:val="84DA126C"/>
    <w:lvl w:ilvl="0" w:tplc="C61C9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D1"/>
    <w:rsid w:val="00025415"/>
    <w:rsid w:val="0006439C"/>
    <w:rsid w:val="0007126A"/>
    <w:rsid w:val="000818B3"/>
    <w:rsid w:val="000D3E21"/>
    <w:rsid w:val="000E2047"/>
    <w:rsid w:val="001723E9"/>
    <w:rsid w:val="0017759F"/>
    <w:rsid w:val="001874AD"/>
    <w:rsid w:val="001B0031"/>
    <w:rsid w:val="001D7792"/>
    <w:rsid w:val="002275D0"/>
    <w:rsid w:val="00237888"/>
    <w:rsid w:val="002419CF"/>
    <w:rsid w:val="00245291"/>
    <w:rsid w:val="00245CD0"/>
    <w:rsid w:val="0025493F"/>
    <w:rsid w:val="002B08FB"/>
    <w:rsid w:val="002B0A9F"/>
    <w:rsid w:val="002D1B81"/>
    <w:rsid w:val="002D7E16"/>
    <w:rsid w:val="002F267D"/>
    <w:rsid w:val="00310359"/>
    <w:rsid w:val="00342D78"/>
    <w:rsid w:val="00363991"/>
    <w:rsid w:val="00366874"/>
    <w:rsid w:val="003A4027"/>
    <w:rsid w:val="00425968"/>
    <w:rsid w:val="0046141B"/>
    <w:rsid w:val="0046410B"/>
    <w:rsid w:val="004A42D2"/>
    <w:rsid w:val="00512126"/>
    <w:rsid w:val="005253D5"/>
    <w:rsid w:val="00530E2B"/>
    <w:rsid w:val="005A6B6E"/>
    <w:rsid w:val="005D66CE"/>
    <w:rsid w:val="005D7D5B"/>
    <w:rsid w:val="005E6114"/>
    <w:rsid w:val="006243DF"/>
    <w:rsid w:val="006300BD"/>
    <w:rsid w:val="00695267"/>
    <w:rsid w:val="006A0E5C"/>
    <w:rsid w:val="006A3E46"/>
    <w:rsid w:val="006C0A77"/>
    <w:rsid w:val="006F0AA3"/>
    <w:rsid w:val="007D18A7"/>
    <w:rsid w:val="007F2EA9"/>
    <w:rsid w:val="007F77FD"/>
    <w:rsid w:val="00855629"/>
    <w:rsid w:val="008A1447"/>
    <w:rsid w:val="008A18C0"/>
    <w:rsid w:val="008B428F"/>
    <w:rsid w:val="00903399"/>
    <w:rsid w:val="00904BCA"/>
    <w:rsid w:val="00925D3A"/>
    <w:rsid w:val="00993FCE"/>
    <w:rsid w:val="00996C6C"/>
    <w:rsid w:val="009A7559"/>
    <w:rsid w:val="009D00F7"/>
    <w:rsid w:val="00A14E24"/>
    <w:rsid w:val="00A22891"/>
    <w:rsid w:val="00A871D9"/>
    <w:rsid w:val="00A911D1"/>
    <w:rsid w:val="00AA2ABC"/>
    <w:rsid w:val="00AA59D5"/>
    <w:rsid w:val="00B14225"/>
    <w:rsid w:val="00B35690"/>
    <w:rsid w:val="00B568B2"/>
    <w:rsid w:val="00B807D7"/>
    <w:rsid w:val="00BB0BBD"/>
    <w:rsid w:val="00BE15B5"/>
    <w:rsid w:val="00C605ED"/>
    <w:rsid w:val="00C708FB"/>
    <w:rsid w:val="00C71FA9"/>
    <w:rsid w:val="00C817F1"/>
    <w:rsid w:val="00CA12F0"/>
    <w:rsid w:val="00CC17AC"/>
    <w:rsid w:val="00CD41B2"/>
    <w:rsid w:val="00D14828"/>
    <w:rsid w:val="00D57781"/>
    <w:rsid w:val="00D97879"/>
    <w:rsid w:val="00DC0475"/>
    <w:rsid w:val="00DE3365"/>
    <w:rsid w:val="00DF4614"/>
    <w:rsid w:val="00DF79F0"/>
    <w:rsid w:val="00E61942"/>
    <w:rsid w:val="00EB21F7"/>
    <w:rsid w:val="00EE78E7"/>
    <w:rsid w:val="00EF515E"/>
    <w:rsid w:val="00EF7537"/>
    <w:rsid w:val="00F64123"/>
    <w:rsid w:val="00F929EC"/>
    <w:rsid w:val="00FA6909"/>
    <w:rsid w:val="00FB4E1A"/>
    <w:rsid w:val="00FB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BB0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1D1"/>
    <w:pPr>
      <w:jc w:val="both"/>
    </w:pPr>
  </w:style>
  <w:style w:type="character" w:customStyle="1" w:styleId="a4">
    <w:name w:val="Основной текст Знак"/>
    <w:basedOn w:val="a0"/>
    <w:link w:val="a3"/>
    <w:rsid w:val="00A91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96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0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D3E21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rsid w:val="000D3E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0D3E21"/>
    <w:pPr>
      <w:jc w:val="center"/>
    </w:pPr>
    <w:rPr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0D3E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97879"/>
    <w:pPr>
      <w:ind w:left="720"/>
      <w:contextualSpacing/>
    </w:pPr>
  </w:style>
  <w:style w:type="paragraph" w:styleId="ad">
    <w:name w:val="Normal (Web)"/>
    <w:basedOn w:val="a"/>
    <w:semiHidden/>
    <w:unhideWhenUsed/>
    <w:rsid w:val="00925D3A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BB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3C3D39-DFC7-4A24-9FDA-B15B4038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2014-12-13T19:35:00Z</cp:lastPrinted>
  <dcterms:created xsi:type="dcterms:W3CDTF">2009-02-17T13:33:00Z</dcterms:created>
  <dcterms:modified xsi:type="dcterms:W3CDTF">2015-11-23T13:45:00Z</dcterms:modified>
</cp:coreProperties>
</file>