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7F" w:rsidRDefault="002A227F" w:rsidP="002123EB">
      <w:pPr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2.25pt;height:70.5pt;visibility:visible">
            <v:imagedata r:id="rId4" o:title=""/>
          </v:shape>
        </w:pict>
      </w:r>
    </w:p>
    <w:p w:rsidR="002A227F" w:rsidRDefault="002A227F" w:rsidP="002123EB">
      <w:pPr>
        <w:pStyle w:val="Title"/>
        <w:spacing w:line="360" w:lineRule="auto"/>
      </w:pPr>
      <w:r>
        <w:t>РОССИЙСКАЯ  ФЕДЕРАЦИЯ</w:t>
      </w:r>
    </w:p>
    <w:p w:rsidR="002A227F" w:rsidRDefault="002A227F" w:rsidP="002123EB">
      <w:pPr>
        <w:pStyle w:val="Subtitle"/>
      </w:pPr>
      <w:r>
        <w:t>ОРЛОВСКАЯ    ОБЛАСТЬ</w:t>
      </w:r>
    </w:p>
    <w:p w:rsidR="002A227F" w:rsidRDefault="002A227F" w:rsidP="002123EB">
      <w:pPr>
        <w:pStyle w:val="Subtitle"/>
        <w:rPr>
          <w:b w:val="0"/>
        </w:rPr>
      </w:pPr>
    </w:p>
    <w:p w:rsidR="002A227F" w:rsidRDefault="002A227F" w:rsidP="002123EB">
      <w:pPr>
        <w:pStyle w:val="Subtitle"/>
        <w:rPr>
          <w:sz w:val="28"/>
        </w:rPr>
      </w:pPr>
      <w:r>
        <w:rPr>
          <w:sz w:val="28"/>
        </w:rPr>
        <w:t xml:space="preserve"> АДМИНИСТРАЦИЯ ЗАЛЕГОЩЕНСКОГО РАЙОНА</w:t>
      </w:r>
    </w:p>
    <w:p w:rsidR="002A227F" w:rsidRDefault="002A227F" w:rsidP="002123EB">
      <w:pPr>
        <w:pStyle w:val="Subtitle"/>
        <w:rPr>
          <w:b w:val="0"/>
          <w:sz w:val="28"/>
        </w:rPr>
      </w:pPr>
    </w:p>
    <w:p w:rsidR="002A227F" w:rsidRDefault="002A227F" w:rsidP="002123EB">
      <w:pPr>
        <w:pStyle w:val="Subtitle"/>
        <w:jc w:val="left"/>
        <w:rPr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sz w:val="28"/>
        </w:rPr>
        <w:t xml:space="preserve">         ПОСТАНОВЛЕНИЕ</w:t>
      </w:r>
    </w:p>
    <w:p w:rsidR="002A227F" w:rsidRDefault="002A227F" w:rsidP="002123EB">
      <w:pPr>
        <w:pStyle w:val="Subtitle"/>
        <w:rPr>
          <w:sz w:val="28"/>
        </w:rPr>
      </w:pPr>
    </w:p>
    <w:p w:rsidR="002A227F" w:rsidRDefault="002A227F" w:rsidP="002123E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    января   2017г.                                       №   30</w:t>
      </w:r>
    </w:p>
    <w:p w:rsidR="002A227F" w:rsidRPr="002E6FE2" w:rsidRDefault="002A227F" w:rsidP="002E6FE2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п</w:t>
      </w:r>
      <w:r w:rsidRPr="002E6FE2">
        <w:rPr>
          <w:rFonts w:ascii="Times New Roman" w:hAnsi="Times New Roman"/>
          <w:sz w:val="20"/>
          <w:szCs w:val="20"/>
        </w:rPr>
        <w:t>ос. Залегощь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комплексного  плана  межведомственного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взаимодействия по профилактике безнадзорности и правонарушений несовершеннолетних и профилактике семейного неблагополучия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 год.</w:t>
      </w:r>
    </w:p>
    <w:p w:rsidR="002A227F" w:rsidRDefault="002A227F" w:rsidP="002123EB">
      <w:pPr>
        <w:pStyle w:val="NoSpacing"/>
        <w:rPr>
          <w:rFonts w:ascii="Times New Roman" w:hAnsi="Times New Roman"/>
          <w:sz w:val="24"/>
          <w:szCs w:val="24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4"/>
          <w:szCs w:val="24"/>
        </w:rPr>
      </w:pPr>
    </w:p>
    <w:p w:rsidR="002A227F" w:rsidRDefault="002A227F" w:rsidP="002123E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целях повышения эффективности профилактической работы по предупреждению безнадзорности и  правонарушений  несовершеннолетних, выявления семей, находящихся в социально-опасном положении, фактов неисполнения или ненадлежащего исполнения обязанностей по воспитанию, содержанию, обучению,  защите прав и интересов несовершеннолетних   родителями или иными лицами, причин и условий, способствующих противоправному поведению несовершеннолетних и обеспечения координации действий органов и учреждений системы профилактики безнадзорности и правонарушений несовершеннолетних  на территории Залегощенского района,   ПОСТАНОВЛЯЮ: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Утвердить комплексный  план  межведомственного взаимодействия по профилактике безнадзорности и правонарушений среди несовершеннолетних и профилактике семейного неблагополучия  на 2017 год.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на  8 листах).</w:t>
      </w:r>
    </w:p>
    <w:p w:rsidR="002A227F" w:rsidRDefault="002A227F" w:rsidP="002123E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Контроль над  исполнением постановления возложить на заместителя  Главы   администрации  района  Гладских Н.А.</w:t>
      </w:r>
    </w:p>
    <w:p w:rsidR="002A227F" w:rsidRDefault="002A227F" w:rsidP="002123E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4"/>
          <w:szCs w:val="24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4"/>
          <w:szCs w:val="24"/>
        </w:rPr>
      </w:pPr>
    </w:p>
    <w:p w:rsidR="002A227F" w:rsidRDefault="002A227F" w:rsidP="002123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района                                                                          В.Н. Брежнев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 (Федина Н.Н.)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Завизировали: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Подпись:                                            Дата: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Гладских Н. А.                ________________                             __________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E6F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Рябцева С.В.                   _______________                                __________ </w:t>
      </w:r>
    </w:p>
    <w:p w:rsidR="002A227F" w:rsidRDefault="002A227F" w:rsidP="002E6F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227F" w:rsidRDefault="002A227F" w:rsidP="002E6F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Щукина О. В.                  _______________                                __________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Рассылка: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дело   - 3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КДНиЗП   - 1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ПДН ОМВД России по Залегощенскому району   - 1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 ОО «ОЦСЗН»   - 1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 ОО «ЦСОН»   - 1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ППМС-центр   - 1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культуры и архивного дела   - 1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  - 1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 ОО «ЦЗН Залегощенского района»   - 1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Залегощенская ЦРБ   - 1</w:t>
      </w:r>
    </w:p>
    <w:p w:rsidR="002A227F" w:rsidRDefault="002A227F" w:rsidP="002123E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 подразделение «Специалисты в сфере опеки и попечительства»  администрации Залегощенского района  - 1</w:t>
      </w:r>
    </w:p>
    <w:p w:rsidR="002A227F" w:rsidRDefault="002A227F" w:rsidP="0084480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СРЦН «Надежда»  -1</w:t>
      </w:r>
    </w:p>
    <w:p w:rsidR="002A227F" w:rsidRDefault="002A227F" w:rsidP="0084480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  - 1</w:t>
      </w: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  <w:sz w:val="28"/>
          <w:szCs w:val="28"/>
        </w:rPr>
      </w:pPr>
    </w:p>
    <w:p w:rsidR="002A227F" w:rsidRDefault="002A227F" w:rsidP="002123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Исп.</w:t>
      </w:r>
    </w:p>
    <w:p w:rsidR="002A227F" w:rsidRDefault="002A227F" w:rsidP="002123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Федина Н.Н.</w:t>
      </w:r>
    </w:p>
    <w:p w:rsidR="002A227F" w:rsidRDefault="002A227F" w:rsidP="002123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тел.(848648) 2-28-64</w:t>
      </w:r>
    </w:p>
    <w:p w:rsidR="002A227F" w:rsidRDefault="002A227F" w:rsidP="00E30A77">
      <w:pPr>
        <w:autoSpaceDE w:val="0"/>
        <w:autoSpaceDN w:val="0"/>
        <w:adjustRightInd w:val="0"/>
        <w:jc w:val="center"/>
        <w:rPr>
          <w:szCs w:val="28"/>
        </w:rPr>
      </w:pPr>
    </w:p>
    <w:p w:rsidR="002A227F" w:rsidRDefault="002A227F" w:rsidP="00E30A77">
      <w:pPr>
        <w:autoSpaceDE w:val="0"/>
        <w:autoSpaceDN w:val="0"/>
        <w:adjustRightInd w:val="0"/>
        <w:jc w:val="center"/>
        <w:rPr>
          <w:szCs w:val="28"/>
        </w:rPr>
      </w:pPr>
    </w:p>
    <w:p w:rsidR="002A227F" w:rsidRPr="00A42BE6" w:rsidRDefault="002A227F" w:rsidP="00A42BE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7525" w:tblpY="301"/>
        <w:tblW w:w="4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2"/>
      </w:tblGrid>
      <w:tr w:rsidR="002A227F" w:rsidRPr="00A42BE6" w:rsidTr="00550AA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A227F" w:rsidRPr="00A42BE6" w:rsidRDefault="002A227F" w:rsidP="00550A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 xml:space="preserve">Приложение к постановлению      </w:t>
            </w:r>
          </w:p>
          <w:p w:rsidR="002A227F" w:rsidRPr="00A42BE6" w:rsidRDefault="002A227F" w:rsidP="00550A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  <w:p w:rsidR="002A227F" w:rsidRPr="00A42BE6" w:rsidRDefault="002A227F" w:rsidP="00550A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27 января    2017г г.  №  30</w:t>
            </w:r>
          </w:p>
        </w:tc>
      </w:tr>
    </w:tbl>
    <w:p w:rsidR="002A227F" w:rsidRPr="00A42BE6" w:rsidRDefault="002A227F" w:rsidP="00A42BE6">
      <w:pPr>
        <w:pStyle w:val="NoSpacing"/>
        <w:jc w:val="center"/>
        <w:outlineLvl w:val="0"/>
        <w:rPr>
          <w:rFonts w:ascii="Times New Roman" w:hAnsi="Times New Roman"/>
          <w:sz w:val="24"/>
          <w:szCs w:val="24"/>
        </w:rPr>
      </w:pPr>
      <w:r w:rsidRPr="00A42BE6">
        <w:rPr>
          <w:rFonts w:ascii="Times New Roman" w:hAnsi="Times New Roman"/>
          <w:sz w:val="24"/>
          <w:szCs w:val="24"/>
        </w:rPr>
        <w:t>Комплексный план</w:t>
      </w:r>
    </w:p>
    <w:p w:rsidR="002A227F" w:rsidRPr="00A42BE6" w:rsidRDefault="002A227F" w:rsidP="00A42BE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42BE6">
        <w:rPr>
          <w:rFonts w:ascii="Times New Roman" w:hAnsi="Times New Roman"/>
          <w:sz w:val="24"/>
          <w:szCs w:val="24"/>
        </w:rPr>
        <w:t>межведомственного взаимодействия по профилактике безнадзорности, правонарушений  и преступлений среди несовершеннолетних и профилактике семейного неблагополучия  по Залегощенскому  району</w:t>
      </w:r>
    </w:p>
    <w:p w:rsidR="002A227F" w:rsidRPr="00A42BE6" w:rsidRDefault="002A227F" w:rsidP="00A42BE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42BE6">
        <w:rPr>
          <w:rFonts w:ascii="Times New Roman" w:hAnsi="Times New Roman"/>
          <w:sz w:val="24"/>
          <w:szCs w:val="24"/>
        </w:rPr>
        <w:t>на 2017 год.</w:t>
      </w:r>
    </w:p>
    <w:p w:rsidR="002A227F" w:rsidRPr="00A42BE6" w:rsidRDefault="002A227F" w:rsidP="00A42BE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A227F" w:rsidRPr="00A42BE6" w:rsidRDefault="002A227F" w:rsidP="00A42BE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A227F" w:rsidRPr="00A42BE6" w:rsidRDefault="002A227F" w:rsidP="00A42BE6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A42BE6">
        <w:rPr>
          <w:rFonts w:ascii="Times New Roman" w:hAnsi="Times New Roman"/>
          <w:b/>
          <w:sz w:val="24"/>
          <w:szCs w:val="24"/>
          <w:lang w:val="en-US"/>
        </w:rPr>
        <w:t>Раздел 1</w:t>
      </w:r>
    </w:p>
    <w:p w:rsidR="002A227F" w:rsidRPr="00A42BE6" w:rsidRDefault="002A227F" w:rsidP="00A42BE6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42BE6">
        <w:rPr>
          <w:rFonts w:ascii="Times New Roman" w:hAnsi="Times New Roman"/>
          <w:b/>
          <w:sz w:val="24"/>
          <w:szCs w:val="24"/>
        </w:rPr>
        <w:t>Организационные мероприятия</w:t>
      </w:r>
    </w:p>
    <w:p w:rsidR="002A227F" w:rsidRPr="00A42BE6" w:rsidRDefault="002A227F" w:rsidP="00A42BE6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A227F" w:rsidRPr="00A42BE6" w:rsidRDefault="002A227F" w:rsidP="00A42BE6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062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1"/>
        <w:gridCol w:w="4123"/>
        <w:gridCol w:w="1702"/>
        <w:gridCol w:w="2416"/>
      </w:tblGrid>
      <w:tr w:rsidR="002A227F" w:rsidRPr="00A42BE6" w:rsidTr="00550AA1">
        <w:trPr>
          <w:cantSplit/>
          <w:trHeight w:val="740"/>
        </w:trPr>
        <w:tc>
          <w:tcPr>
            <w:tcW w:w="821" w:type="dxa"/>
          </w:tcPr>
          <w:p w:rsidR="002A227F" w:rsidRPr="00A42BE6" w:rsidRDefault="002A227F" w:rsidP="00550AA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BE6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2A227F" w:rsidRPr="00A42BE6" w:rsidRDefault="002A227F" w:rsidP="00550AA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BE6">
              <w:rPr>
                <w:rFonts w:ascii="Times New Roman" w:hAnsi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123" w:type="dxa"/>
          </w:tcPr>
          <w:p w:rsidR="002A227F" w:rsidRPr="00A42BE6" w:rsidRDefault="002A227F" w:rsidP="00550AA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BE6">
              <w:rPr>
                <w:rFonts w:ascii="Times New Roman" w:hAnsi="Times New Roman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702" w:type="dxa"/>
          </w:tcPr>
          <w:p w:rsidR="002A227F" w:rsidRPr="00A42BE6" w:rsidRDefault="002A227F" w:rsidP="00550A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  <w:lang w:val="en-US"/>
              </w:rPr>
              <w:t>Срок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A227F" w:rsidRPr="00A42BE6" w:rsidRDefault="002A227F" w:rsidP="00550A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416" w:type="dxa"/>
          </w:tcPr>
          <w:p w:rsidR="002A227F" w:rsidRPr="00A42BE6" w:rsidRDefault="002A227F" w:rsidP="00550A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A227F" w:rsidRPr="00A42BE6" w:rsidTr="00550AA1">
        <w:trPr>
          <w:cantSplit/>
          <w:trHeight w:val="380"/>
        </w:trPr>
        <w:tc>
          <w:tcPr>
            <w:tcW w:w="821" w:type="dxa"/>
          </w:tcPr>
          <w:p w:rsidR="002A227F" w:rsidRPr="00A42BE6" w:rsidRDefault="002A227F" w:rsidP="00550AA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B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23" w:type="dxa"/>
          </w:tcPr>
          <w:p w:rsidR="002A227F" w:rsidRPr="00A42BE6" w:rsidRDefault="002A227F" w:rsidP="00550AA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BE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2" w:type="dxa"/>
          </w:tcPr>
          <w:p w:rsidR="002A227F" w:rsidRPr="00A42BE6" w:rsidRDefault="002A227F" w:rsidP="00550AA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BE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6" w:type="dxa"/>
          </w:tcPr>
          <w:p w:rsidR="002A227F" w:rsidRPr="00A42BE6" w:rsidRDefault="002A227F" w:rsidP="00550AA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227F" w:rsidRPr="00A42BE6" w:rsidTr="00550AA1">
        <w:trPr>
          <w:cantSplit/>
          <w:trHeight w:val="340"/>
        </w:trPr>
        <w:tc>
          <w:tcPr>
            <w:tcW w:w="821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123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комиссии по делам несовершеннолетних и защите их прав. </w:t>
            </w:r>
          </w:p>
        </w:tc>
        <w:tc>
          <w:tcPr>
            <w:tcW w:w="1702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 xml:space="preserve">Не реже одного раза в  месяц </w:t>
            </w:r>
          </w:p>
        </w:tc>
        <w:tc>
          <w:tcPr>
            <w:tcW w:w="2416" w:type="dxa"/>
          </w:tcPr>
          <w:p w:rsidR="002A227F" w:rsidRPr="00A42BE6" w:rsidRDefault="002A227F" w:rsidP="00550A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КДНиЗП</w:t>
            </w:r>
          </w:p>
        </w:tc>
      </w:tr>
      <w:tr w:rsidR="002A227F" w:rsidRPr="00A42BE6" w:rsidTr="00550AA1">
        <w:trPr>
          <w:cantSplit/>
          <w:trHeight w:val="340"/>
        </w:trPr>
        <w:tc>
          <w:tcPr>
            <w:tcW w:w="821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23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Проведение выездных заседаний комиссии по делам несовершеннолетних и защите их прав.</w:t>
            </w:r>
          </w:p>
        </w:tc>
        <w:tc>
          <w:tcPr>
            <w:tcW w:w="1702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По мере необходимос-ти</w:t>
            </w:r>
          </w:p>
        </w:tc>
        <w:tc>
          <w:tcPr>
            <w:tcW w:w="2416" w:type="dxa"/>
          </w:tcPr>
          <w:p w:rsidR="002A227F" w:rsidRPr="00A42BE6" w:rsidRDefault="002A227F" w:rsidP="00550A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КДНиЗП</w:t>
            </w:r>
          </w:p>
        </w:tc>
      </w:tr>
      <w:tr w:rsidR="002A227F" w:rsidRPr="00A42BE6" w:rsidTr="00550AA1">
        <w:trPr>
          <w:cantSplit/>
          <w:trHeight w:val="1543"/>
        </w:trPr>
        <w:tc>
          <w:tcPr>
            <w:tcW w:w="821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23" w:type="dxa"/>
          </w:tcPr>
          <w:p w:rsidR="002A227F" w:rsidRPr="00A42BE6" w:rsidRDefault="002A227F" w:rsidP="00550AA1">
            <w:pPr>
              <w:pStyle w:val="NormalWeb"/>
            </w:pPr>
            <w:r w:rsidRPr="00A42BE6">
              <w:t>Заслушивать на заседании Комиссии деятельность должностных лиц, занимающихся профилактикой безнадзорности и беспризорности несовершеннолетних, определять их персональную  ответственность.</w:t>
            </w:r>
          </w:p>
        </w:tc>
        <w:tc>
          <w:tcPr>
            <w:tcW w:w="1702" w:type="dxa"/>
          </w:tcPr>
          <w:p w:rsidR="002A227F" w:rsidRPr="00A42BE6" w:rsidRDefault="002A227F" w:rsidP="00550AA1">
            <w:pPr>
              <w:pStyle w:val="NormalWeb"/>
              <w:jc w:val="center"/>
            </w:pPr>
            <w:r w:rsidRPr="00A42BE6">
              <w:t>В течение года  по плану</w:t>
            </w:r>
          </w:p>
        </w:tc>
        <w:tc>
          <w:tcPr>
            <w:tcW w:w="2416" w:type="dxa"/>
          </w:tcPr>
          <w:p w:rsidR="002A227F" w:rsidRPr="00A42BE6" w:rsidRDefault="002A227F" w:rsidP="00550AA1">
            <w:pPr>
              <w:pStyle w:val="NormalWeb"/>
              <w:jc w:val="center"/>
            </w:pPr>
            <w:r w:rsidRPr="00A42BE6">
              <w:t>КДН и ЗП</w:t>
            </w:r>
          </w:p>
        </w:tc>
      </w:tr>
      <w:tr w:rsidR="002A227F" w:rsidRPr="00A42BE6" w:rsidTr="00550AA1">
        <w:trPr>
          <w:cantSplit/>
          <w:trHeight w:val="340"/>
        </w:trPr>
        <w:tc>
          <w:tcPr>
            <w:tcW w:w="821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23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практической помощи в работе советов общественности при администрациях сельских поселений</w:t>
            </w:r>
          </w:p>
        </w:tc>
        <w:tc>
          <w:tcPr>
            <w:tcW w:w="1702" w:type="dxa"/>
          </w:tcPr>
          <w:p w:rsidR="002A227F" w:rsidRPr="00A42BE6" w:rsidRDefault="002A227F" w:rsidP="00550AA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2416" w:type="dxa"/>
          </w:tcPr>
          <w:p w:rsidR="002A227F" w:rsidRPr="00A42BE6" w:rsidRDefault="002A227F" w:rsidP="00550AA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КДНиЗП</w:t>
            </w:r>
          </w:p>
        </w:tc>
      </w:tr>
      <w:tr w:rsidR="002A227F" w:rsidRPr="00A42BE6" w:rsidTr="00550AA1">
        <w:trPr>
          <w:cantSplit/>
          <w:trHeight w:val="340"/>
        </w:trPr>
        <w:tc>
          <w:tcPr>
            <w:tcW w:w="821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23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Оказывать адресную помощь   малообеспеченным семьям, семьям, находящимся в социально-опасном положении.</w:t>
            </w:r>
          </w:p>
        </w:tc>
        <w:tc>
          <w:tcPr>
            <w:tcW w:w="1702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:rsidR="002A227F" w:rsidRPr="00A42BE6" w:rsidRDefault="002A227F" w:rsidP="00550A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БУ ОО «ЦСОН»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27F" w:rsidRPr="00A42BE6" w:rsidTr="00550AA1">
        <w:trPr>
          <w:cantSplit/>
          <w:trHeight w:val="340"/>
        </w:trPr>
        <w:tc>
          <w:tcPr>
            <w:tcW w:w="821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23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Подготовка информаций в КДН и ЗП при Губернаторе Орловской  области, по запросам районной прокуратуры, других ведомств.</w:t>
            </w:r>
          </w:p>
        </w:tc>
        <w:tc>
          <w:tcPr>
            <w:tcW w:w="1702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по запросам</w:t>
            </w:r>
          </w:p>
        </w:tc>
        <w:tc>
          <w:tcPr>
            <w:tcW w:w="2416" w:type="dxa"/>
          </w:tcPr>
          <w:p w:rsidR="002A227F" w:rsidRPr="00A42BE6" w:rsidRDefault="002A227F" w:rsidP="00550A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Федина Н.Н.</w:t>
            </w:r>
          </w:p>
        </w:tc>
      </w:tr>
      <w:tr w:rsidR="002A227F" w:rsidRPr="00A42BE6" w:rsidTr="00550AA1">
        <w:trPr>
          <w:cantSplit/>
          <w:trHeight w:val="340"/>
        </w:trPr>
        <w:tc>
          <w:tcPr>
            <w:tcW w:w="821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23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Участие в судебных заседаниях по вопросам лишения, ограничения родительских прав,  о  помещении несовершеннолетних правонарушителей в ЦВСНП.</w:t>
            </w:r>
          </w:p>
        </w:tc>
        <w:tc>
          <w:tcPr>
            <w:tcW w:w="1702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6" w:type="dxa"/>
          </w:tcPr>
          <w:p w:rsidR="002A227F" w:rsidRPr="00A42BE6" w:rsidRDefault="002A227F" w:rsidP="00550A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Федина Н.Н.</w:t>
            </w:r>
          </w:p>
        </w:tc>
      </w:tr>
      <w:tr w:rsidR="002A227F" w:rsidRPr="00A42BE6" w:rsidTr="00550AA1">
        <w:trPr>
          <w:cantSplit/>
          <w:trHeight w:val="340"/>
        </w:trPr>
        <w:tc>
          <w:tcPr>
            <w:tcW w:w="821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23" w:type="dxa"/>
          </w:tcPr>
          <w:p w:rsidR="002A227F" w:rsidRPr="00A42BE6" w:rsidRDefault="002A227F" w:rsidP="00550AA1">
            <w:pPr>
              <w:pStyle w:val="NormalWeb"/>
            </w:pPr>
            <w:r w:rsidRPr="00A42BE6">
              <w:t xml:space="preserve">Информировать образовательные учреждения  о  состоянии подростковой преступности. </w:t>
            </w:r>
          </w:p>
        </w:tc>
        <w:tc>
          <w:tcPr>
            <w:tcW w:w="1702" w:type="dxa"/>
          </w:tcPr>
          <w:p w:rsidR="002A227F" w:rsidRPr="00A42BE6" w:rsidRDefault="002A227F" w:rsidP="00550AA1">
            <w:pPr>
              <w:pStyle w:val="NormalWeb"/>
            </w:pPr>
            <w:r w:rsidRPr="00A42BE6">
              <w:t>В течение года</w:t>
            </w:r>
          </w:p>
        </w:tc>
        <w:tc>
          <w:tcPr>
            <w:tcW w:w="2416" w:type="dxa"/>
          </w:tcPr>
          <w:p w:rsidR="002A227F" w:rsidRPr="00A42BE6" w:rsidRDefault="002A227F" w:rsidP="00550AA1">
            <w:pPr>
              <w:pStyle w:val="NormalWeb"/>
            </w:pPr>
            <w:r w:rsidRPr="00A42BE6">
              <w:t>ПДН ОМВД России по Залегощенскому району</w:t>
            </w:r>
          </w:p>
        </w:tc>
      </w:tr>
      <w:tr w:rsidR="002A227F" w:rsidRPr="00A42BE6" w:rsidTr="00550AA1">
        <w:trPr>
          <w:cantSplit/>
          <w:trHeight w:val="340"/>
        </w:trPr>
        <w:tc>
          <w:tcPr>
            <w:tcW w:w="821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23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межведомственные совещания с привлечением  руководителей организаций и учреждений, расположенных на территории района с целью координации деятельности соответствующих служб по профилактике детской беспризорности, безнадзорности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>,  защиты детей от насилия и жестокого обращения, предупреждения семейного неблагополучия.</w:t>
            </w:r>
          </w:p>
        </w:tc>
        <w:tc>
          <w:tcPr>
            <w:tcW w:w="1702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6" w:type="dxa"/>
          </w:tcPr>
          <w:p w:rsidR="002A227F" w:rsidRPr="00A42BE6" w:rsidRDefault="002A227F" w:rsidP="00550A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прав,</w:t>
            </w:r>
          </w:p>
          <w:p w:rsidR="002A227F" w:rsidRPr="00A42BE6" w:rsidRDefault="002A227F" w:rsidP="00550A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органы системы профилактики</w:t>
            </w:r>
          </w:p>
        </w:tc>
      </w:tr>
      <w:tr w:rsidR="002A227F" w:rsidRPr="00A42BE6" w:rsidTr="00550AA1">
        <w:trPr>
          <w:cantSplit/>
          <w:trHeight w:val="340"/>
        </w:trPr>
        <w:tc>
          <w:tcPr>
            <w:tcW w:w="821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3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Обеспечение оперативного реагирования на обращения родителей, руководителей учреждений и организаций  о фактах жестокого обращения с детьми, самовольных уходах детей из семьи.</w:t>
            </w:r>
          </w:p>
        </w:tc>
        <w:tc>
          <w:tcPr>
            <w:tcW w:w="1702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6" w:type="dxa"/>
          </w:tcPr>
          <w:p w:rsidR="002A227F" w:rsidRPr="00A42BE6" w:rsidRDefault="002A227F" w:rsidP="00550A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ОМВД России по Залегощенскому району, органы системы профилактики</w:t>
            </w:r>
          </w:p>
        </w:tc>
      </w:tr>
      <w:tr w:rsidR="002A227F" w:rsidRPr="00A42BE6" w:rsidTr="00550AA1">
        <w:trPr>
          <w:cantSplit/>
          <w:trHeight w:val="340"/>
        </w:trPr>
        <w:tc>
          <w:tcPr>
            <w:tcW w:w="821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23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Оказывать консультативную помощь детям и подросткам, попавшим в трудную жизненную ситуацию.</w:t>
            </w:r>
          </w:p>
        </w:tc>
        <w:tc>
          <w:tcPr>
            <w:tcW w:w="1702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В течение года (по мере обращения)</w:t>
            </w:r>
          </w:p>
        </w:tc>
        <w:tc>
          <w:tcPr>
            <w:tcW w:w="2416" w:type="dxa"/>
          </w:tcPr>
          <w:p w:rsidR="002A227F" w:rsidRPr="00A42BE6" w:rsidRDefault="002A227F" w:rsidP="00550A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КДНиЗП, ОМВД России по Залегощенскому району, отдел образования, молодёжной политики, ФК и спорту, БУ ОО «ЦСОН», КУ ОО «ОЦСЗН»,</w:t>
            </w:r>
          </w:p>
          <w:p w:rsidR="002A227F" w:rsidRPr="00A42BE6" w:rsidRDefault="002A227F" w:rsidP="00550A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ППМС-центр, отделение прфилактики СРЦН «Надежда»</w:t>
            </w:r>
          </w:p>
        </w:tc>
      </w:tr>
      <w:tr w:rsidR="002A227F" w:rsidRPr="00A42BE6" w:rsidTr="00550AA1">
        <w:trPr>
          <w:cantSplit/>
          <w:trHeight w:val="340"/>
        </w:trPr>
        <w:tc>
          <w:tcPr>
            <w:tcW w:w="821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23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Работа «социального патруля»: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-подведение итогов работы</w:t>
            </w:r>
          </w:p>
        </w:tc>
        <w:tc>
          <w:tcPr>
            <w:tcW w:w="1702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По отдельному графику,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ежекварталь-но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2A227F" w:rsidRDefault="002A227F" w:rsidP="00550A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27F" w:rsidRPr="00A42BE6" w:rsidRDefault="002A227F" w:rsidP="00550A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КДНиЗП</w:t>
            </w:r>
          </w:p>
          <w:p w:rsidR="002A227F" w:rsidRPr="00A42BE6" w:rsidRDefault="002A227F" w:rsidP="00550A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27F" w:rsidRPr="00A42BE6" w:rsidTr="00550AA1">
        <w:trPr>
          <w:cantSplit/>
          <w:trHeight w:val="340"/>
        </w:trPr>
        <w:tc>
          <w:tcPr>
            <w:tcW w:w="821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23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Работа с устными и письменными обращениями граждан.</w:t>
            </w:r>
          </w:p>
        </w:tc>
        <w:tc>
          <w:tcPr>
            <w:tcW w:w="1702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:rsidR="002A227F" w:rsidRPr="00A42BE6" w:rsidRDefault="002A227F" w:rsidP="00550AA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Федина Н.Н.</w:t>
            </w:r>
          </w:p>
        </w:tc>
      </w:tr>
    </w:tbl>
    <w:p w:rsidR="002A227F" w:rsidRPr="00A42BE6" w:rsidRDefault="002A227F" w:rsidP="00A42BE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A227F" w:rsidRPr="00A42BE6" w:rsidRDefault="002A227F" w:rsidP="00A42BE6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42BE6">
        <w:rPr>
          <w:rFonts w:ascii="Times New Roman" w:hAnsi="Times New Roman"/>
          <w:b/>
          <w:sz w:val="24"/>
          <w:szCs w:val="24"/>
        </w:rPr>
        <w:t>Раздел  2</w:t>
      </w:r>
    </w:p>
    <w:p w:rsidR="002A227F" w:rsidRPr="00A42BE6" w:rsidRDefault="002A227F" w:rsidP="00A42BE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42BE6">
        <w:rPr>
          <w:rFonts w:ascii="Times New Roman" w:hAnsi="Times New Roman"/>
          <w:b/>
          <w:sz w:val="24"/>
          <w:szCs w:val="24"/>
        </w:rPr>
        <w:t>Предупреждение безнадзорности,  правонарушений, наркомании, алкоголизма и курения  среди несовершеннолетних.</w:t>
      </w:r>
    </w:p>
    <w:p w:rsidR="002A227F" w:rsidRPr="00A42BE6" w:rsidRDefault="002A227F" w:rsidP="00A42BE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A227F" w:rsidRPr="00A42BE6" w:rsidRDefault="002A227F" w:rsidP="00A42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2B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4140"/>
        <w:gridCol w:w="1620"/>
        <w:gridCol w:w="2520"/>
      </w:tblGrid>
      <w:tr w:rsidR="002A227F" w:rsidRPr="00A42BE6" w:rsidTr="00550AA1">
        <w:tc>
          <w:tcPr>
            <w:tcW w:w="1008" w:type="dxa"/>
          </w:tcPr>
          <w:p w:rsidR="002A227F" w:rsidRPr="00A42BE6" w:rsidRDefault="002A227F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Реализовать комплекс мер по профилактике правонарушений и преступлений среди несовершеннолетних, через проведение классных часов, устных журналов, круглых столов,  родительских собраний, кинолекториев.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Привлечение  школьников и их семей к оздоровительным, спортивным мероприятиям (спартакиады, походы, слёты, соревнования, олимпиады, экскурсии и пр.)</w:t>
            </w:r>
          </w:p>
        </w:tc>
        <w:tc>
          <w:tcPr>
            <w:tcW w:w="16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КДНиЗП, ОМВД России по Залегощенскому району,  ППМС-центр, врач-нарколог, образовательные учреждения, БУ ОО «ЦСОН», отдел культуры и архивного дела, отделение профилактики СРЦ «Надежда».</w:t>
            </w:r>
          </w:p>
        </w:tc>
      </w:tr>
      <w:tr w:rsidR="002A227F" w:rsidRPr="00A42BE6" w:rsidTr="00550AA1">
        <w:tc>
          <w:tcPr>
            <w:tcW w:w="1008" w:type="dxa"/>
          </w:tcPr>
          <w:p w:rsidR="002A227F" w:rsidRPr="00A42BE6" w:rsidRDefault="002A227F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Проверять по месту жительства, учёбы несовершеннолетних, состоящих на учёте в КДНиЗП, ПДН ОМВД России по Залегощенскому району, проводить профилактические беседы с целью предупреждения совершения повторных правонарушений и преступлений.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Назначение наставников.</w:t>
            </w:r>
          </w:p>
        </w:tc>
        <w:tc>
          <w:tcPr>
            <w:tcW w:w="16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КДНиЗП, ПДН, УУП  ОМВД  России по Залегощенскому району.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27F" w:rsidRPr="00A42BE6" w:rsidTr="00550AA1">
        <w:tc>
          <w:tcPr>
            <w:tcW w:w="1008" w:type="dxa"/>
          </w:tcPr>
          <w:p w:rsidR="002A227F" w:rsidRPr="00A42BE6" w:rsidRDefault="002A227F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Проведение «Дней центра» в образовательных учреждениях района на темы;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«Об ответственности подростков за совершение административных  правонарушений и </w:t>
            </w:r>
            <w:r w:rsidRPr="00A42B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уголовных преступлений», «По профилактике экстремистских проявлений в </w:t>
            </w:r>
            <w:r w:rsidRPr="00A42B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подростковой среде, курения,  наркомании, межнациональной розни,  патриотическому 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>воспитанию школьников, профилактике дорожного травматизма детей».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Обеспечить участие правоохранительных органов в проведении данных мероприятий.</w:t>
            </w:r>
          </w:p>
        </w:tc>
        <w:tc>
          <w:tcPr>
            <w:tcW w:w="16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>о заявкам образовате-льных учреждений</w:t>
            </w:r>
          </w:p>
        </w:tc>
        <w:tc>
          <w:tcPr>
            <w:tcW w:w="25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КДНиЗП, УУП, ПДН ОМВД  России по Залегощенскому району,    ППМС-центр,  врач-нарколог, отдел образования, молодёжной политики, ФК и спорту, образовательные учреждения</w:t>
            </w:r>
          </w:p>
        </w:tc>
      </w:tr>
      <w:tr w:rsidR="002A227F" w:rsidRPr="00A42BE6" w:rsidTr="00550AA1">
        <w:tc>
          <w:tcPr>
            <w:tcW w:w="1008" w:type="dxa"/>
          </w:tcPr>
          <w:p w:rsidR="002A227F" w:rsidRPr="00A42BE6" w:rsidRDefault="002A227F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Проводить   мероприятия по выявлению и разобщению групп несовершеннолетних противоправной направленности.</w:t>
            </w:r>
          </w:p>
        </w:tc>
        <w:tc>
          <w:tcPr>
            <w:tcW w:w="16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5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ОМВД России по Залегощенскому району</w:t>
            </w:r>
          </w:p>
        </w:tc>
      </w:tr>
      <w:tr w:rsidR="002A227F" w:rsidRPr="00A42BE6" w:rsidTr="00550AA1">
        <w:tc>
          <w:tcPr>
            <w:tcW w:w="1008" w:type="dxa"/>
          </w:tcPr>
          <w:p w:rsidR="002A227F" w:rsidRPr="00A42BE6" w:rsidRDefault="002A227F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Осуществление ежедневного контроля в образовательных учреждениях учёта детей, не посещающих или систематически пропускающих по неуважительным причинам занятия. В случае отсутствия несовершеннолетнего на занятиях в течение 2-х учебных дней установить причину отсутствия, в случае необходимости  информировать КДНиЗП, ОМВД России по Залегощенскому району.</w:t>
            </w:r>
          </w:p>
        </w:tc>
        <w:tc>
          <w:tcPr>
            <w:tcW w:w="16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отдел образования молодёжной политики, физической культуры и спорта,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образовательные учреждения.</w:t>
            </w:r>
          </w:p>
        </w:tc>
      </w:tr>
      <w:tr w:rsidR="002A227F" w:rsidRPr="00A42BE6" w:rsidTr="00550AA1">
        <w:tc>
          <w:tcPr>
            <w:tcW w:w="1008" w:type="dxa"/>
          </w:tcPr>
          <w:p w:rsidR="002A227F" w:rsidRPr="00A42BE6" w:rsidRDefault="002A227F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Организация и проведение соревнований, турниров: волейбол, мини-футбол, лыжные гонки, «чудо-шашки», «грэпплинг», легкоатлетический кросс  и др.</w:t>
            </w:r>
          </w:p>
        </w:tc>
        <w:tc>
          <w:tcPr>
            <w:tcW w:w="16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отдел образования молодёжной политики, физической культуры и спорта,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образовательные учреждения.</w:t>
            </w:r>
          </w:p>
        </w:tc>
      </w:tr>
      <w:tr w:rsidR="002A227F" w:rsidRPr="00A42BE6" w:rsidTr="00550AA1">
        <w:tc>
          <w:tcPr>
            <w:tcW w:w="1008" w:type="dxa"/>
          </w:tcPr>
          <w:p w:rsidR="002A227F" w:rsidRPr="00A42BE6" w:rsidRDefault="002A227F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Совместно с Центром занятости населения содействовать трудоустройству несовершеннолет-них в период каникул  через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- пришкольные оздоровительные лагеря, 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- трудовые бригады,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-  экологические отряды,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вовлекать  в трудовую деятельность подростков, состоящих на учёте в КДНиЗП,  из семей, находящихся в СОП. </w:t>
            </w:r>
          </w:p>
        </w:tc>
        <w:tc>
          <w:tcPr>
            <w:tcW w:w="16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КУ ОО «ЦЗН Залегощенского района»,  КДНиЗП, отдел образования,  молодёжной политики, ФК и спорта,   образовательные учреждения района,  отделение профилактики СРЦН «Надежда».</w:t>
            </w:r>
          </w:p>
        </w:tc>
      </w:tr>
      <w:tr w:rsidR="002A227F" w:rsidRPr="00A42BE6" w:rsidTr="00550AA1">
        <w:tc>
          <w:tcPr>
            <w:tcW w:w="1008" w:type="dxa"/>
          </w:tcPr>
          <w:p w:rsidR="002A227F" w:rsidRPr="00A42BE6" w:rsidRDefault="002A227F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Использовать спортивные залы и сооружения общеобразовательных учреждений района, дополнительных образований для занятий спортом во внеурочное время. Продолжить работу по привлечению несовершеннолетних “группы риска” к занятиям в технических, спортивных кружках,  творческих объединениях, клубах и секциях,  в проведении культурно-массовых мероприятий.</w:t>
            </w:r>
          </w:p>
        </w:tc>
        <w:tc>
          <w:tcPr>
            <w:tcW w:w="16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Отдел образования,  молодёжной политики, ФК и спорта,   образовательные учреждения, отдел  культуры и архивного дела, учреждения дополнительного образования.</w:t>
            </w:r>
          </w:p>
        </w:tc>
      </w:tr>
      <w:tr w:rsidR="002A227F" w:rsidRPr="00A42BE6" w:rsidTr="00550AA1">
        <w:tc>
          <w:tcPr>
            <w:tcW w:w="1008" w:type="dxa"/>
          </w:tcPr>
          <w:p w:rsidR="002A227F" w:rsidRPr="00A42BE6" w:rsidRDefault="002A227F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 xml:space="preserve">Проведение  операции “Подросток под защитой Закона, акций «Молодёжь выбирает здоровье», «Я выбираю спорт как альтернативу пагубным привычкам» и других оперативно-профилактических мероприятий, направленных на предупреждение безнадзорности, профилактике пьянства и противоправного поведения  несовершеннолетних. </w:t>
            </w:r>
          </w:p>
        </w:tc>
        <w:tc>
          <w:tcPr>
            <w:tcW w:w="16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Весь период,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(по  отдельным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планам)</w:t>
            </w:r>
          </w:p>
        </w:tc>
        <w:tc>
          <w:tcPr>
            <w:tcW w:w="25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КДНиЗП,  отдел образования молодёжной политики, ФК и спорту, образовательные учреждения, ОМВД России по Залегощенскому району, органы системы профилактики.</w:t>
            </w:r>
          </w:p>
        </w:tc>
      </w:tr>
      <w:tr w:rsidR="002A227F" w:rsidRPr="00A42BE6" w:rsidTr="00550AA1">
        <w:tc>
          <w:tcPr>
            <w:tcW w:w="1008" w:type="dxa"/>
          </w:tcPr>
          <w:p w:rsidR="002A227F" w:rsidRPr="00A42BE6" w:rsidRDefault="002A227F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Проводить мероприятия по выявлению и предупреждению нахождения детей в ночное время в общественных местах, по пресечению фактов реализации несовершеннолетним табачных изделий, алкогольной и спиртосодержащей продукции, пива  работниками торговли.</w:t>
            </w:r>
          </w:p>
        </w:tc>
        <w:tc>
          <w:tcPr>
            <w:tcW w:w="16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ОМВД России по Залегощенскому району.</w:t>
            </w:r>
          </w:p>
        </w:tc>
      </w:tr>
      <w:tr w:rsidR="002A227F" w:rsidRPr="00A42BE6" w:rsidTr="00550AA1">
        <w:tc>
          <w:tcPr>
            <w:tcW w:w="1008" w:type="dxa"/>
          </w:tcPr>
          <w:p w:rsidR="002A227F" w:rsidRPr="00A42BE6" w:rsidRDefault="002A227F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Совместно с антинаркотической комиссией проводить мероприятия, направленные на профилактику наркомании,   алкоголизма, суицидального поведения и курения среди учащихся образовательных учреждений.</w:t>
            </w:r>
          </w:p>
        </w:tc>
        <w:tc>
          <w:tcPr>
            <w:tcW w:w="16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Антинаркотическая комиссия,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 xml:space="preserve">КДНиЗП, Залегощенская ЦРБ, ПДН ОМВД  России по Залегощенскому району, 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ППМС-центр.</w:t>
            </w:r>
          </w:p>
        </w:tc>
      </w:tr>
      <w:tr w:rsidR="002A227F" w:rsidRPr="00A42BE6" w:rsidTr="00550AA1">
        <w:tc>
          <w:tcPr>
            <w:tcW w:w="1008" w:type="dxa"/>
          </w:tcPr>
          <w:p w:rsidR="002A227F" w:rsidRPr="00A42BE6" w:rsidRDefault="002A227F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0" w:type="dxa"/>
          </w:tcPr>
          <w:p w:rsidR="002A227F" w:rsidRPr="00A42BE6" w:rsidRDefault="002A227F" w:rsidP="00550AA1">
            <w:pPr>
              <w:pStyle w:val="NormalWeb"/>
            </w:pPr>
            <w:r w:rsidRPr="00A42BE6">
              <w:t>Проведение концертных программ, конкурсов, фестивалей, творческих вечеров, направленных на профилактику безнадзорности и</w:t>
            </w:r>
            <w:r w:rsidRPr="00A42BE6">
              <w:br/>
              <w:t>правонарушений несовершеннолетних, с вовлечением подростков, состоящих на учёте в КДНиЗП, проживающих в неблагополучных семьях.</w:t>
            </w:r>
          </w:p>
        </w:tc>
        <w:tc>
          <w:tcPr>
            <w:tcW w:w="1620" w:type="dxa"/>
          </w:tcPr>
          <w:p w:rsidR="002A227F" w:rsidRPr="00A42BE6" w:rsidRDefault="002A227F" w:rsidP="00550AA1">
            <w:pPr>
              <w:pStyle w:val="NormalWeb"/>
            </w:pPr>
            <w:r w:rsidRPr="00A42BE6">
              <w:t>В течение года</w:t>
            </w:r>
          </w:p>
        </w:tc>
        <w:tc>
          <w:tcPr>
            <w:tcW w:w="2520" w:type="dxa"/>
          </w:tcPr>
          <w:p w:rsidR="002A227F" w:rsidRPr="00A42BE6" w:rsidRDefault="002A227F" w:rsidP="00550AA1">
            <w:pPr>
              <w:pStyle w:val="NormalWeb"/>
            </w:pPr>
            <w:r w:rsidRPr="00A42BE6">
              <w:t>Отдел культуры и архивного дела</w:t>
            </w:r>
          </w:p>
        </w:tc>
      </w:tr>
      <w:tr w:rsidR="002A227F" w:rsidRPr="00A42BE6" w:rsidTr="00550AA1">
        <w:tc>
          <w:tcPr>
            <w:tcW w:w="1008" w:type="dxa"/>
          </w:tcPr>
          <w:p w:rsidR="002A227F" w:rsidRPr="00A42BE6" w:rsidRDefault="002A227F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4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Организация отдыха  детей и подростков «группы риска», детей-сирот, детей из малообеспеченных, многодетных семей, семей, находящихся в социально-опасном положении.</w:t>
            </w:r>
          </w:p>
        </w:tc>
        <w:tc>
          <w:tcPr>
            <w:tcW w:w="16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25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Отдел образования, молодёжной политики, ФК и спорта, КУ ОО «ОЦСЗН», БУ ОО «ЦСОН», опека и попечительство, отделение профилактики СРЦН «Надежда»</w:t>
            </w:r>
          </w:p>
        </w:tc>
      </w:tr>
      <w:tr w:rsidR="002A227F" w:rsidRPr="00A42BE6" w:rsidTr="00550AA1">
        <w:tc>
          <w:tcPr>
            <w:tcW w:w="1008" w:type="dxa"/>
          </w:tcPr>
          <w:p w:rsidR="002A227F" w:rsidRPr="00A42BE6" w:rsidRDefault="002A227F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4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Проводить работу по социальной реабилитации подростков, склонных к употреблению наркотических и психотропных веществ</w:t>
            </w:r>
          </w:p>
        </w:tc>
        <w:tc>
          <w:tcPr>
            <w:tcW w:w="16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П</w:t>
            </w:r>
            <w:r w:rsidRPr="00A42BE6">
              <w:rPr>
                <w:rFonts w:ascii="Times New Roman" w:hAnsi="Times New Roman"/>
                <w:sz w:val="24"/>
                <w:szCs w:val="24"/>
                <w:lang w:val="en-US"/>
              </w:rPr>
              <w:t>о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мере  их выявления</w:t>
            </w:r>
          </w:p>
        </w:tc>
        <w:tc>
          <w:tcPr>
            <w:tcW w:w="25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Залегощенская ЦРБ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(врач-нарколог)</w:t>
            </w:r>
          </w:p>
        </w:tc>
      </w:tr>
      <w:tr w:rsidR="002A227F" w:rsidRPr="00A42BE6" w:rsidTr="00550AA1">
        <w:tc>
          <w:tcPr>
            <w:tcW w:w="1008" w:type="dxa"/>
          </w:tcPr>
          <w:p w:rsidR="002A227F" w:rsidRPr="00A42BE6" w:rsidRDefault="002A227F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4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Проведение рейдов по охране общественного порядка в местах</w:t>
            </w:r>
            <w:bookmarkStart w:id="0" w:name="_GoBack"/>
            <w:bookmarkEnd w:id="0"/>
            <w:r w:rsidRPr="00A42BE6">
              <w:rPr>
                <w:rFonts w:ascii="Times New Roman" w:hAnsi="Times New Roman"/>
                <w:sz w:val="24"/>
                <w:szCs w:val="24"/>
              </w:rPr>
              <w:t xml:space="preserve"> массового скопления несовершеннолетних, контроль за их поведением, выявление лиц, пропагандирующих межнациональ-ную рознь.</w:t>
            </w:r>
          </w:p>
        </w:tc>
        <w:tc>
          <w:tcPr>
            <w:tcW w:w="16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ОМВД России по Залегощенскому району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27F" w:rsidRPr="00A42BE6" w:rsidTr="00550AA1">
        <w:tc>
          <w:tcPr>
            <w:tcW w:w="1008" w:type="dxa"/>
          </w:tcPr>
          <w:p w:rsidR="002A227F" w:rsidRPr="00A42BE6" w:rsidRDefault="002A227F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4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При рассмотрении персональных дел в отношении подростков наряду с мерами административного взыскания принимать постановления комиссии об индивидуальной профилактической работе с указанием конкретных мероприятий, сроков исполнения, ответственных исполнителей. Обеспечивать контроль исполнения.</w:t>
            </w:r>
          </w:p>
        </w:tc>
        <w:tc>
          <w:tcPr>
            <w:tcW w:w="16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КДНиЗП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27F" w:rsidRPr="00A42BE6" w:rsidTr="00550AA1">
        <w:tc>
          <w:tcPr>
            <w:tcW w:w="1008" w:type="dxa"/>
          </w:tcPr>
          <w:p w:rsidR="002A227F" w:rsidRPr="00A42BE6" w:rsidRDefault="002A227F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4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Совместно со службой исполнения наказаний проверять подростков, осужденных к мерам наказания не связанных с лишением свободы по месту  жительства и учёбы, с целью предупреждения совершения повторных преступлений.</w:t>
            </w:r>
          </w:p>
        </w:tc>
        <w:tc>
          <w:tcPr>
            <w:tcW w:w="16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Ежекварта-льно</w:t>
            </w:r>
          </w:p>
        </w:tc>
        <w:tc>
          <w:tcPr>
            <w:tcW w:w="25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 xml:space="preserve">КДНиЗП, филиал по Залегощенскому району ФКУ УИИ УФСИН России по Орловской области, 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ПДН ОМВД России по Залегощенскому району</w:t>
            </w:r>
          </w:p>
        </w:tc>
      </w:tr>
      <w:tr w:rsidR="002A227F" w:rsidRPr="00A42BE6" w:rsidTr="00550AA1">
        <w:tc>
          <w:tcPr>
            <w:tcW w:w="1008" w:type="dxa"/>
          </w:tcPr>
          <w:p w:rsidR="002A227F" w:rsidRPr="00A42BE6" w:rsidRDefault="002A227F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4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Оказание помощи в трудовом и бытовом устройстве несовершеннолетних, вернувшихся из мест лишения свободы, из специальных воспитательных учреждений.</w:t>
            </w:r>
          </w:p>
        </w:tc>
        <w:tc>
          <w:tcPr>
            <w:tcW w:w="16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(по мере возвращения из учрежде-ний)</w:t>
            </w:r>
          </w:p>
        </w:tc>
        <w:tc>
          <w:tcPr>
            <w:tcW w:w="25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КДНиЗП, ОМВД России по Залегощенскому району, ПДН, ЦЗН по Залегощенскому району</w:t>
            </w:r>
          </w:p>
        </w:tc>
      </w:tr>
      <w:tr w:rsidR="002A227F" w:rsidRPr="00A42BE6" w:rsidTr="00550AA1">
        <w:tc>
          <w:tcPr>
            <w:tcW w:w="1008" w:type="dxa"/>
          </w:tcPr>
          <w:p w:rsidR="002A227F" w:rsidRPr="00A42BE6" w:rsidRDefault="002A227F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40" w:type="dxa"/>
            <w:vAlign w:val="center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 xml:space="preserve">Проводить профилактические беседы с обучающимися с целью предупреждения ДТП </w:t>
            </w:r>
          </w:p>
        </w:tc>
        <w:tc>
          <w:tcPr>
            <w:tcW w:w="1620" w:type="dxa"/>
            <w:vAlign w:val="center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520" w:type="dxa"/>
            <w:vAlign w:val="center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</w:rPr>
              <w:t>ГИБДД, образовательные учреждения</w:t>
            </w:r>
          </w:p>
        </w:tc>
      </w:tr>
      <w:tr w:rsidR="002A227F" w:rsidRPr="00A42BE6" w:rsidTr="00550AA1">
        <w:tc>
          <w:tcPr>
            <w:tcW w:w="1008" w:type="dxa"/>
          </w:tcPr>
          <w:p w:rsidR="002A227F" w:rsidRPr="00A42BE6" w:rsidRDefault="002A227F" w:rsidP="0055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40" w:type="dxa"/>
          </w:tcPr>
          <w:p w:rsidR="002A227F" w:rsidRPr="00A42BE6" w:rsidRDefault="002A227F" w:rsidP="00550AA1">
            <w:pPr>
              <w:pStyle w:val="NormalWeb"/>
            </w:pPr>
            <w:r w:rsidRPr="00A42BE6">
              <w:t xml:space="preserve">Информировать КДН и ЗП о несовершеннолетних осужденных, находящихся в социально опасном положении. </w:t>
            </w:r>
          </w:p>
        </w:tc>
        <w:tc>
          <w:tcPr>
            <w:tcW w:w="1620" w:type="dxa"/>
          </w:tcPr>
          <w:p w:rsidR="002A227F" w:rsidRPr="00A42BE6" w:rsidRDefault="002A227F" w:rsidP="00550AA1">
            <w:pPr>
              <w:pStyle w:val="NormalWeb"/>
            </w:pPr>
            <w:r w:rsidRPr="00A42BE6">
              <w:t>При выявлении фактов</w:t>
            </w:r>
          </w:p>
        </w:tc>
        <w:tc>
          <w:tcPr>
            <w:tcW w:w="252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 xml:space="preserve">Филиал по Залегощенскому району ФКУ УИИ УФСИН России по Орловской области, </w:t>
            </w:r>
          </w:p>
          <w:p w:rsidR="002A227F" w:rsidRPr="00A42BE6" w:rsidRDefault="002A227F" w:rsidP="00550AA1">
            <w:pPr>
              <w:pStyle w:val="NormalWeb"/>
            </w:pPr>
          </w:p>
        </w:tc>
      </w:tr>
    </w:tbl>
    <w:p w:rsidR="002A227F" w:rsidRPr="00A42BE6" w:rsidRDefault="002A227F" w:rsidP="00A42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227F" w:rsidRPr="00A42BE6" w:rsidRDefault="002A227F" w:rsidP="00A42BE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A227F" w:rsidRPr="00A42BE6" w:rsidRDefault="002A227F" w:rsidP="00A42BE6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42BE6">
        <w:rPr>
          <w:rFonts w:ascii="Times New Roman" w:hAnsi="Times New Roman"/>
          <w:b/>
          <w:sz w:val="24"/>
          <w:szCs w:val="24"/>
        </w:rPr>
        <w:t>Раздел 3</w:t>
      </w:r>
    </w:p>
    <w:p w:rsidR="002A227F" w:rsidRPr="00A42BE6" w:rsidRDefault="002A227F" w:rsidP="00A42BE6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42BE6">
        <w:rPr>
          <w:rFonts w:ascii="Times New Roman" w:hAnsi="Times New Roman"/>
          <w:b/>
          <w:sz w:val="24"/>
          <w:szCs w:val="24"/>
        </w:rPr>
        <w:t>Организация работы по профилактике семейного неблагополучия.</w:t>
      </w:r>
    </w:p>
    <w:p w:rsidR="002A227F" w:rsidRPr="00A42BE6" w:rsidRDefault="002A227F" w:rsidP="00A42BE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45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9"/>
        <w:gridCol w:w="4119"/>
        <w:gridCol w:w="1700"/>
        <w:gridCol w:w="2407"/>
      </w:tblGrid>
      <w:tr w:rsidR="002A227F" w:rsidRPr="00A42BE6" w:rsidTr="00550AA1">
        <w:trPr>
          <w:cantSplit/>
          <w:trHeight w:val="340"/>
        </w:trPr>
        <w:tc>
          <w:tcPr>
            <w:tcW w:w="8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Обновление банка данных  семей, находящихся в социально-опасном положении.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>жекварта-льно</w:t>
            </w:r>
          </w:p>
        </w:tc>
        <w:tc>
          <w:tcPr>
            <w:tcW w:w="2407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КДНиЗП,  органы системы профилактики</w:t>
            </w:r>
          </w:p>
        </w:tc>
      </w:tr>
      <w:tr w:rsidR="002A227F" w:rsidRPr="00A42BE6" w:rsidTr="00550AA1">
        <w:trPr>
          <w:cantSplit/>
          <w:trHeight w:val="2575"/>
        </w:trPr>
        <w:tc>
          <w:tcPr>
            <w:tcW w:w="8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Проводить социальный патруль по  выявлению,  обследованию семей, находящихся в социально-опасном положении, проживающих на территории Залегощенского района, и  принятие мер по оздоровлению обстановки в семье.</w:t>
            </w:r>
          </w:p>
        </w:tc>
        <w:tc>
          <w:tcPr>
            <w:tcW w:w="170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>о графику проведения социального патруля</w:t>
            </w:r>
          </w:p>
        </w:tc>
        <w:tc>
          <w:tcPr>
            <w:tcW w:w="2407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 xml:space="preserve">Члены социального патруля </w:t>
            </w:r>
          </w:p>
        </w:tc>
      </w:tr>
      <w:tr w:rsidR="002A227F" w:rsidRPr="00A42BE6" w:rsidTr="00550AA1">
        <w:trPr>
          <w:cantSplit/>
          <w:trHeight w:val="340"/>
        </w:trPr>
        <w:tc>
          <w:tcPr>
            <w:tcW w:w="8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Выявление и учёт детей-сирот и детей, оставшихся без попечения родителей, детей, не имеющих условий для воспитания в семье, нуждающихся в помощи государства.</w:t>
            </w:r>
          </w:p>
        </w:tc>
        <w:tc>
          <w:tcPr>
            <w:tcW w:w="170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407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Опека и попечительство, КДНиЗП, отделение профилактики СРЦН «Надежда»</w:t>
            </w:r>
          </w:p>
        </w:tc>
      </w:tr>
      <w:tr w:rsidR="002A227F" w:rsidRPr="00A42BE6" w:rsidTr="00550AA1">
        <w:trPr>
          <w:cantSplit/>
          <w:trHeight w:val="340"/>
        </w:trPr>
        <w:tc>
          <w:tcPr>
            <w:tcW w:w="8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1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Осуществлять отобрание детей при непосредственной угрозе их жизни и здоровью в порядке, установленном действующим законодательством. Направлять детей для  прохождения  курса    реабилитации  в СРЦН «Надежда» Залегощенского района,  «Азимут»  Новодеревеньковского района, кризисный центр «Орловский».</w:t>
            </w:r>
          </w:p>
        </w:tc>
        <w:tc>
          <w:tcPr>
            <w:tcW w:w="170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>ри необходи-мости</w:t>
            </w:r>
          </w:p>
        </w:tc>
        <w:tc>
          <w:tcPr>
            <w:tcW w:w="2407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КДНиЗП,  ПДН ОМВД России по Залегощенскому району, опека и попечительство, отделение профилактики СРЦН «Надежда».</w:t>
            </w:r>
          </w:p>
        </w:tc>
      </w:tr>
      <w:tr w:rsidR="002A227F" w:rsidRPr="00A42BE6" w:rsidTr="00550AA1">
        <w:trPr>
          <w:cantSplit/>
          <w:trHeight w:val="340"/>
        </w:trPr>
        <w:tc>
          <w:tcPr>
            <w:tcW w:w="8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9" w:type="dxa"/>
          </w:tcPr>
          <w:p w:rsidR="002A227F" w:rsidRPr="00A42BE6" w:rsidRDefault="002A227F" w:rsidP="00550AA1">
            <w:pPr>
              <w:pStyle w:val="NormalWeb"/>
            </w:pPr>
            <w:r w:rsidRPr="00A42BE6">
              <w:t>Оказание содействия в трудоустройстве родителей  из неблагополучных, малообеспеченных семей.</w:t>
            </w:r>
          </w:p>
        </w:tc>
        <w:tc>
          <w:tcPr>
            <w:tcW w:w="1700" w:type="dxa"/>
          </w:tcPr>
          <w:p w:rsidR="002A227F" w:rsidRPr="00A42BE6" w:rsidRDefault="002A227F" w:rsidP="00550AA1">
            <w:pPr>
              <w:pStyle w:val="NormalWeb"/>
            </w:pPr>
            <w:r>
              <w:t>В</w:t>
            </w:r>
            <w:r w:rsidRPr="00A42BE6">
              <w:t xml:space="preserve"> течение года</w:t>
            </w:r>
          </w:p>
        </w:tc>
        <w:tc>
          <w:tcPr>
            <w:tcW w:w="2407" w:type="dxa"/>
          </w:tcPr>
          <w:p w:rsidR="002A227F" w:rsidRPr="00A42BE6" w:rsidRDefault="002A227F" w:rsidP="00550AA1">
            <w:pPr>
              <w:pStyle w:val="NormalWeb"/>
            </w:pPr>
            <w:r w:rsidRPr="00A42BE6">
              <w:t xml:space="preserve"> КДНиЗП, ЦЗН по Залегощенскому району</w:t>
            </w:r>
          </w:p>
        </w:tc>
      </w:tr>
      <w:tr w:rsidR="002A227F" w:rsidRPr="00A42BE6" w:rsidTr="00550AA1">
        <w:trPr>
          <w:cantSplit/>
          <w:trHeight w:val="340"/>
        </w:trPr>
        <w:tc>
          <w:tcPr>
            <w:tcW w:w="8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родителям в лечении от алкогольной зависимости через кодирование.</w:t>
            </w:r>
          </w:p>
        </w:tc>
        <w:tc>
          <w:tcPr>
            <w:tcW w:w="170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07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КДНиЗП, ЦРБ (врач-нарколог)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27F" w:rsidRPr="00A42BE6" w:rsidTr="00550AA1">
        <w:trPr>
          <w:cantSplit/>
          <w:trHeight w:val="340"/>
        </w:trPr>
        <w:tc>
          <w:tcPr>
            <w:tcW w:w="8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Проводить профилактические беседы через родительские собрания в  образовательных учреждениях района  «Об ответственности родителей за неисполнение обязанностей по воспитанию, содержанию, обучению и защите прав и законных интересов несовершеннолетних»;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«Об ответственности родителей за нахождение детей после 22.00 часов в общественных местах без сопровождения родителей».</w:t>
            </w:r>
          </w:p>
        </w:tc>
        <w:tc>
          <w:tcPr>
            <w:tcW w:w="170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>о заявкам 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2407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КДНиЗП, УУП, ПДН ОМВД России по Залегощенскому району, ППМС-центр, отделение профилактики СРЦН «Надежда»</w:t>
            </w:r>
          </w:p>
        </w:tc>
      </w:tr>
      <w:tr w:rsidR="002A227F" w:rsidRPr="00A42BE6" w:rsidTr="00550AA1">
        <w:trPr>
          <w:cantSplit/>
          <w:trHeight w:val="1178"/>
        </w:trPr>
        <w:tc>
          <w:tcPr>
            <w:tcW w:w="8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Совместно со службой исполнения наказаний проверять родителей, осужденных к мерам наказания не связанных с лишением свободы по месту  жительства с целью предупреждения совершения повторных преступлений и предупреждения семейного неблагополучия.</w:t>
            </w:r>
          </w:p>
        </w:tc>
        <w:tc>
          <w:tcPr>
            <w:tcW w:w="170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07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КДНиЗП, УИИ, ПДН ОМВД России по Залегощенскому району, органы системы профилактики</w:t>
            </w:r>
          </w:p>
        </w:tc>
      </w:tr>
      <w:tr w:rsidR="002A227F" w:rsidRPr="00A42BE6" w:rsidTr="00550AA1">
        <w:trPr>
          <w:cantSplit/>
          <w:trHeight w:val="340"/>
        </w:trPr>
        <w:tc>
          <w:tcPr>
            <w:tcW w:w="8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Оказание правовой, психологической, педагогической помощи детям, пострадавшим от жестокого обращения в усвоении образовательных программ.</w:t>
            </w:r>
          </w:p>
        </w:tc>
        <w:tc>
          <w:tcPr>
            <w:tcW w:w="170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 течение года</w:t>
            </w:r>
          </w:p>
        </w:tc>
        <w:tc>
          <w:tcPr>
            <w:tcW w:w="2407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Отдел образования, молодёжной политики, ФК и спорта, ППМС-центр, образовательные учреждения.</w:t>
            </w:r>
          </w:p>
        </w:tc>
      </w:tr>
      <w:tr w:rsidR="002A227F" w:rsidRPr="00A42BE6" w:rsidTr="00550AA1">
        <w:trPr>
          <w:cantSplit/>
          <w:trHeight w:val="340"/>
        </w:trPr>
        <w:tc>
          <w:tcPr>
            <w:tcW w:w="8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социального сиротства и жестокого обращения с детьми.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Проведение совещаний с директорами ОУ района, заведующими дошкольных учреждений, главами сельских поселений по вопросам раннего семейного неблагополучия.</w:t>
            </w:r>
          </w:p>
        </w:tc>
        <w:tc>
          <w:tcPr>
            <w:tcW w:w="170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07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КДНиЗП, отдел образования, ПДН ОМВД по Залегощенскому району, ЦРБ, КУ ОО «ОЦСЗН», БУ ОО «ЦСОН», опека и попечительство.</w:t>
            </w:r>
          </w:p>
        </w:tc>
      </w:tr>
      <w:tr w:rsidR="002A227F" w:rsidRPr="00A42BE6" w:rsidTr="00550AA1">
        <w:trPr>
          <w:cantSplit/>
          <w:trHeight w:val="340"/>
        </w:trPr>
        <w:tc>
          <w:tcPr>
            <w:tcW w:w="8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утверждение планов 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>проведения профилактических мероприятий по реабилитационной работе с семьями,</w:t>
            </w:r>
            <w:r w:rsidRPr="00A42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находящимися в социально опасном положении.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 предоставление в КДН и ЗП информаций о выполнении вышеуказанных планов.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color w:val="000000"/>
                <w:sz w:val="24"/>
                <w:szCs w:val="24"/>
              </w:rPr>
              <w:t>Координация и их контроль.</w:t>
            </w:r>
          </w:p>
        </w:tc>
        <w:tc>
          <w:tcPr>
            <w:tcW w:w="170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ежекварта-льно</w:t>
            </w:r>
          </w:p>
        </w:tc>
        <w:tc>
          <w:tcPr>
            <w:tcW w:w="2407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КДНиЗП, отделение профилактики СРЦН «Надежда», органы системы профилактики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27F" w:rsidRPr="00A42BE6" w:rsidTr="00550AA1">
        <w:trPr>
          <w:cantSplit/>
          <w:trHeight w:val="340"/>
        </w:trPr>
        <w:tc>
          <w:tcPr>
            <w:tcW w:w="8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9" w:type="dxa"/>
          </w:tcPr>
          <w:p w:rsidR="002A227F" w:rsidRPr="00A42BE6" w:rsidRDefault="002A227F" w:rsidP="00550AA1">
            <w:pPr>
              <w:pStyle w:val="NormalWeb"/>
            </w:pPr>
            <w:r w:rsidRPr="00A42BE6">
              <w:t>Выявлять семьи, где родители или лица, их заменяющие, допускают жестокое обращение с детьми, не обеспечивают надлежащего ухода и</w:t>
            </w:r>
            <w:r w:rsidRPr="00A42BE6">
              <w:br/>
              <w:t xml:space="preserve">воспитания за ними. Своевременно информировать КДН и ЗП. </w:t>
            </w:r>
          </w:p>
        </w:tc>
        <w:tc>
          <w:tcPr>
            <w:tcW w:w="1700" w:type="dxa"/>
          </w:tcPr>
          <w:p w:rsidR="002A227F" w:rsidRPr="00A42BE6" w:rsidRDefault="002A227F" w:rsidP="00550AA1">
            <w:pPr>
              <w:pStyle w:val="NormalWeb"/>
            </w:pPr>
            <w:r>
              <w:t>В</w:t>
            </w:r>
            <w:r w:rsidRPr="00A42BE6">
              <w:t xml:space="preserve"> течение года</w:t>
            </w:r>
          </w:p>
        </w:tc>
        <w:tc>
          <w:tcPr>
            <w:tcW w:w="2407" w:type="dxa"/>
          </w:tcPr>
          <w:p w:rsidR="002A227F" w:rsidRPr="00A42BE6" w:rsidRDefault="002A227F" w:rsidP="00550AA1">
            <w:pPr>
              <w:pStyle w:val="NormalWeb"/>
            </w:pPr>
            <w:r w:rsidRPr="00A42BE6">
              <w:t>Образовательные учреждения, ФАПы, УУП, органы системы профилактики</w:t>
            </w:r>
          </w:p>
        </w:tc>
      </w:tr>
      <w:tr w:rsidR="002A227F" w:rsidRPr="00A42BE6" w:rsidTr="00550AA1">
        <w:trPr>
          <w:cantSplit/>
          <w:trHeight w:val="340"/>
        </w:trPr>
        <w:tc>
          <w:tcPr>
            <w:tcW w:w="8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Организовать проведение акций и мероприятий: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- День семьи,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- День защиты детей,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 xml:space="preserve">- Дорога в школу, 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- День ребёнка, День матери,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- Декада инвалидов,</w:t>
            </w:r>
          </w:p>
        </w:tc>
        <w:tc>
          <w:tcPr>
            <w:tcW w:w="170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>о календарю праздничных дней</w:t>
            </w:r>
          </w:p>
        </w:tc>
        <w:tc>
          <w:tcPr>
            <w:tcW w:w="2407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БУ ОО «ЦСОН»,  КУ ОО «ОЦСЗН»,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отдел культуры и архивного дела, образовательные учреждения</w:t>
            </w:r>
          </w:p>
        </w:tc>
      </w:tr>
      <w:tr w:rsidR="002A227F" w:rsidRPr="00A42BE6" w:rsidTr="00550AA1">
        <w:trPr>
          <w:cantSplit/>
          <w:trHeight w:val="3200"/>
        </w:trPr>
        <w:tc>
          <w:tcPr>
            <w:tcW w:w="8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Сбор, анализ и обмен информациями между заинтересованными службами по ранней профилактике детской безнадзорности, социального сиротства и семейного неблагополучия.</w:t>
            </w:r>
          </w:p>
        </w:tc>
        <w:tc>
          <w:tcPr>
            <w:tcW w:w="170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07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КДНиЗП,  органы  системы      профилактики</w:t>
            </w:r>
          </w:p>
        </w:tc>
      </w:tr>
      <w:tr w:rsidR="002A227F" w:rsidRPr="00A42BE6" w:rsidTr="00550AA1">
        <w:trPr>
          <w:cantSplit/>
          <w:trHeight w:val="340"/>
        </w:trPr>
        <w:tc>
          <w:tcPr>
            <w:tcW w:w="8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Выступать в районной газете «Маяк» по вопросам профилактики правонарушений, алкоголизма, наркомании несовершеннолетних, предупреждения проявления экстремизма и жестокости в подростковой и молодёжной среде;</w:t>
            </w:r>
          </w:p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- по вопросам семьи, охраны материнства и детства</w:t>
            </w:r>
          </w:p>
        </w:tc>
        <w:tc>
          <w:tcPr>
            <w:tcW w:w="1700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BE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07" w:type="dxa"/>
          </w:tcPr>
          <w:p w:rsidR="002A227F" w:rsidRPr="00A42BE6" w:rsidRDefault="002A227F" w:rsidP="00550A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BE6">
              <w:rPr>
                <w:rFonts w:ascii="Times New Roman" w:hAnsi="Times New Roman"/>
                <w:sz w:val="24"/>
                <w:szCs w:val="24"/>
              </w:rPr>
              <w:t>КДНиЗП, органы системы профилактики</w:t>
            </w:r>
          </w:p>
        </w:tc>
      </w:tr>
    </w:tbl>
    <w:p w:rsidR="002A227F" w:rsidRPr="00A42BE6" w:rsidRDefault="002A227F" w:rsidP="00A42BE6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27F" w:rsidRPr="00A42BE6" w:rsidRDefault="002A227F" w:rsidP="00A42BE6">
      <w:pPr>
        <w:pStyle w:val="NoSpacing"/>
        <w:jc w:val="both"/>
        <w:rPr>
          <w:rFonts w:ascii="Times New Roman" w:hAnsi="Times New Roman"/>
          <w:color w:val="000000"/>
        </w:rPr>
      </w:pPr>
    </w:p>
    <w:p w:rsidR="002A227F" w:rsidRDefault="002A227F" w:rsidP="00A42BE6">
      <w:pPr>
        <w:pStyle w:val="NoSpacing"/>
        <w:jc w:val="both"/>
        <w:rPr>
          <w:color w:val="000000"/>
        </w:rPr>
      </w:pPr>
    </w:p>
    <w:p w:rsidR="002A227F" w:rsidRDefault="002A227F" w:rsidP="00E30A77">
      <w:pPr>
        <w:autoSpaceDE w:val="0"/>
        <w:autoSpaceDN w:val="0"/>
        <w:adjustRightInd w:val="0"/>
        <w:jc w:val="center"/>
        <w:rPr>
          <w:szCs w:val="28"/>
        </w:rPr>
      </w:pPr>
    </w:p>
    <w:sectPr w:rsidR="002A227F" w:rsidSect="0043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3EB"/>
    <w:rsid w:val="0007133F"/>
    <w:rsid w:val="000A3A79"/>
    <w:rsid w:val="000F6633"/>
    <w:rsid w:val="00121C70"/>
    <w:rsid w:val="001B29EA"/>
    <w:rsid w:val="002123EB"/>
    <w:rsid w:val="002A227F"/>
    <w:rsid w:val="002A4DA9"/>
    <w:rsid w:val="002D5F6A"/>
    <w:rsid w:val="002E6FE2"/>
    <w:rsid w:val="002F6983"/>
    <w:rsid w:val="00311673"/>
    <w:rsid w:val="003243A1"/>
    <w:rsid w:val="003441B2"/>
    <w:rsid w:val="00376D76"/>
    <w:rsid w:val="003F3003"/>
    <w:rsid w:val="00424254"/>
    <w:rsid w:val="004358C1"/>
    <w:rsid w:val="00445ED2"/>
    <w:rsid w:val="004466BA"/>
    <w:rsid w:val="004D29C3"/>
    <w:rsid w:val="005174B1"/>
    <w:rsid w:val="00524557"/>
    <w:rsid w:val="00550AA1"/>
    <w:rsid w:val="00567091"/>
    <w:rsid w:val="00586859"/>
    <w:rsid w:val="00590AF7"/>
    <w:rsid w:val="00593EE8"/>
    <w:rsid w:val="005A2CB6"/>
    <w:rsid w:val="005E20C0"/>
    <w:rsid w:val="0064480B"/>
    <w:rsid w:val="006507CA"/>
    <w:rsid w:val="006536E3"/>
    <w:rsid w:val="006612CB"/>
    <w:rsid w:val="00687C06"/>
    <w:rsid w:val="006A134D"/>
    <w:rsid w:val="006C190B"/>
    <w:rsid w:val="007423A8"/>
    <w:rsid w:val="00783431"/>
    <w:rsid w:val="0078697F"/>
    <w:rsid w:val="0079626F"/>
    <w:rsid w:val="007F0804"/>
    <w:rsid w:val="008175B7"/>
    <w:rsid w:val="0084480D"/>
    <w:rsid w:val="008513FF"/>
    <w:rsid w:val="00863A3E"/>
    <w:rsid w:val="00880EBE"/>
    <w:rsid w:val="008B799E"/>
    <w:rsid w:val="008E3657"/>
    <w:rsid w:val="008F2B68"/>
    <w:rsid w:val="00946C01"/>
    <w:rsid w:val="0096700E"/>
    <w:rsid w:val="0098432D"/>
    <w:rsid w:val="009A5696"/>
    <w:rsid w:val="009C4778"/>
    <w:rsid w:val="00A42417"/>
    <w:rsid w:val="00A42BE6"/>
    <w:rsid w:val="00AC21AB"/>
    <w:rsid w:val="00AD530F"/>
    <w:rsid w:val="00AD73B9"/>
    <w:rsid w:val="00B46D41"/>
    <w:rsid w:val="00B833AD"/>
    <w:rsid w:val="00B9501C"/>
    <w:rsid w:val="00BC7995"/>
    <w:rsid w:val="00C31BCF"/>
    <w:rsid w:val="00CB32E8"/>
    <w:rsid w:val="00D035ED"/>
    <w:rsid w:val="00D075E4"/>
    <w:rsid w:val="00DB0553"/>
    <w:rsid w:val="00DB43C4"/>
    <w:rsid w:val="00DC686B"/>
    <w:rsid w:val="00DF53F4"/>
    <w:rsid w:val="00E01048"/>
    <w:rsid w:val="00E22CC0"/>
    <w:rsid w:val="00E24B2F"/>
    <w:rsid w:val="00E30A77"/>
    <w:rsid w:val="00E5574B"/>
    <w:rsid w:val="00E62C08"/>
    <w:rsid w:val="00EA2D26"/>
    <w:rsid w:val="00EB680B"/>
    <w:rsid w:val="00F1187A"/>
    <w:rsid w:val="00F74DEF"/>
    <w:rsid w:val="00F93A80"/>
    <w:rsid w:val="00FF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3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123EB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123EB"/>
    <w:rPr>
      <w:rFonts w:ascii="Times New Roman" w:hAnsi="Times New Roman" w:cs="Times New Roman"/>
      <w:b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2123E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123EB"/>
    <w:rPr>
      <w:rFonts w:ascii="Times New Roman" w:hAnsi="Times New Roman" w:cs="Times New Roman"/>
      <w:b/>
      <w:sz w:val="20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2123E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1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23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C68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42B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uiPriority w:val="99"/>
    <w:locked/>
    <w:rsid w:val="00A42BE6"/>
    <w:rPr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10</Pages>
  <Words>2494</Words>
  <Characters>14216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федина</cp:lastModifiedBy>
  <cp:revision>8</cp:revision>
  <cp:lastPrinted>2017-01-31T07:08:00Z</cp:lastPrinted>
  <dcterms:created xsi:type="dcterms:W3CDTF">2017-01-26T06:00:00Z</dcterms:created>
  <dcterms:modified xsi:type="dcterms:W3CDTF">2017-01-31T07:14:00Z</dcterms:modified>
</cp:coreProperties>
</file>