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9EC" w:rsidRPr="009C1A06" w:rsidRDefault="00D6766C" w:rsidP="009C1A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62.25pt;height:70.5pt;visibility:visible">
            <v:imagedata r:id="rId5" o:title=""/>
          </v:shape>
        </w:pict>
      </w:r>
    </w:p>
    <w:p w:rsidR="00C039EC" w:rsidRPr="009C1A06" w:rsidRDefault="00C039EC" w:rsidP="009C1A06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</w:p>
    <w:p w:rsidR="00C039EC" w:rsidRPr="009C1A06" w:rsidRDefault="00C039EC" w:rsidP="009C1A0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9C1A06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РОССИЙСКАЯ  ФЕДЕРАЦИЯ</w:t>
      </w:r>
    </w:p>
    <w:p w:rsidR="00C039EC" w:rsidRPr="009C1A06" w:rsidRDefault="00C039EC" w:rsidP="009C1A0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9C1A06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ОРЛОВСКАЯ    ОБЛАСТЬ</w:t>
      </w:r>
    </w:p>
    <w:p w:rsidR="00C039EC" w:rsidRPr="009C1A06" w:rsidRDefault="00C039EC" w:rsidP="009C1A0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039EC" w:rsidRPr="009C1A06" w:rsidRDefault="00C039EC" w:rsidP="009C1A0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9C1A06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АДМИНИСТРАЦИЯ ЗАЛЕГОЩЕНСКОГО РАЙОНА</w:t>
      </w:r>
    </w:p>
    <w:p w:rsidR="00C039EC" w:rsidRPr="009C1A06" w:rsidRDefault="00C039EC" w:rsidP="009C1A0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039EC" w:rsidRPr="009C1A06" w:rsidRDefault="00C039EC" w:rsidP="009C1A0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9C1A06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9C1A06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9C1A06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9C1A06"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Pr="009C1A06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РАСПОРЯЖЕНИЕ</w:t>
      </w:r>
    </w:p>
    <w:p w:rsidR="00C039EC" w:rsidRPr="009C1A06" w:rsidRDefault="00C039EC" w:rsidP="009C1A0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C039EC" w:rsidRPr="009C1A06" w:rsidRDefault="00C039EC" w:rsidP="009C1A0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C039EC" w:rsidRPr="009C1A06" w:rsidRDefault="00C039EC" w:rsidP="009C1A0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039EC" w:rsidRPr="009C1A06" w:rsidRDefault="00C039EC" w:rsidP="009C1A06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bookmarkStart w:id="0" w:name="_GoBack"/>
      <w:r w:rsidRPr="00D6766C">
        <w:rPr>
          <w:rFonts w:ascii="Times New Roman" w:hAnsi="Times New Roman" w:cs="Times New Roman"/>
          <w:sz w:val="28"/>
          <w:szCs w:val="28"/>
          <w:u w:val="single"/>
          <w:lang w:eastAsia="ru-RU"/>
        </w:rPr>
        <w:t>5 октября 2023 год</w:t>
      </w:r>
      <w:bookmarkEnd w:id="0"/>
      <w:r w:rsidRPr="009C1A06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9C1A06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9C1A06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9C1A06"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</w:t>
      </w:r>
      <w:r w:rsidRPr="009C1A06"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№ 286 - р</w:t>
      </w:r>
    </w:p>
    <w:p w:rsidR="00C039EC" w:rsidRPr="009C1A06" w:rsidRDefault="00C039EC" w:rsidP="009C1A06">
      <w:pPr>
        <w:tabs>
          <w:tab w:val="left" w:pos="7980"/>
        </w:tabs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  <w:r w:rsidRPr="009C1A06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</w:t>
      </w:r>
      <w:r w:rsidRPr="009C1A06">
        <w:rPr>
          <w:rFonts w:ascii="Times New Roman" w:hAnsi="Times New Roman" w:cs="Times New Roman"/>
          <w:sz w:val="20"/>
          <w:szCs w:val="20"/>
          <w:lang w:eastAsia="ru-RU"/>
        </w:rPr>
        <w:t>пгт. Залегощь</w:t>
      </w:r>
    </w:p>
    <w:p w:rsidR="00C039EC" w:rsidRPr="009C1A06" w:rsidRDefault="00C039EC" w:rsidP="009C1A06">
      <w:pPr>
        <w:tabs>
          <w:tab w:val="left" w:pos="7980"/>
        </w:tabs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</w:p>
    <w:p w:rsidR="00C039EC" w:rsidRPr="009C1A06" w:rsidRDefault="00C039EC" w:rsidP="009C1A06">
      <w:pPr>
        <w:tabs>
          <w:tab w:val="left" w:pos="7980"/>
        </w:tabs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</w:p>
    <w:p w:rsidR="00C039EC" w:rsidRPr="009C1A06" w:rsidRDefault="00C039EC" w:rsidP="009C1A06">
      <w:pPr>
        <w:widowControl w:val="0"/>
        <w:suppressLineNumbers/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  <w:r w:rsidRPr="009C1A06">
        <w:rPr>
          <w:rFonts w:ascii="Times New Roman" w:hAnsi="Times New Roman" w:cs="Times New Roman"/>
          <w:sz w:val="28"/>
          <w:szCs w:val="28"/>
          <w:lang w:eastAsia="ru-RU"/>
        </w:rPr>
        <w:t xml:space="preserve">О назначении лиц, ответственных </w:t>
      </w:r>
    </w:p>
    <w:p w:rsidR="00C039EC" w:rsidRDefault="00C039EC" w:rsidP="009C1A06">
      <w:pPr>
        <w:widowControl w:val="0"/>
        <w:suppressLineNumbers/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  <w:r w:rsidRPr="009C1A06">
        <w:rPr>
          <w:rFonts w:ascii="Times New Roman" w:hAnsi="Times New Roman" w:cs="Times New Roman"/>
          <w:sz w:val="28"/>
          <w:szCs w:val="28"/>
          <w:lang w:eastAsia="ru-RU"/>
        </w:rPr>
        <w:t>за качество предоставления муниципальных услуг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039EC" w:rsidRDefault="00C039EC" w:rsidP="009C1A06">
      <w:pPr>
        <w:widowControl w:val="0"/>
        <w:suppressLineNumbers/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 электронном виде </w:t>
      </w:r>
      <w:r w:rsidRPr="009C1A06">
        <w:rPr>
          <w:rFonts w:ascii="Times New Roman" w:hAnsi="Times New Roman" w:cs="Times New Roman"/>
          <w:sz w:val="28"/>
          <w:szCs w:val="28"/>
          <w:lang w:eastAsia="ru-RU"/>
        </w:rPr>
        <w:t xml:space="preserve">в администрации </w:t>
      </w:r>
    </w:p>
    <w:p w:rsidR="00C039EC" w:rsidRPr="009C1A06" w:rsidRDefault="00C039EC" w:rsidP="009C1A06">
      <w:pPr>
        <w:widowControl w:val="0"/>
        <w:suppressLineNumbers/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  <w:r w:rsidRPr="009C1A06">
        <w:rPr>
          <w:rFonts w:ascii="Times New Roman" w:hAnsi="Times New Roman" w:cs="Times New Roman"/>
          <w:sz w:val="28"/>
          <w:szCs w:val="28"/>
          <w:lang w:eastAsia="ru-RU"/>
        </w:rPr>
        <w:t>Залегощенского района Орловской области</w:t>
      </w:r>
    </w:p>
    <w:p w:rsidR="00C039EC" w:rsidRPr="009C1A06" w:rsidRDefault="00C039EC" w:rsidP="009C1A06">
      <w:pPr>
        <w:widowControl w:val="0"/>
        <w:suppressLineNumbers/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kern w:val="3"/>
          <w:sz w:val="28"/>
          <w:szCs w:val="28"/>
          <w:lang w:eastAsia="zh-CN"/>
        </w:rPr>
      </w:pPr>
    </w:p>
    <w:p w:rsidR="00C039EC" w:rsidRPr="009C1A06" w:rsidRDefault="00C039EC" w:rsidP="009C1A06">
      <w:pPr>
        <w:widowControl w:val="0"/>
        <w:suppressLineNumbers/>
        <w:suppressAutoHyphens/>
        <w:autoSpaceDN w:val="0"/>
        <w:spacing w:after="0" w:line="240" w:lineRule="auto"/>
        <w:ind w:firstLine="624"/>
        <w:jc w:val="both"/>
        <w:textAlignment w:val="baseline"/>
        <w:rPr>
          <w:rFonts w:ascii="Times New Roman" w:hAnsi="Times New Roman" w:cs="Times New Roman"/>
          <w:kern w:val="3"/>
          <w:sz w:val="28"/>
          <w:szCs w:val="28"/>
          <w:lang w:eastAsia="zh-CN"/>
        </w:rPr>
      </w:pPr>
      <w:r w:rsidRPr="009C1A06">
        <w:rPr>
          <w:rFonts w:ascii="Times New Roman" w:hAnsi="Times New Roman" w:cs="Times New Roman"/>
          <w:color w:val="000000"/>
          <w:kern w:val="3"/>
          <w:sz w:val="28"/>
          <w:szCs w:val="28"/>
          <w:lang w:eastAsia="zh-CN"/>
        </w:rPr>
        <w:t>В целях реализации Указа Президента Российской Федерации                               от 21 июля 2020 г</w:t>
      </w:r>
      <w:r>
        <w:rPr>
          <w:rFonts w:ascii="Times New Roman" w:hAnsi="Times New Roman" w:cs="Times New Roman"/>
          <w:color w:val="000000"/>
          <w:kern w:val="3"/>
          <w:sz w:val="28"/>
          <w:szCs w:val="28"/>
          <w:lang w:eastAsia="zh-CN"/>
        </w:rPr>
        <w:t>ода</w:t>
      </w:r>
      <w:r w:rsidRPr="009C1A06">
        <w:rPr>
          <w:rFonts w:ascii="Times New Roman" w:hAnsi="Times New Roman" w:cs="Times New Roman"/>
          <w:color w:val="000000"/>
          <w:kern w:val="3"/>
          <w:sz w:val="28"/>
          <w:szCs w:val="28"/>
          <w:lang w:eastAsia="zh-CN"/>
        </w:rPr>
        <w:t xml:space="preserve"> № 174 «О национальных целях развития Российской Федерации на период до 2030 года»  и  </w:t>
      </w:r>
      <w:r w:rsidRPr="009C1A06">
        <w:rPr>
          <w:rFonts w:ascii="Times New Roman" w:hAnsi="Times New Roman" w:cs="Times New Roman"/>
          <w:kern w:val="3"/>
          <w:sz w:val="28"/>
          <w:szCs w:val="28"/>
          <w:lang w:eastAsia="zh-CN"/>
        </w:rPr>
        <w:t>Федерального закона от 27 июля 2010 года</w:t>
      </w:r>
      <w:r>
        <w:rPr>
          <w:rFonts w:ascii="Times New Roman" w:hAnsi="Times New Roman" w:cs="Times New Roman"/>
          <w:kern w:val="3"/>
          <w:sz w:val="28"/>
          <w:szCs w:val="28"/>
          <w:lang w:eastAsia="zh-CN"/>
        </w:rPr>
        <w:t xml:space="preserve">  </w:t>
      </w:r>
      <w:r w:rsidRPr="009C1A06">
        <w:rPr>
          <w:rFonts w:ascii="Times New Roman" w:hAnsi="Times New Roman" w:cs="Times New Roman"/>
          <w:kern w:val="3"/>
          <w:sz w:val="28"/>
          <w:szCs w:val="28"/>
          <w:lang w:eastAsia="zh-CN"/>
        </w:rPr>
        <w:t>№</w:t>
      </w:r>
      <w:r>
        <w:rPr>
          <w:rFonts w:ascii="Times New Roman" w:hAnsi="Times New Roman" w:cs="Times New Roman"/>
          <w:kern w:val="3"/>
          <w:sz w:val="28"/>
          <w:szCs w:val="28"/>
          <w:lang w:eastAsia="zh-CN"/>
        </w:rPr>
        <w:t> </w:t>
      </w:r>
      <w:r w:rsidRPr="009C1A06">
        <w:rPr>
          <w:rFonts w:ascii="Times New Roman" w:hAnsi="Times New Roman" w:cs="Times New Roman"/>
          <w:kern w:val="3"/>
          <w:sz w:val="28"/>
          <w:szCs w:val="28"/>
          <w:lang w:eastAsia="zh-CN"/>
        </w:rPr>
        <w:t>210-ФЗ «Об организации предоставления государственных и муниципальных услуг»:</w:t>
      </w:r>
    </w:p>
    <w:p w:rsidR="00C039EC" w:rsidRPr="009C1A06" w:rsidRDefault="00C039EC" w:rsidP="009C1A06">
      <w:pPr>
        <w:widowControl w:val="0"/>
        <w:suppressLineNumbers/>
        <w:suppressAutoHyphens/>
        <w:autoSpaceDN w:val="0"/>
        <w:spacing w:after="0" w:line="240" w:lineRule="auto"/>
        <w:ind w:firstLine="624"/>
        <w:jc w:val="both"/>
        <w:textAlignment w:val="baseline"/>
        <w:rPr>
          <w:rFonts w:ascii="Times New Roman" w:hAnsi="Times New Roman" w:cs="Times New Roman"/>
          <w:kern w:val="3"/>
          <w:sz w:val="10"/>
          <w:szCs w:val="10"/>
          <w:lang w:eastAsia="zh-CN"/>
        </w:rPr>
      </w:pPr>
    </w:p>
    <w:p w:rsidR="00C039EC" w:rsidRPr="009C1A06" w:rsidRDefault="00C039EC" w:rsidP="009C1A06">
      <w:pPr>
        <w:widowControl w:val="0"/>
        <w:suppressLineNumbers/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  <w:r w:rsidRPr="009C1A06">
        <w:rPr>
          <w:rFonts w:ascii="Times New Roman" w:hAnsi="Times New Roman" w:cs="Times New Roman"/>
          <w:kern w:val="3"/>
          <w:sz w:val="28"/>
          <w:szCs w:val="28"/>
          <w:lang w:eastAsia="zh-CN"/>
        </w:rPr>
        <w:t xml:space="preserve">        1.Назначить </w:t>
      </w:r>
      <w:r w:rsidRPr="009C1A06">
        <w:rPr>
          <w:rFonts w:ascii="Times New Roman" w:hAnsi="Times New Roman" w:cs="Times New Roman"/>
          <w:sz w:val="28"/>
          <w:szCs w:val="28"/>
          <w:lang w:eastAsia="ru-RU"/>
        </w:rPr>
        <w:t xml:space="preserve">ответственных лиц за качество предоставления муниципальных услуг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 электронном виде </w:t>
      </w:r>
      <w:r w:rsidRPr="009C1A06">
        <w:rPr>
          <w:rFonts w:ascii="Times New Roman" w:hAnsi="Times New Roman" w:cs="Times New Roman"/>
          <w:sz w:val="28"/>
          <w:szCs w:val="28"/>
          <w:lang w:eastAsia="ru-RU"/>
        </w:rPr>
        <w:t>в администрации Залегощенского района Орловской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(приложение)</w:t>
      </w:r>
      <w:r w:rsidRPr="009C1A0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039EC" w:rsidRPr="00AB17C9" w:rsidRDefault="00C039EC" w:rsidP="00476B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1A06">
        <w:rPr>
          <w:rFonts w:ascii="Times New Roman" w:hAnsi="Times New Roman" w:cs="Times New Roman"/>
          <w:sz w:val="28"/>
          <w:szCs w:val="28"/>
          <w:lang w:eastAsia="zh-CN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Контроль н</w:t>
      </w:r>
      <w:r w:rsidRPr="00AB17C9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AB17C9">
        <w:rPr>
          <w:rFonts w:ascii="Times New Roman" w:hAnsi="Times New Roman" w:cs="Times New Roman"/>
          <w:sz w:val="28"/>
          <w:szCs w:val="28"/>
        </w:rPr>
        <w:t xml:space="preserve"> испо</w:t>
      </w:r>
      <w:r>
        <w:rPr>
          <w:rFonts w:ascii="Times New Roman" w:hAnsi="Times New Roman" w:cs="Times New Roman"/>
          <w:sz w:val="28"/>
          <w:szCs w:val="28"/>
        </w:rPr>
        <w:t>лнением настоящего распоряжения</w:t>
      </w:r>
      <w:r w:rsidRPr="00AB17C9">
        <w:rPr>
          <w:rFonts w:ascii="Times New Roman" w:hAnsi="Times New Roman" w:cs="Times New Roman"/>
          <w:sz w:val="28"/>
          <w:szCs w:val="28"/>
        </w:rPr>
        <w:t xml:space="preserve"> возложить на </w:t>
      </w:r>
      <w:r>
        <w:rPr>
          <w:rFonts w:ascii="Times New Roman" w:hAnsi="Times New Roman" w:cs="Times New Roman"/>
          <w:sz w:val="28"/>
          <w:szCs w:val="28"/>
        </w:rPr>
        <w:t>заместителя Главы администрации Тришину Е.А.</w:t>
      </w:r>
    </w:p>
    <w:p w:rsidR="00C039EC" w:rsidRPr="009C1A06" w:rsidRDefault="00C039EC" w:rsidP="00476BE9">
      <w:pPr>
        <w:suppressAutoHyphens/>
        <w:spacing w:after="0" w:line="360" w:lineRule="auto"/>
        <w:ind w:firstLine="624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9C1A06">
        <w:rPr>
          <w:rFonts w:ascii="Times New Roman" w:hAnsi="Times New Roman" w:cs="Times New Roman"/>
          <w:sz w:val="28"/>
          <w:szCs w:val="28"/>
          <w:lang w:eastAsia="zh-CN"/>
        </w:rPr>
        <w:t>3.  Распоряжение вступает в силу со дня его подписания.</w:t>
      </w:r>
    </w:p>
    <w:p w:rsidR="00C039EC" w:rsidRDefault="00C039EC" w:rsidP="009C1A06">
      <w:pPr>
        <w:suppressAutoHyphens/>
        <w:spacing w:after="0" w:line="360" w:lineRule="auto"/>
        <w:ind w:left="624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C039EC" w:rsidRPr="009C1A06" w:rsidRDefault="00C039EC" w:rsidP="009C1A06">
      <w:pPr>
        <w:suppressAutoHyphens/>
        <w:spacing w:after="0" w:line="360" w:lineRule="auto"/>
        <w:ind w:left="624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C039EC" w:rsidRPr="009C1A06" w:rsidRDefault="00C039EC" w:rsidP="009C1A06">
      <w:pPr>
        <w:suppressAutoHyphens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C039EC" w:rsidRPr="009C1A06" w:rsidRDefault="00C039EC" w:rsidP="009C1A06">
      <w:pPr>
        <w:suppressAutoHyphens/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  <w:r w:rsidRPr="009C1A06">
        <w:rPr>
          <w:rFonts w:ascii="Times New Roman" w:hAnsi="Times New Roman" w:cs="Times New Roman"/>
          <w:sz w:val="28"/>
          <w:szCs w:val="28"/>
          <w:lang w:eastAsia="zh-CN"/>
        </w:rPr>
        <w:t>Глава района                                                    В.Н. Замуруев</w:t>
      </w:r>
    </w:p>
    <w:p w:rsidR="00C039EC" w:rsidRPr="009C1A06" w:rsidRDefault="00C039EC" w:rsidP="009C1A06">
      <w:pPr>
        <w:suppressAutoHyphens/>
        <w:spacing w:after="0" w:line="328" w:lineRule="exact"/>
        <w:ind w:right="2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C039EC" w:rsidRDefault="00C039EC"/>
    <w:p w:rsidR="00C039EC" w:rsidRDefault="00C039EC" w:rsidP="009C1A06">
      <w:pPr>
        <w:jc w:val="right"/>
      </w:pPr>
    </w:p>
    <w:p w:rsidR="00C039EC" w:rsidRDefault="00C039EC" w:rsidP="009C1A06">
      <w:pPr>
        <w:jc w:val="right"/>
      </w:pPr>
    </w:p>
    <w:p w:rsidR="00C039EC" w:rsidRDefault="00C039EC" w:rsidP="009C1A06">
      <w:pPr>
        <w:spacing w:after="0" w:line="240" w:lineRule="auto"/>
        <w:jc w:val="right"/>
      </w:pPr>
    </w:p>
    <w:p w:rsidR="00C039EC" w:rsidRDefault="00C039EC" w:rsidP="009C1A06">
      <w:pPr>
        <w:spacing w:after="0" w:line="240" w:lineRule="auto"/>
        <w:jc w:val="right"/>
      </w:pPr>
    </w:p>
    <w:p w:rsidR="00C039EC" w:rsidRPr="00476BE9" w:rsidRDefault="00C039EC" w:rsidP="009C1A06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476BE9">
        <w:rPr>
          <w:rFonts w:ascii="Times New Roman" w:hAnsi="Times New Roman" w:cs="Times New Roman"/>
        </w:rPr>
        <w:lastRenderedPageBreak/>
        <w:t xml:space="preserve">Приложение  </w:t>
      </w:r>
    </w:p>
    <w:p w:rsidR="00C039EC" w:rsidRPr="00476BE9" w:rsidRDefault="00C039EC" w:rsidP="009C1A06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476BE9">
        <w:rPr>
          <w:rFonts w:ascii="Times New Roman" w:hAnsi="Times New Roman" w:cs="Times New Roman"/>
        </w:rPr>
        <w:t>к распоряжению</w:t>
      </w:r>
    </w:p>
    <w:p w:rsidR="00C039EC" w:rsidRPr="00476BE9" w:rsidRDefault="00C039EC" w:rsidP="009C1A06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476BE9">
        <w:rPr>
          <w:rFonts w:ascii="Times New Roman" w:hAnsi="Times New Roman" w:cs="Times New Roman"/>
        </w:rPr>
        <w:t xml:space="preserve"> администрации Залегощенского района</w:t>
      </w:r>
    </w:p>
    <w:p w:rsidR="00C039EC" w:rsidRPr="00476BE9" w:rsidRDefault="00C039EC" w:rsidP="009C1A06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476BE9">
        <w:rPr>
          <w:rFonts w:ascii="Times New Roman" w:hAnsi="Times New Roman" w:cs="Times New Roman"/>
        </w:rPr>
        <w:t>от «</w:t>
      </w:r>
      <w:r w:rsidR="00FC13E7">
        <w:rPr>
          <w:rFonts w:ascii="Times New Roman" w:hAnsi="Times New Roman" w:cs="Times New Roman"/>
        </w:rPr>
        <w:t>5</w:t>
      </w:r>
      <w:r w:rsidRPr="00476BE9">
        <w:rPr>
          <w:rFonts w:ascii="Times New Roman" w:hAnsi="Times New Roman" w:cs="Times New Roman"/>
        </w:rPr>
        <w:t xml:space="preserve">» октября 2023 г. № </w:t>
      </w:r>
      <w:r w:rsidR="00FC13E7">
        <w:rPr>
          <w:rFonts w:ascii="Times New Roman" w:hAnsi="Times New Roman" w:cs="Times New Roman"/>
        </w:rPr>
        <w:t>286-р</w:t>
      </w:r>
    </w:p>
    <w:p w:rsidR="00C039EC" w:rsidRDefault="00C039EC" w:rsidP="009C1A06"/>
    <w:p w:rsidR="00C039EC" w:rsidRDefault="00C039EC" w:rsidP="00476BE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76BE9">
        <w:rPr>
          <w:rFonts w:ascii="Times New Roman" w:hAnsi="Times New Roman" w:cs="Times New Roman"/>
          <w:b/>
          <w:bCs/>
          <w:sz w:val="28"/>
          <w:szCs w:val="28"/>
        </w:rPr>
        <w:t xml:space="preserve">Перечень лиц,  ответственных  за качество предоставления </w:t>
      </w:r>
    </w:p>
    <w:p w:rsidR="00C039EC" w:rsidRDefault="00C039EC" w:rsidP="00476BE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76BE9">
        <w:rPr>
          <w:rFonts w:ascii="Times New Roman" w:hAnsi="Times New Roman" w:cs="Times New Roman"/>
          <w:b/>
          <w:bCs/>
          <w:sz w:val="28"/>
          <w:szCs w:val="28"/>
        </w:rPr>
        <w:t>муниципальных услуг в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электронном виде </w:t>
      </w:r>
      <w:r w:rsidRPr="00476BE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C039EC" w:rsidRDefault="00C039EC" w:rsidP="00476BE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r w:rsidRPr="00476BE9">
        <w:rPr>
          <w:rFonts w:ascii="Times New Roman" w:hAnsi="Times New Roman" w:cs="Times New Roman"/>
          <w:b/>
          <w:bCs/>
          <w:sz w:val="28"/>
          <w:szCs w:val="28"/>
        </w:rPr>
        <w:t>администрации Залегощенского района Орловской области</w:t>
      </w:r>
    </w:p>
    <w:p w:rsidR="00C039EC" w:rsidRPr="00476BE9" w:rsidRDefault="00C039EC" w:rsidP="00476BE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75"/>
        <w:gridCol w:w="4097"/>
        <w:gridCol w:w="2727"/>
        <w:gridCol w:w="2497"/>
      </w:tblGrid>
      <w:tr w:rsidR="00C039EC" w:rsidRPr="0054681A">
        <w:tc>
          <w:tcPr>
            <w:tcW w:w="675" w:type="dxa"/>
            <w:vAlign w:val="center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097" w:type="dxa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Наименование социально значимых государственных (муниципальных) услуг</w:t>
            </w:r>
          </w:p>
        </w:tc>
        <w:tc>
          <w:tcPr>
            <w:tcW w:w="2727" w:type="dxa"/>
            <w:vAlign w:val="center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Ф.И.О. ответственного лица за предоставление социально значимых государственных (муниципальных) услуг</w:t>
            </w:r>
          </w:p>
        </w:tc>
        <w:tc>
          <w:tcPr>
            <w:tcW w:w="2497" w:type="dxa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Должность, контактный телефон</w:t>
            </w:r>
          </w:p>
        </w:tc>
      </w:tr>
      <w:tr w:rsidR="00C039EC" w:rsidRPr="0054681A">
        <w:tc>
          <w:tcPr>
            <w:tcW w:w="675" w:type="dxa"/>
            <w:vAlign w:val="center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97" w:type="dxa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1.Присвоение спортивных разрядов по видам спорта;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2.Присвоение квалификационных категорий спортивных судей: "спортивный судья второй категории", "спортивный судья третьей категории;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3.  Выплата компенсации части родительской платы за присмотр и уход за детьми в образовательных организациях, реализующих образовательную программу дошкольного образования;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4. Организация отдыха и оздоровления детей в каникулярное время в оздоровительных лагерях с дневным пребыванием.</w:t>
            </w:r>
          </w:p>
        </w:tc>
        <w:tc>
          <w:tcPr>
            <w:tcW w:w="2727" w:type="dxa"/>
            <w:vAlign w:val="center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Зубова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Ирина Викторовна</w:t>
            </w:r>
          </w:p>
        </w:tc>
        <w:tc>
          <w:tcPr>
            <w:tcW w:w="2497" w:type="dxa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 xml:space="preserve">Начальник отдела 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681A">
              <w:rPr>
                <w:rFonts w:ascii="Times New Roman" w:hAnsi="Times New Roman" w:cs="Times New Roman"/>
                <w:shd w:val="clear" w:color="auto" w:fill="FFFFFF"/>
              </w:rPr>
              <w:t>образования, молодежной политики, физической культуры и спорта,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  <w:shd w:val="clear" w:color="auto" w:fill="FFFFFF"/>
              </w:rPr>
              <w:t>8(486)48 2-17-48</w:t>
            </w:r>
          </w:p>
        </w:tc>
      </w:tr>
      <w:tr w:rsidR="00C039EC" w:rsidRPr="0054681A">
        <w:tc>
          <w:tcPr>
            <w:tcW w:w="675" w:type="dxa"/>
            <w:vAlign w:val="center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097" w:type="dxa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1.Предоставление ЗУ бесплатно;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2.Утверждение схемы расположения земельного  участка или земельных участков на кадастровом плане территории;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3. Получение заключения о наличии объектов культурного наследия на земельном участке, подлежащем хозяйственному освоению, и о соответствии его планируемого использования утвержденным режимам использования земель и градостроительным регламентам в зонах охраны объектов культурного наследия;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 xml:space="preserve">4. Предоставление информации об очередности предоставления жилых помещений на условиях 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социального найма;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5.  Заключение договора о развитии застроенной территории;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 xml:space="preserve">6.  Организация и проведение аукциона по продаже права на заключение договора аренды земельного участка из земель, находящихся в муниципальной собственности муниципального </w:t>
            </w:r>
            <w:r w:rsidRPr="0054681A">
              <w:rPr>
                <w:rFonts w:ascii="Times New Roman" w:hAnsi="Times New Roman" w:cs="Times New Roman"/>
              </w:rPr>
              <w:lastRenderedPageBreak/>
              <w:t>образования Залегощенский район  Орловской области, а также государственная собственность, на которые не разграничена, расположенных в границах муниципального образования Залегощенский район Орловской области, для его комплексного освоения в целях жилищного строительства</w:t>
            </w:r>
          </w:p>
        </w:tc>
        <w:tc>
          <w:tcPr>
            <w:tcW w:w="2727" w:type="dxa"/>
            <w:vAlign w:val="center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lastRenderedPageBreak/>
              <w:t>Редникина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Любовь Валентиновна</w:t>
            </w:r>
          </w:p>
        </w:tc>
        <w:tc>
          <w:tcPr>
            <w:tcW w:w="2497" w:type="dxa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 xml:space="preserve">Начальник отдела 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 xml:space="preserve">по управлению муниципальным имуществом, 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8(486) 48 2-29-69</w:t>
            </w:r>
          </w:p>
        </w:tc>
      </w:tr>
      <w:tr w:rsidR="00C039EC" w:rsidRPr="0054681A">
        <w:trPr>
          <w:trHeight w:val="4105"/>
        </w:trPr>
        <w:tc>
          <w:tcPr>
            <w:tcW w:w="675" w:type="dxa"/>
            <w:vAlign w:val="center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097" w:type="dxa"/>
          </w:tcPr>
          <w:p w:rsidR="00C039EC" w:rsidRPr="0054681A" w:rsidRDefault="00C039EC" w:rsidP="0054681A">
            <w:pPr>
              <w:pStyle w:val="a5"/>
              <w:numPr>
                <w:ilvl w:val="0"/>
                <w:numId w:val="3"/>
              </w:numPr>
              <w:spacing w:after="0" w:line="240" w:lineRule="auto"/>
              <w:ind w:left="318" w:firstLine="0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Предоставление разрешения  на осуществление земляных работ на территории городского поселения поселка Залегощь Залегощенского района Орловской области;</w:t>
            </w:r>
          </w:p>
          <w:p w:rsidR="00C039EC" w:rsidRPr="0054681A" w:rsidRDefault="00C039EC" w:rsidP="0054681A">
            <w:pPr>
              <w:pStyle w:val="a5"/>
              <w:spacing w:after="0" w:line="240" w:lineRule="auto"/>
              <w:ind w:left="318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039EC" w:rsidRPr="0054681A" w:rsidRDefault="00C039EC" w:rsidP="0054681A">
            <w:pPr>
              <w:pStyle w:val="a5"/>
              <w:numPr>
                <w:ilvl w:val="0"/>
                <w:numId w:val="3"/>
              </w:numPr>
              <w:spacing w:after="0" w:line="240" w:lineRule="auto"/>
              <w:ind w:left="318" w:firstLine="0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Выдача разрешения на отклонение от предельных параметров разрешенного строительства, реконструкции объектов капитального строительства, расположенных на территории сельских поселений Залегощенского района;</w:t>
            </w:r>
          </w:p>
          <w:p w:rsidR="00C039EC" w:rsidRPr="0054681A" w:rsidRDefault="00C039EC" w:rsidP="0054681A">
            <w:pPr>
              <w:spacing w:after="0" w:line="240" w:lineRule="auto"/>
              <w:ind w:left="318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039EC" w:rsidRPr="0054681A" w:rsidRDefault="00C039EC" w:rsidP="0054681A">
            <w:pPr>
              <w:pStyle w:val="a5"/>
              <w:numPr>
                <w:ilvl w:val="0"/>
                <w:numId w:val="3"/>
              </w:numPr>
              <w:spacing w:after="0" w:line="240" w:lineRule="auto"/>
              <w:ind w:left="318" w:firstLine="0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Выдача градостроительных планов земельных участков для индивидуального, малоэтажного жилищного строительства;</w:t>
            </w:r>
          </w:p>
          <w:p w:rsidR="00C039EC" w:rsidRPr="0054681A" w:rsidRDefault="00C039EC" w:rsidP="0054681A">
            <w:pPr>
              <w:spacing w:after="0" w:line="240" w:lineRule="auto"/>
              <w:ind w:left="318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039EC" w:rsidRPr="0054681A" w:rsidRDefault="00C039EC" w:rsidP="0054681A">
            <w:pPr>
              <w:spacing w:after="0" w:line="240" w:lineRule="auto"/>
              <w:ind w:left="318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4.  Перевод  жилых помещений (зданий) в не жилые помещения (здания) и нежилых   помещений (зданий)  в жилые помещения (здания);</w:t>
            </w:r>
          </w:p>
          <w:p w:rsidR="00C039EC" w:rsidRPr="0054681A" w:rsidRDefault="00C039EC" w:rsidP="0054681A">
            <w:pPr>
              <w:spacing w:after="0" w:line="240" w:lineRule="auto"/>
              <w:ind w:left="318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039EC" w:rsidRPr="0054681A" w:rsidRDefault="00C039EC" w:rsidP="0054681A">
            <w:pPr>
              <w:spacing w:after="0" w:line="240" w:lineRule="auto"/>
              <w:ind w:left="318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5. Выдача акта освидетельствования проведения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капитала;</w:t>
            </w:r>
          </w:p>
          <w:p w:rsidR="00C039EC" w:rsidRPr="0054681A" w:rsidRDefault="00C039EC" w:rsidP="0054681A">
            <w:pPr>
              <w:pStyle w:val="a5"/>
              <w:spacing w:after="0" w:line="240" w:lineRule="auto"/>
              <w:ind w:left="318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039EC" w:rsidRPr="0054681A" w:rsidRDefault="00C039EC" w:rsidP="0054681A">
            <w:pPr>
              <w:spacing w:after="0" w:line="240" w:lineRule="auto"/>
              <w:ind w:left="318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6.Прием заявлений и выдача документов о согласовании переустройства и (или) перепланировки жилого помещения;</w:t>
            </w:r>
          </w:p>
          <w:p w:rsidR="00C039EC" w:rsidRPr="0054681A" w:rsidRDefault="00C039EC" w:rsidP="0054681A">
            <w:pPr>
              <w:pStyle w:val="a5"/>
              <w:spacing w:after="0" w:line="240" w:lineRule="auto"/>
              <w:ind w:left="318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039EC" w:rsidRPr="0054681A" w:rsidRDefault="00C039EC" w:rsidP="0054681A">
            <w:pPr>
              <w:spacing w:after="0" w:line="240" w:lineRule="auto"/>
              <w:ind w:left="318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7.Предоставление порубочного билета или разрешения  на пересадку деревьев и кустарников на территории   городского поселения поселка Залегощь Залегощенского  района Орловской области  (не входящих в земли   государственного лесного фонда  Российской Федерации);</w:t>
            </w:r>
          </w:p>
          <w:p w:rsidR="00C039EC" w:rsidRPr="0054681A" w:rsidRDefault="00C039EC" w:rsidP="0054681A">
            <w:pPr>
              <w:pStyle w:val="a5"/>
              <w:spacing w:after="0" w:line="240" w:lineRule="auto"/>
              <w:ind w:left="318"/>
              <w:rPr>
                <w:rFonts w:ascii="Times New Roman" w:hAnsi="Times New Roman" w:cs="Times New Roman"/>
              </w:rPr>
            </w:pPr>
          </w:p>
          <w:p w:rsidR="00C039EC" w:rsidRPr="0054681A" w:rsidRDefault="00C039EC" w:rsidP="0054681A">
            <w:pPr>
              <w:spacing w:after="0" w:line="240" w:lineRule="auto"/>
              <w:ind w:left="318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 xml:space="preserve">8.Выдача уведомления о соответствии (несоответствии) указанных в уведомлении о планируемом строительстве объекта индивидуального жилищного </w:t>
            </w:r>
            <w:r w:rsidRPr="0054681A">
              <w:rPr>
                <w:rFonts w:ascii="Times New Roman" w:hAnsi="Times New Roman" w:cs="Times New Roman"/>
              </w:rPr>
              <w:lastRenderedPageBreak/>
              <w:t>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участке, а также   уведомления о соответствии (несоответствии) построенных или реконструированных объекта 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участке;</w:t>
            </w:r>
          </w:p>
          <w:p w:rsidR="00C039EC" w:rsidRPr="0054681A" w:rsidRDefault="00C039EC" w:rsidP="0054681A">
            <w:pPr>
              <w:spacing w:after="0" w:line="240" w:lineRule="auto"/>
              <w:ind w:left="318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039EC" w:rsidRPr="0054681A" w:rsidRDefault="00C039EC" w:rsidP="0054681A">
            <w:pPr>
              <w:pStyle w:val="a5"/>
              <w:spacing w:after="0" w:line="240" w:lineRule="auto"/>
              <w:ind w:left="318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9.Подготовка и выдача разрешений на строительство, реконструкцию объектов малоэтажного жилищного строительства, а также на ввод в эксплуатацию объектов малоэтажного жилищного строительства;</w:t>
            </w:r>
          </w:p>
          <w:p w:rsidR="00C039EC" w:rsidRPr="0054681A" w:rsidRDefault="00C039EC" w:rsidP="0054681A">
            <w:pPr>
              <w:pStyle w:val="a5"/>
              <w:spacing w:after="0" w:line="240" w:lineRule="auto"/>
              <w:ind w:left="318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039EC" w:rsidRPr="0054681A" w:rsidRDefault="00C039EC" w:rsidP="0054681A">
            <w:pPr>
              <w:spacing w:after="0" w:line="240" w:lineRule="auto"/>
              <w:ind w:left="318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10. Предоставление  разрешения   на  условно разрешенный вид использования земельного участка или объекта капитального строительства, расположенного на территории сельских поселений Залегощенского района при осуществлении малоэтажного жилищного строительства и (или) индивидуального жилищного строительства.</w:t>
            </w:r>
          </w:p>
        </w:tc>
        <w:tc>
          <w:tcPr>
            <w:tcW w:w="2727" w:type="dxa"/>
            <w:vAlign w:val="center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lastRenderedPageBreak/>
              <w:t>Томилина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Ирина Валерьевна</w:t>
            </w:r>
          </w:p>
        </w:tc>
        <w:tc>
          <w:tcPr>
            <w:tcW w:w="2497" w:type="dxa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Начальник отдела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 xml:space="preserve">архитектуры, строительства и ЖКХ, 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8(486) 48 2-13-89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39EC" w:rsidRPr="0054681A">
        <w:tc>
          <w:tcPr>
            <w:tcW w:w="675" w:type="dxa"/>
            <w:vAlign w:val="center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097" w:type="dxa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1. Установление опеки, попечительства (в том числе предварительные опека и попечительство), патроната, освобождение опекуна (попечителя) от исполнения своих обязанностей в отношении несовершеннолетних граждан» на территории Залегощенского района Орловский области</w:t>
            </w:r>
          </w:p>
        </w:tc>
        <w:tc>
          <w:tcPr>
            <w:tcW w:w="2727" w:type="dxa"/>
            <w:vAlign w:val="center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Яблоновская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Юлия Владимировна</w:t>
            </w:r>
          </w:p>
        </w:tc>
        <w:tc>
          <w:tcPr>
            <w:tcW w:w="2497" w:type="dxa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681A">
              <w:rPr>
                <w:rFonts w:ascii="Times New Roman" w:hAnsi="Times New Roman" w:cs="Times New Roman"/>
              </w:rPr>
              <w:t xml:space="preserve">Заведующий </w:t>
            </w:r>
            <w:r w:rsidRPr="0054681A">
              <w:rPr>
                <w:rFonts w:ascii="Times New Roman" w:hAnsi="Times New Roman" w:cs="Times New Roman"/>
                <w:shd w:val="clear" w:color="auto" w:fill="FFFFFF"/>
              </w:rPr>
              <w:t>сектором опеки и попечительства,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 xml:space="preserve">8(486) 48 </w:t>
            </w:r>
            <w:r>
              <w:rPr>
                <w:rFonts w:ascii="Times New Roman" w:hAnsi="Times New Roman" w:cs="Times New Roman"/>
              </w:rPr>
              <w:t>2-19- 65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color w:val="555555"/>
                <w:sz w:val="17"/>
                <w:szCs w:val="17"/>
                <w:shd w:val="clear" w:color="auto" w:fill="FFFFFF"/>
              </w:rPr>
            </w:pPr>
            <w:r w:rsidRPr="0054681A">
              <w:rPr>
                <w:rFonts w:ascii="Tahoma" w:hAnsi="Tahoma" w:cs="Tahoma"/>
                <w:b/>
                <w:bCs/>
                <w:color w:val="555555"/>
                <w:sz w:val="17"/>
                <w:szCs w:val="17"/>
                <w:shd w:val="clear" w:color="auto" w:fill="FFFFFF"/>
              </w:rPr>
              <w:t xml:space="preserve"> 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39EC" w:rsidRPr="0054681A">
        <w:tc>
          <w:tcPr>
            <w:tcW w:w="675" w:type="dxa"/>
            <w:vAlign w:val="center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097" w:type="dxa"/>
          </w:tcPr>
          <w:p w:rsidR="00C039EC" w:rsidRPr="008C0390" w:rsidRDefault="008C0390" w:rsidP="008C0390">
            <w:pPr>
              <w:numPr>
                <w:ilvl w:val="0"/>
                <w:numId w:val="4"/>
              </w:numPr>
              <w:spacing w:after="0" w:line="240" w:lineRule="auto"/>
              <w:ind w:left="140" w:hanging="7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  <w:r w:rsidRPr="008C0390">
              <w:rPr>
                <w:rFonts w:ascii="Times New Roman" w:hAnsi="Times New Roman" w:cs="Times New Roman"/>
                <w:sz w:val="24"/>
                <w:szCs w:val="24"/>
              </w:rPr>
              <w:t>Присвоение (уточнению) адресов объектам недвижимости (объектам капитального строительства) в городском поселении Залегощь Залегощенского района Орловской области</w:t>
            </w:r>
          </w:p>
        </w:tc>
        <w:tc>
          <w:tcPr>
            <w:tcW w:w="2727" w:type="dxa"/>
            <w:vAlign w:val="center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Ефанова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Оксана Юрьевна</w:t>
            </w:r>
          </w:p>
        </w:tc>
        <w:tc>
          <w:tcPr>
            <w:tcW w:w="2497" w:type="dxa"/>
          </w:tcPr>
          <w:p w:rsidR="00C039EC" w:rsidRPr="0054681A" w:rsidRDefault="008C0390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="00C039EC" w:rsidRPr="0054681A">
              <w:rPr>
                <w:rFonts w:ascii="Times New Roman" w:hAnsi="Times New Roman" w:cs="Times New Roman"/>
              </w:rPr>
              <w:t>.о</w:t>
            </w:r>
            <w:r w:rsidR="00C039EC">
              <w:rPr>
                <w:rFonts w:ascii="Times New Roman" w:hAnsi="Times New Roman" w:cs="Times New Roman"/>
              </w:rPr>
              <w:t>.</w:t>
            </w:r>
            <w:r w:rsidR="00C039EC" w:rsidRPr="0054681A">
              <w:rPr>
                <w:rFonts w:ascii="Times New Roman" w:hAnsi="Times New Roman" w:cs="Times New Roman"/>
              </w:rPr>
              <w:t xml:space="preserve"> начальника отдела  по вопросам местного значения городского поселения Залегощь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C039EC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8(486) 48 2-16-37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39EC" w:rsidRPr="0054681A">
        <w:tc>
          <w:tcPr>
            <w:tcW w:w="675" w:type="dxa"/>
            <w:vAlign w:val="center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097" w:type="dxa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1.Выдача копий архивных документов, подтверждающих право на владение землей</w:t>
            </w:r>
          </w:p>
        </w:tc>
        <w:tc>
          <w:tcPr>
            <w:tcW w:w="2727" w:type="dxa"/>
            <w:vAlign w:val="center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Вещикова Елена Викторовна</w:t>
            </w:r>
          </w:p>
        </w:tc>
        <w:tc>
          <w:tcPr>
            <w:tcW w:w="2497" w:type="dxa"/>
          </w:tcPr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Главный специалист отдела</w:t>
            </w:r>
            <w:r w:rsidRPr="0054681A">
              <w:rPr>
                <w:rFonts w:ascii="Times New Roman" w:hAnsi="Times New Roman" w:cs="Times New Roman"/>
              </w:rPr>
              <w:t xml:space="preserve"> культуры и архивного дела</w:t>
            </w:r>
            <w:r w:rsidR="008C0390">
              <w:rPr>
                <w:rFonts w:ascii="Times New Roman" w:hAnsi="Times New Roman" w:cs="Times New Roman"/>
              </w:rPr>
              <w:t>,</w:t>
            </w:r>
          </w:p>
          <w:p w:rsidR="00C039EC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681A">
              <w:rPr>
                <w:rFonts w:ascii="Times New Roman" w:hAnsi="Times New Roman" w:cs="Times New Roman"/>
              </w:rPr>
              <w:t>8(486) 48 2-28-63</w:t>
            </w:r>
          </w:p>
          <w:p w:rsidR="00C039EC" w:rsidRPr="0054681A" w:rsidRDefault="00C039EC" w:rsidP="005468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039EC" w:rsidRPr="00C47F54" w:rsidRDefault="00C039EC" w:rsidP="00C47F54">
      <w:pPr>
        <w:jc w:val="center"/>
        <w:rPr>
          <w:rFonts w:ascii="Times New Roman" w:hAnsi="Times New Roman" w:cs="Times New Roman"/>
        </w:rPr>
      </w:pPr>
    </w:p>
    <w:p w:rsidR="00C039EC" w:rsidRPr="00C47F54" w:rsidRDefault="00C039EC" w:rsidP="00C47F54">
      <w:pPr>
        <w:jc w:val="center"/>
        <w:rPr>
          <w:rFonts w:ascii="Times New Roman" w:hAnsi="Times New Roman" w:cs="Times New Roman"/>
        </w:rPr>
      </w:pPr>
    </w:p>
    <w:p w:rsidR="00C039EC" w:rsidRPr="00C47F54" w:rsidRDefault="00C039EC">
      <w:pPr>
        <w:rPr>
          <w:rFonts w:ascii="Times New Roman" w:hAnsi="Times New Roman" w:cs="Times New Roman"/>
        </w:rPr>
      </w:pPr>
    </w:p>
    <w:sectPr w:rsidR="00C039EC" w:rsidRPr="00C47F54" w:rsidSect="00C47F54">
      <w:pgSz w:w="11906" w:h="16838"/>
      <w:pgMar w:top="709" w:right="850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A1C17"/>
    <w:multiLevelType w:val="hybridMultilevel"/>
    <w:tmpl w:val="4E58DB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96109C"/>
    <w:multiLevelType w:val="hybridMultilevel"/>
    <w:tmpl w:val="DC2C26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6B0BBB"/>
    <w:multiLevelType w:val="hybridMultilevel"/>
    <w:tmpl w:val="F6B4FD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B23E7E"/>
    <w:multiLevelType w:val="hybridMultilevel"/>
    <w:tmpl w:val="87B0DE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E0374"/>
    <w:rsid w:val="001511EA"/>
    <w:rsid w:val="0025394D"/>
    <w:rsid w:val="002C6428"/>
    <w:rsid w:val="003236F4"/>
    <w:rsid w:val="00345D94"/>
    <w:rsid w:val="003B5738"/>
    <w:rsid w:val="00476BE9"/>
    <w:rsid w:val="00514C4A"/>
    <w:rsid w:val="00534102"/>
    <w:rsid w:val="0054681A"/>
    <w:rsid w:val="00601B09"/>
    <w:rsid w:val="006150E0"/>
    <w:rsid w:val="00672C81"/>
    <w:rsid w:val="007373CB"/>
    <w:rsid w:val="007A7E18"/>
    <w:rsid w:val="008A5933"/>
    <w:rsid w:val="008C0390"/>
    <w:rsid w:val="008E6034"/>
    <w:rsid w:val="008E711C"/>
    <w:rsid w:val="009C1A06"/>
    <w:rsid w:val="00AB17C9"/>
    <w:rsid w:val="00AF3388"/>
    <w:rsid w:val="00C039EC"/>
    <w:rsid w:val="00C47F54"/>
    <w:rsid w:val="00CC0C21"/>
    <w:rsid w:val="00D55017"/>
    <w:rsid w:val="00D6766C"/>
    <w:rsid w:val="00DF68E4"/>
    <w:rsid w:val="00EC54FB"/>
    <w:rsid w:val="00EE0374"/>
    <w:rsid w:val="00F26F8B"/>
    <w:rsid w:val="00FC1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5:docId w15:val="{AB3295D1-F948-473A-85B3-34E907FFF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7E18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3">
    <w:name w:val="heading 3"/>
    <w:basedOn w:val="a"/>
    <w:link w:val="30"/>
    <w:uiPriority w:val="99"/>
    <w:qFormat/>
    <w:rsid w:val="009C1A0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9C1A06"/>
    <w:rPr>
      <w:rFonts w:ascii="Times New Roman" w:hAnsi="Times New Roman" w:cs="Times New Roman"/>
      <w:b/>
      <w:bCs/>
      <w:sz w:val="27"/>
      <w:szCs w:val="27"/>
      <w:lang w:eastAsia="ru-RU"/>
    </w:rPr>
  </w:style>
  <w:style w:type="paragraph" w:styleId="a3">
    <w:name w:val="Balloon Text"/>
    <w:basedOn w:val="a"/>
    <w:link w:val="a4"/>
    <w:uiPriority w:val="99"/>
    <w:semiHidden/>
    <w:rsid w:val="009C1A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9C1A0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9C1A06"/>
    <w:pPr>
      <w:ind w:left="708"/>
    </w:pPr>
  </w:style>
  <w:style w:type="table" w:styleId="a6">
    <w:name w:val="Table Grid"/>
    <w:basedOn w:val="a1"/>
    <w:uiPriority w:val="99"/>
    <w:rsid w:val="00C47F54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rsid w:val="00EC54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634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51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51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51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51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51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51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4</Pages>
  <Words>974</Words>
  <Characters>5558</Characters>
  <Application>Microsoft Office Word</Application>
  <DocSecurity>0</DocSecurity>
  <Lines>46</Lines>
  <Paragraphs>13</Paragraphs>
  <ScaleCrop>false</ScaleCrop>
  <Company/>
  <LinksUpToDate>false</LinksUpToDate>
  <CharactersWithSpaces>6519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Залегощенский район</dc:creator>
  <cp:keywords/>
  <dc:description/>
  <cp:lastModifiedBy>ИКТ</cp:lastModifiedBy>
  <cp:revision>12</cp:revision>
  <cp:lastPrinted>2023-10-05T08:34:00Z</cp:lastPrinted>
  <dcterms:created xsi:type="dcterms:W3CDTF">2023-10-05T06:36:00Z</dcterms:created>
  <dcterms:modified xsi:type="dcterms:W3CDTF">2025-03-25T06:44:00Z</dcterms:modified>
</cp:coreProperties>
</file>