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166" w:rsidRDefault="00071166" w:rsidP="00144C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285045" cy="1816598"/>
            <wp:effectExtent l="0" t="0" r="0" b="0"/>
            <wp:docPr id="1" name="Рисунок 1" descr="C:\Users\Надежда\Downloads\ранхис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\Downloads\ранхис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56" cy="1820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CEB" w:rsidRPr="00305C58" w:rsidRDefault="00144CEB" w:rsidP="00144C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C58">
        <w:rPr>
          <w:rFonts w:ascii="Times New Roman" w:hAnsi="Times New Roman" w:cs="Times New Roman"/>
          <w:b/>
          <w:sz w:val="28"/>
          <w:szCs w:val="28"/>
        </w:rPr>
        <w:t>Отношение россиян к своим бабушкам и дедушкам</w:t>
      </w:r>
    </w:p>
    <w:p w:rsidR="008F0AC7" w:rsidRDefault="008F0AC7" w:rsidP="00565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Социологическая лаборатория </w:t>
      </w:r>
      <w:r w:rsidR="00417AD2">
        <w:rPr>
          <w:rFonts w:ascii="Times New Roman" w:hAnsi="Times New Roman" w:cs="Times New Roman"/>
          <w:sz w:val="28"/>
          <w:szCs w:val="28"/>
        </w:rPr>
        <w:t>Среднерусского института управления – филиала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проанализировала </w:t>
      </w:r>
      <w:r w:rsidR="00B26CC5">
        <w:rPr>
          <w:rFonts w:ascii="Times New Roman" w:hAnsi="Times New Roman" w:cs="Times New Roman"/>
          <w:sz w:val="28"/>
          <w:szCs w:val="28"/>
        </w:rPr>
        <w:t xml:space="preserve">результаты исследования </w:t>
      </w:r>
      <w:r w:rsidR="00417AD2">
        <w:rPr>
          <w:rFonts w:ascii="Times New Roman" w:hAnsi="Times New Roman" w:cs="Times New Roman"/>
          <w:sz w:val="28"/>
          <w:szCs w:val="28"/>
        </w:rPr>
        <w:t>об отношении</w:t>
      </w:r>
      <w:r>
        <w:rPr>
          <w:rFonts w:ascii="Times New Roman" w:hAnsi="Times New Roman" w:cs="Times New Roman"/>
          <w:sz w:val="28"/>
          <w:szCs w:val="28"/>
        </w:rPr>
        <w:t xml:space="preserve"> россиян к своим бабушкам и дедушкам. Исследование проводилось Всероссийским центром изучения общественного мнения (ВЦИОМ) 28 октября 2020 года</w:t>
      </w:r>
      <w:r w:rsidR="00F931DF">
        <w:rPr>
          <w:rFonts w:ascii="Times New Roman" w:hAnsi="Times New Roman" w:cs="Times New Roman"/>
          <w:sz w:val="28"/>
          <w:szCs w:val="28"/>
        </w:rPr>
        <w:t>, которое было приурочено к Международному дню бабушек и дедушек</w:t>
      </w:r>
      <w:r w:rsidR="00D46CE5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="00F931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4CEB" w:rsidRDefault="00144CEB" w:rsidP="00565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</w:t>
      </w:r>
      <w:r w:rsidR="00CD07D4">
        <w:rPr>
          <w:rFonts w:ascii="Times New Roman" w:hAnsi="Times New Roman" w:cs="Times New Roman"/>
          <w:sz w:val="28"/>
          <w:szCs w:val="28"/>
        </w:rPr>
        <w:t>питание является первой ступенью</w:t>
      </w:r>
      <w:r>
        <w:rPr>
          <w:rFonts w:ascii="Times New Roman" w:hAnsi="Times New Roman" w:cs="Times New Roman"/>
          <w:sz w:val="28"/>
          <w:szCs w:val="28"/>
        </w:rPr>
        <w:t xml:space="preserve"> социализации </w:t>
      </w:r>
      <w:r w:rsidR="00CD07D4">
        <w:rPr>
          <w:rFonts w:ascii="Times New Roman" w:hAnsi="Times New Roman" w:cs="Times New Roman"/>
          <w:sz w:val="28"/>
          <w:szCs w:val="28"/>
        </w:rPr>
        <w:t xml:space="preserve">индивида в обществе, в роли проводников социальных норм, и тех, кто осуществляет социальный </w:t>
      </w:r>
      <w:proofErr w:type="gramStart"/>
      <w:r w:rsidR="00CD07D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D07D4">
        <w:rPr>
          <w:rFonts w:ascii="Times New Roman" w:hAnsi="Times New Roman" w:cs="Times New Roman"/>
          <w:sz w:val="28"/>
          <w:szCs w:val="28"/>
        </w:rPr>
        <w:t xml:space="preserve"> их выполнением, выступают </w:t>
      </w:r>
      <w:r w:rsidR="00FD4D87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CD07D4">
        <w:rPr>
          <w:rFonts w:ascii="Times New Roman" w:hAnsi="Times New Roman" w:cs="Times New Roman"/>
          <w:sz w:val="28"/>
          <w:szCs w:val="28"/>
        </w:rPr>
        <w:t xml:space="preserve">родители, но так же бабушки и дедушки. </w:t>
      </w:r>
      <w:r w:rsidR="00A26600">
        <w:rPr>
          <w:rFonts w:ascii="Times New Roman" w:hAnsi="Times New Roman" w:cs="Times New Roman"/>
          <w:sz w:val="28"/>
          <w:szCs w:val="28"/>
        </w:rPr>
        <w:t>В воспитании большинства россиян в той или иной степени принимали участия бабушки и дедушки, так ответило 74% опрошенных.</w:t>
      </w:r>
    </w:p>
    <w:p w:rsidR="00F931DF" w:rsidRDefault="00D87A7F" w:rsidP="00565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то, что в процессе воспитания большинства людей принимали участия их бабушки и дедушки, больше половины россиян (66%) сходятся во мнение, что молодой семье без материальных трудностей лучше отдать детей в детский сад. Этому может соответствовать ряд причин, например, таких как: социальная адаптация, подготовка к школе, строгий режим дня</w:t>
      </w:r>
      <w:r w:rsidR="008F0AC7">
        <w:rPr>
          <w:rFonts w:ascii="Times New Roman" w:hAnsi="Times New Roman" w:cs="Times New Roman"/>
          <w:sz w:val="28"/>
          <w:szCs w:val="28"/>
        </w:rPr>
        <w:t xml:space="preserve"> и умение общаться в коллективе.</w:t>
      </w:r>
      <w:r w:rsidR="00A55984">
        <w:rPr>
          <w:rFonts w:ascii="Times New Roman" w:hAnsi="Times New Roman" w:cs="Times New Roman"/>
          <w:sz w:val="28"/>
          <w:szCs w:val="28"/>
        </w:rPr>
        <w:t xml:space="preserve"> </w:t>
      </w:r>
      <w:r w:rsidR="00F931DF">
        <w:rPr>
          <w:rFonts w:ascii="Times New Roman" w:hAnsi="Times New Roman" w:cs="Times New Roman"/>
          <w:sz w:val="28"/>
          <w:szCs w:val="28"/>
        </w:rPr>
        <w:t xml:space="preserve">Но не стоит забывать, что бабушки и дедушки могут научить внуков жизненной мудрости, которую они накопили и усвоили в процессе всей жизни, так считает абсолютное большинство опрошенных россиян – 74%.  </w:t>
      </w:r>
    </w:p>
    <w:p w:rsidR="00D87A7F" w:rsidRDefault="008F0AC7" w:rsidP="00565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31DF">
        <w:rPr>
          <w:rFonts w:ascii="Times New Roman" w:hAnsi="Times New Roman" w:cs="Times New Roman"/>
          <w:sz w:val="28"/>
          <w:szCs w:val="28"/>
        </w:rPr>
        <w:t>Какой же портрет бабушек и д</w:t>
      </w:r>
      <w:r w:rsidR="00111A9B">
        <w:rPr>
          <w:rFonts w:ascii="Times New Roman" w:hAnsi="Times New Roman" w:cs="Times New Roman"/>
          <w:sz w:val="28"/>
          <w:szCs w:val="28"/>
        </w:rPr>
        <w:t>едушек у современных россиян? В описание портрета бабушки вошли такие качества как: душевность, доброта, тепло – 54%; забота, внимание</w:t>
      </w:r>
      <w:r w:rsidR="00EF0181">
        <w:rPr>
          <w:rFonts w:ascii="Times New Roman" w:hAnsi="Times New Roman" w:cs="Times New Roman"/>
          <w:sz w:val="28"/>
          <w:szCs w:val="28"/>
        </w:rPr>
        <w:t>, поддержка – 19%; любовь – 13%</w:t>
      </w:r>
      <w:r w:rsidR="00111A9B">
        <w:rPr>
          <w:rFonts w:ascii="Times New Roman" w:hAnsi="Times New Roman" w:cs="Times New Roman"/>
          <w:sz w:val="28"/>
          <w:szCs w:val="28"/>
        </w:rPr>
        <w:t>. Дедушк</w:t>
      </w:r>
      <w:r w:rsidR="00305C58">
        <w:rPr>
          <w:rFonts w:ascii="Times New Roman" w:hAnsi="Times New Roman" w:cs="Times New Roman"/>
          <w:sz w:val="28"/>
          <w:szCs w:val="28"/>
        </w:rPr>
        <w:t xml:space="preserve">а так же ассоциируется с добротой – 12%, забота и любовь – 7%, авторитет – 6%. </w:t>
      </w:r>
      <w:r w:rsidR="00111A9B">
        <w:rPr>
          <w:rFonts w:ascii="Times New Roman" w:hAnsi="Times New Roman" w:cs="Times New Roman"/>
          <w:sz w:val="28"/>
          <w:szCs w:val="28"/>
        </w:rPr>
        <w:t>Больше половины респондентов, а именно 57%, ответили, что доверяли бабушкам/дедушкам свои секреты, постоянно делились секретами 16% опрошенных</w:t>
      </w:r>
      <w:r w:rsidR="00EF0181">
        <w:rPr>
          <w:rFonts w:ascii="Times New Roman" w:hAnsi="Times New Roman" w:cs="Times New Roman"/>
          <w:sz w:val="28"/>
          <w:szCs w:val="28"/>
        </w:rPr>
        <w:t>.</w:t>
      </w:r>
      <w:r w:rsidR="00111A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5C58" w:rsidRDefault="00417AD2" w:rsidP="00565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 кафедры социологии и информационных технологий</w:t>
      </w:r>
      <w:r w:rsidR="00305C58">
        <w:rPr>
          <w:rFonts w:ascii="Times New Roman" w:hAnsi="Times New Roman" w:cs="Times New Roman"/>
          <w:sz w:val="28"/>
          <w:szCs w:val="28"/>
        </w:rPr>
        <w:t xml:space="preserve"> Среднерусского института управления-филиала </w:t>
      </w:r>
      <w:proofErr w:type="spellStart"/>
      <w:r w:rsidR="00305C58"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  <w:r w:rsidR="00305C58">
        <w:rPr>
          <w:rFonts w:ascii="Times New Roman" w:hAnsi="Times New Roman" w:cs="Times New Roman"/>
          <w:sz w:val="28"/>
          <w:szCs w:val="28"/>
        </w:rPr>
        <w:t xml:space="preserve"> </w:t>
      </w:r>
      <w:r w:rsidR="00563DDE">
        <w:rPr>
          <w:rFonts w:ascii="Times New Roman" w:hAnsi="Times New Roman" w:cs="Times New Roman"/>
          <w:sz w:val="28"/>
          <w:szCs w:val="28"/>
        </w:rPr>
        <w:t>Татьяна Игнатова</w:t>
      </w:r>
      <w:r w:rsidR="00305C58">
        <w:rPr>
          <w:rFonts w:ascii="Times New Roman" w:hAnsi="Times New Roman" w:cs="Times New Roman"/>
          <w:sz w:val="28"/>
          <w:szCs w:val="28"/>
        </w:rPr>
        <w:t xml:space="preserve"> отмечает, что отношение россиян к бабушкам и дедушкам в современном обществе является положительным. Люди готовы доверять старшему поколению воспитание своих детей и готовы делиться с ними своими секретами. </w:t>
      </w:r>
    </w:p>
    <w:p w:rsidR="00305C58" w:rsidRPr="00305C58" w:rsidRDefault="00417AD2" w:rsidP="00565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t>С</w:t>
      </w:r>
      <w:r w:rsidR="00305C58" w:rsidRPr="00305C58">
        <w:rPr>
          <w:rFonts w:ascii="Times New Roman" w:hAnsi="Times New Roman" w:cs="Times New Roman"/>
          <w:color w:val="000000"/>
          <w:sz w:val="28"/>
          <w:szCs w:val="27"/>
        </w:rPr>
        <w:t>оциологическая наука дает возможность исследовать все сферы жизнедеятельности общества, а социологи могут быть востребованы при анализе любых процессов и явлений, происходящих в обществе, четко и своевременно проанализировав ситуацию</w:t>
      </w:r>
      <w:r w:rsidR="00305C58">
        <w:rPr>
          <w:rFonts w:ascii="Times New Roman" w:hAnsi="Times New Roman" w:cs="Times New Roman"/>
          <w:color w:val="000000"/>
          <w:sz w:val="28"/>
          <w:szCs w:val="27"/>
        </w:rPr>
        <w:t xml:space="preserve">. </w:t>
      </w:r>
      <w:bookmarkStart w:id="0" w:name="_GoBack"/>
      <w:bookmarkEnd w:id="0"/>
    </w:p>
    <w:sectPr w:rsidR="00305C58" w:rsidRPr="00305C58" w:rsidSect="00315AF7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183" w:rsidRDefault="00DC1183" w:rsidP="00D46CE5">
      <w:pPr>
        <w:spacing w:after="0" w:line="240" w:lineRule="auto"/>
      </w:pPr>
      <w:r>
        <w:separator/>
      </w:r>
    </w:p>
  </w:endnote>
  <w:endnote w:type="continuationSeparator" w:id="0">
    <w:p w:rsidR="00DC1183" w:rsidRDefault="00DC1183" w:rsidP="00D46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183" w:rsidRDefault="00DC1183" w:rsidP="00D46CE5">
      <w:pPr>
        <w:spacing w:after="0" w:line="240" w:lineRule="auto"/>
      </w:pPr>
      <w:r>
        <w:separator/>
      </w:r>
    </w:p>
  </w:footnote>
  <w:footnote w:type="continuationSeparator" w:id="0">
    <w:p w:rsidR="00DC1183" w:rsidRDefault="00DC1183" w:rsidP="00D46CE5">
      <w:pPr>
        <w:spacing w:after="0" w:line="240" w:lineRule="auto"/>
      </w:pPr>
      <w:r>
        <w:continuationSeparator/>
      </w:r>
    </w:p>
  </w:footnote>
  <w:footnote w:id="1">
    <w:p w:rsidR="00D46CE5" w:rsidRPr="00881A78" w:rsidRDefault="00D46CE5" w:rsidP="00D46CE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881A78">
        <w:rPr>
          <w:rStyle w:val="a5"/>
          <w:rFonts w:ascii="Times New Roman" w:hAnsi="Times New Roman" w:cs="Times New Roman"/>
          <w:color w:val="000000" w:themeColor="text1"/>
        </w:rPr>
        <w:footnoteRef/>
      </w:r>
      <w:r w:rsidRPr="00881A78">
        <w:rPr>
          <w:rFonts w:ascii="Times New Roman" w:hAnsi="Times New Roman" w:cs="Times New Roman"/>
          <w:color w:val="000000" w:themeColor="text1"/>
        </w:rPr>
        <w:t xml:space="preserve"> ВЦИОМ: Большая семья, или деды и внуки [Электронный ресурс]. Режим доступа: https://wciom.ru/analytical-reviews/analiticheskii-obzor/bolshaya-semya-ili-dedy-i-vnuki</w:t>
      </w:r>
    </w:p>
    <w:p w:rsidR="00D46CE5" w:rsidRDefault="00D46CE5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4124"/>
    <w:rsid w:val="00071166"/>
    <w:rsid w:val="00111A9B"/>
    <w:rsid w:val="00144CEB"/>
    <w:rsid w:val="00244124"/>
    <w:rsid w:val="00305C58"/>
    <w:rsid w:val="00315AF7"/>
    <w:rsid w:val="00417AD2"/>
    <w:rsid w:val="004556FB"/>
    <w:rsid w:val="0047161B"/>
    <w:rsid w:val="00563DDE"/>
    <w:rsid w:val="00565D95"/>
    <w:rsid w:val="007A30F4"/>
    <w:rsid w:val="00881A78"/>
    <w:rsid w:val="008F0AC7"/>
    <w:rsid w:val="00995F05"/>
    <w:rsid w:val="009A286D"/>
    <w:rsid w:val="00A26600"/>
    <w:rsid w:val="00A55984"/>
    <w:rsid w:val="00A9478A"/>
    <w:rsid w:val="00AD5022"/>
    <w:rsid w:val="00B26CC5"/>
    <w:rsid w:val="00CD07D4"/>
    <w:rsid w:val="00D46CE5"/>
    <w:rsid w:val="00D87A7F"/>
    <w:rsid w:val="00DC1183"/>
    <w:rsid w:val="00E24EC5"/>
    <w:rsid w:val="00EF0181"/>
    <w:rsid w:val="00F931DF"/>
    <w:rsid w:val="00FD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46CE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46CE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46CE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071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11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46CE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46CE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46C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2CC43-D524-4EE2-A62B-1359FEA08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Б</dc:creator>
  <cp:lastModifiedBy>Надежда</cp:lastModifiedBy>
  <cp:revision>5</cp:revision>
  <dcterms:created xsi:type="dcterms:W3CDTF">2020-11-25T12:05:00Z</dcterms:created>
  <dcterms:modified xsi:type="dcterms:W3CDTF">2020-12-16T12:46:00Z</dcterms:modified>
</cp:coreProperties>
</file>