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B5" w:rsidRDefault="001133B5" w:rsidP="00C021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133B5" w:rsidRDefault="001133B5" w:rsidP="00C021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3003896" cy="2004622"/>
            <wp:effectExtent l="0" t="0" r="0" b="0"/>
            <wp:docPr id="1" name="Рисунок 1" descr="C:\Users\1\Downloads\07-09-2021_10-42-10\4. Обновленные материалы к проведению ЕГ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9-2021_10-42-10\4. Обновленные материалы к проведению ЕГЭ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27" cy="200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8C" w:rsidRPr="00C0218C" w:rsidRDefault="00C0218C" w:rsidP="00C021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1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2022 года модели ЕГЭ будут постепенно менять</w:t>
      </w:r>
    </w:p>
    <w:p w:rsidR="00DD6F2C" w:rsidRPr="00DD6F2C" w:rsidRDefault="00DD6F2C" w:rsidP="00DD6F2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>В Рособрнадзоре сообщили о том, что на сайте ФИПИ появились обновл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6F2C">
        <w:rPr>
          <w:rFonts w:ascii="Times New Roman" w:hAnsi="Times New Roman" w:cs="Times New Roman"/>
          <w:sz w:val="28"/>
          <w:szCs w:val="28"/>
        </w:rPr>
        <w:t xml:space="preserve">нные материалы к проведению ЕГЭ. Изменения связаны с новыми федеральными образовательными стандартами. До 2024 года власти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DD6F2C">
        <w:rPr>
          <w:rFonts w:ascii="Times New Roman" w:hAnsi="Times New Roman" w:cs="Times New Roman"/>
          <w:sz w:val="28"/>
          <w:szCs w:val="28"/>
        </w:rPr>
        <w:t xml:space="preserve">будут вносить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Pr="00DD6F2C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proofErr w:type="gramStart"/>
      <w:r w:rsidRPr="00DD6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6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F2C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DD6F2C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F2C">
        <w:rPr>
          <w:rFonts w:ascii="Times New Roman" w:hAnsi="Times New Roman" w:cs="Times New Roman"/>
          <w:sz w:val="28"/>
          <w:szCs w:val="28"/>
        </w:rPr>
        <w:t>Рособ</w:t>
      </w:r>
      <w:r>
        <w:rPr>
          <w:rFonts w:ascii="Times New Roman" w:hAnsi="Times New Roman" w:cs="Times New Roman"/>
          <w:sz w:val="28"/>
          <w:szCs w:val="28"/>
        </w:rPr>
        <w:t>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разъяснил, что</w:t>
      </w:r>
      <w:r w:rsidRPr="00DD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6F2C">
        <w:rPr>
          <w:rFonts w:ascii="Times New Roman" w:hAnsi="Times New Roman" w:cs="Times New Roman"/>
          <w:sz w:val="28"/>
          <w:szCs w:val="28"/>
        </w:rPr>
        <w:t xml:space="preserve"> 2022 года ЕГЭ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DD6F2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D6F2C">
        <w:rPr>
          <w:rFonts w:ascii="Times New Roman" w:hAnsi="Times New Roman" w:cs="Times New Roman"/>
          <w:sz w:val="28"/>
          <w:szCs w:val="28"/>
        </w:rPr>
        <w:t xml:space="preserve"> на основе ФГОС среднего общего образования. </w:t>
      </w:r>
      <w:r w:rsidR="00E673AA" w:rsidRPr="00E673AA">
        <w:rPr>
          <w:rFonts w:ascii="Times New Roman" w:hAnsi="Times New Roman" w:cs="Times New Roman"/>
          <w:sz w:val="28"/>
          <w:szCs w:val="28"/>
        </w:rPr>
        <w:t>Как отмечает Евгения Матвеева – эксперт Среднерусского института управления – филиала РАНХиГС –</w:t>
      </w:r>
      <w:r w:rsidR="006559CD">
        <w:rPr>
          <w:rFonts w:ascii="Times New Roman" w:hAnsi="Times New Roman" w:cs="Times New Roman"/>
          <w:sz w:val="28"/>
          <w:szCs w:val="28"/>
        </w:rPr>
        <w:t xml:space="preserve"> </w:t>
      </w:r>
      <w:r w:rsidRPr="00DD6F2C">
        <w:rPr>
          <w:rFonts w:ascii="Times New Roman" w:hAnsi="Times New Roman" w:cs="Times New Roman"/>
          <w:sz w:val="28"/>
          <w:szCs w:val="28"/>
        </w:rPr>
        <w:t xml:space="preserve">во всех учебных предметах, кроме информатики, которая была переведена в компьютерный формат в 2021 году, произошли изменения </w:t>
      </w:r>
      <w:proofErr w:type="gramStart"/>
      <w:r w:rsidRPr="00DD6F2C">
        <w:rPr>
          <w:rFonts w:ascii="Times New Roman" w:hAnsi="Times New Roman" w:cs="Times New Roman"/>
          <w:sz w:val="28"/>
          <w:szCs w:val="28"/>
        </w:rPr>
        <w:t>структуры</w:t>
      </w:r>
      <w:proofErr w:type="gramEnd"/>
      <w:r w:rsidRPr="00DD6F2C">
        <w:rPr>
          <w:rFonts w:ascii="Times New Roman" w:hAnsi="Times New Roman" w:cs="Times New Roman"/>
          <w:sz w:val="28"/>
          <w:szCs w:val="28"/>
        </w:rPr>
        <w:t xml:space="preserve"> КИМ, включены новые модели заданий на применение предметных знаний. У ребят будут проверять их умение анализировать информацию, решать практические задачи, развернуто объяснять и аргументировать свои ответы.</w:t>
      </w:r>
    </w:p>
    <w:p w:rsidR="00DD6F2C" w:rsidRPr="00DD6F2C" w:rsidRDefault="00E673AA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="00C055CD">
        <w:rPr>
          <w:rFonts w:ascii="Times New Roman" w:hAnsi="Times New Roman" w:cs="Times New Roman"/>
          <w:sz w:val="28"/>
          <w:szCs w:val="28"/>
        </w:rPr>
        <w:t>и</w:t>
      </w:r>
      <w:r w:rsidR="00DD6F2C" w:rsidRPr="00DD6F2C">
        <w:rPr>
          <w:rFonts w:ascii="Times New Roman" w:hAnsi="Times New Roman" w:cs="Times New Roman"/>
          <w:sz w:val="28"/>
          <w:szCs w:val="28"/>
        </w:rPr>
        <w:t>зменения</w:t>
      </w:r>
      <w:r w:rsidR="00C055CD">
        <w:rPr>
          <w:rFonts w:ascii="Times New Roman" w:hAnsi="Times New Roman" w:cs="Times New Roman"/>
          <w:sz w:val="28"/>
          <w:szCs w:val="28"/>
        </w:rPr>
        <w:t>м</w:t>
      </w:r>
      <w:r w:rsidR="00DD6F2C" w:rsidRPr="00DD6F2C">
        <w:rPr>
          <w:rFonts w:ascii="Times New Roman" w:hAnsi="Times New Roman" w:cs="Times New Roman"/>
          <w:sz w:val="28"/>
          <w:szCs w:val="28"/>
        </w:rPr>
        <w:t xml:space="preserve"> в ЕГЭ </w:t>
      </w:r>
      <w:r w:rsidR="00C055CD">
        <w:rPr>
          <w:rFonts w:ascii="Times New Roman" w:hAnsi="Times New Roman" w:cs="Times New Roman"/>
          <w:sz w:val="28"/>
          <w:szCs w:val="28"/>
        </w:rPr>
        <w:t>с</w:t>
      </w:r>
      <w:r w:rsidR="00DD6F2C" w:rsidRPr="00DD6F2C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C055CD">
        <w:rPr>
          <w:rFonts w:ascii="Times New Roman" w:hAnsi="Times New Roman" w:cs="Times New Roman"/>
          <w:sz w:val="28"/>
          <w:szCs w:val="28"/>
        </w:rPr>
        <w:t>а относят</w:t>
      </w:r>
      <w:r w:rsidR="00DD6F2C">
        <w:rPr>
          <w:rFonts w:ascii="Times New Roman" w:hAnsi="Times New Roman" w:cs="Times New Roman"/>
          <w:sz w:val="28"/>
          <w:szCs w:val="28"/>
        </w:rPr>
        <w:t>:</w:t>
      </w: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>В ЕГЭ по базовой математике добавлены задания, которые проверяют умение выполнять действия с геометрическими фигурами, строить и исследовать простейшие математические модели.</w:t>
      </w: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>В ЕГЭ по биологии появилось задание, которое проверяет умение прогнозировать результаты эксперимента на основе знаний из области физиологии клеток и организмов разных царств живой природы.</w:t>
      </w: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>В ЕГЭ по истории исключено историческое сочинение и добавлено задание, где требуется установить причинно-следственные связи. Вместо задания с кратким ответом о Великой Отечественной войне, включено задание с развернутым ответом на эту же тему. Время проведения экзамена сокращено до 180 минут.</w:t>
      </w: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>В ЕГЭ по географии появились два новых задания, которые проверяют умение определять и находить информацию, недостающую для решения задачи и информацию, необходимую для классификации географических объектов по заданным основаниям.</w:t>
      </w: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 xml:space="preserve">В ЕГЭ по литературе появилось больше заданий, посвящённых поэзии второй половины </w:t>
      </w:r>
      <w:r w:rsidRPr="00DD6F2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6F2C">
        <w:rPr>
          <w:rFonts w:ascii="Times New Roman" w:hAnsi="Times New Roman" w:cs="Times New Roman"/>
          <w:sz w:val="28"/>
          <w:szCs w:val="28"/>
        </w:rPr>
        <w:t>-</w:t>
      </w:r>
      <w:r w:rsidRPr="00DD6F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D6F2C">
        <w:rPr>
          <w:rFonts w:ascii="Times New Roman" w:hAnsi="Times New Roman" w:cs="Times New Roman"/>
          <w:sz w:val="28"/>
          <w:szCs w:val="28"/>
        </w:rPr>
        <w:t xml:space="preserve"> веков, отечественной литературе </w:t>
      </w:r>
      <w:r w:rsidR="00153D5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D6F2C">
        <w:rPr>
          <w:rFonts w:ascii="Times New Roman" w:hAnsi="Times New Roman" w:cs="Times New Roman"/>
          <w:sz w:val="28"/>
          <w:szCs w:val="28"/>
        </w:rPr>
        <w:t xml:space="preserve"> века, зарубежной литературе. Увеличен объ</w:t>
      </w:r>
      <w:r w:rsidR="00153D5A">
        <w:rPr>
          <w:rFonts w:ascii="Times New Roman" w:hAnsi="Times New Roman" w:cs="Times New Roman"/>
          <w:sz w:val="28"/>
          <w:szCs w:val="28"/>
        </w:rPr>
        <w:t>ё</w:t>
      </w:r>
      <w:r w:rsidRPr="00DD6F2C">
        <w:rPr>
          <w:rFonts w:ascii="Times New Roman" w:hAnsi="Times New Roman" w:cs="Times New Roman"/>
          <w:sz w:val="28"/>
          <w:szCs w:val="28"/>
        </w:rPr>
        <w:t xml:space="preserve">м сочинения </w:t>
      </w:r>
      <w:r w:rsidR="00153D5A">
        <w:rPr>
          <w:rFonts w:ascii="Times New Roman" w:hAnsi="Times New Roman" w:cs="Times New Roman"/>
          <w:sz w:val="28"/>
          <w:szCs w:val="28"/>
        </w:rPr>
        <w:t>–</w:t>
      </w:r>
      <w:r w:rsidRPr="00DD6F2C">
        <w:rPr>
          <w:rFonts w:ascii="Times New Roman" w:hAnsi="Times New Roman" w:cs="Times New Roman"/>
          <w:sz w:val="28"/>
          <w:szCs w:val="28"/>
        </w:rPr>
        <w:t xml:space="preserve"> теперь там должно быть не менее 200 слов.</w:t>
      </w: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>В ЕГЭ по обществознанию сокращено время, отведённое на выполнение экзаменационной работы, с 235 до 180 минут.</w:t>
      </w:r>
    </w:p>
    <w:p w:rsidR="00DD6F2C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>Сейчас идёт общественно-про</w:t>
      </w:r>
      <w:bookmarkStart w:id="0" w:name="_GoBack"/>
      <w:bookmarkEnd w:id="0"/>
      <w:r w:rsidRPr="00DD6F2C">
        <w:rPr>
          <w:rFonts w:ascii="Times New Roman" w:hAnsi="Times New Roman" w:cs="Times New Roman"/>
          <w:sz w:val="28"/>
          <w:szCs w:val="28"/>
        </w:rPr>
        <w:t>фессиональное обсуждение всех правок ЕГЭ. Свои вопросы и предложения можно направить в ФИПИ до 30 сентября</w:t>
      </w:r>
      <w:r w:rsidR="00153D5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D6F2C">
        <w:rPr>
          <w:rFonts w:ascii="Times New Roman" w:hAnsi="Times New Roman" w:cs="Times New Roman"/>
          <w:sz w:val="28"/>
          <w:szCs w:val="28"/>
        </w:rPr>
        <w:t>.</w:t>
      </w:r>
    </w:p>
    <w:p w:rsidR="00F852D1" w:rsidRPr="00DD6F2C" w:rsidRDefault="00DD6F2C" w:rsidP="00DD6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C">
        <w:rPr>
          <w:rFonts w:ascii="Times New Roman" w:hAnsi="Times New Roman" w:cs="Times New Roman"/>
          <w:sz w:val="28"/>
          <w:szCs w:val="28"/>
        </w:rPr>
        <w:t>В Рособрнадзоре добавили</w:t>
      </w:r>
      <w:r w:rsidR="00153D5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D6F2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DD6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6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F2C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DD6F2C">
        <w:rPr>
          <w:rFonts w:ascii="Times New Roman" w:hAnsi="Times New Roman" w:cs="Times New Roman"/>
          <w:sz w:val="28"/>
          <w:szCs w:val="28"/>
        </w:rPr>
        <w:t xml:space="preserve"> ОГЭ в 2022 году изменений не планируется.</w:t>
      </w:r>
    </w:p>
    <w:sectPr w:rsidR="00F852D1" w:rsidRPr="00DD6F2C" w:rsidSect="001133B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93"/>
    <w:rsid w:val="001133B5"/>
    <w:rsid w:val="00153D5A"/>
    <w:rsid w:val="002A0193"/>
    <w:rsid w:val="00497F4E"/>
    <w:rsid w:val="006559CD"/>
    <w:rsid w:val="00C0218C"/>
    <w:rsid w:val="00C055CD"/>
    <w:rsid w:val="00D10D37"/>
    <w:rsid w:val="00DD6F2C"/>
    <w:rsid w:val="00E673AA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E"/>
  </w:style>
  <w:style w:type="paragraph" w:styleId="2">
    <w:name w:val="heading 2"/>
    <w:basedOn w:val="a"/>
    <w:link w:val="20"/>
    <w:uiPriority w:val="9"/>
    <w:qFormat/>
    <w:rsid w:val="00DD6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D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D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ЗАЛЕГОЩЬ</cp:lastModifiedBy>
  <cp:revision>7</cp:revision>
  <dcterms:created xsi:type="dcterms:W3CDTF">2021-08-30T11:18:00Z</dcterms:created>
  <dcterms:modified xsi:type="dcterms:W3CDTF">2021-09-30T06:26:00Z</dcterms:modified>
</cp:coreProperties>
</file>