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7B" w:rsidRDefault="00836D7B" w:rsidP="00836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C1C" w:rsidRDefault="00836D7B" w:rsidP="00836D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Эксперт </w:t>
      </w:r>
      <w:proofErr w:type="spellStart"/>
      <w:r>
        <w:rPr>
          <w:rFonts w:ascii="Times New Roman" w:hAnsi="Times New Roman"/>
          <w:b/>
          <w:sz w:val="24"/>
          <w:szCs w:val="24"/>
        </w:rPr>
        <w:t>РАНХиГС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 использовании </w:t>
      </w:r>
      <w:r w:rsidR="00524C1C" w:rsidRPr="00524C1C">
        <w:rPr>
          <w:rFonts w:ascii="Times New Roman" w:hAnsi="Times New Roman"/>
          <w:b/>
          <w:sz w:val="24"/>
          <w:szCs w:val="24"/>
        </w:rPr>
        <w:t>матери</w:t>
      </w:r>
      <w:r>
        <w:rPr>
          <w:rFonts w:ascii="Times New Roman" w:hAnsi="Times New Roman"/>
          <w:b/>
          <w:sz w:val="24"/>
          <w:szCs w:val="24"/>
        </w:rPr>
        <w:t>нского капитала</w:t>
      </w:r>
    </w:p>
    <w:p w:rsidR="00836D7B" w:rsidRPr="00524C1C" w:rsidRDefault="00836D7B" w:rsidP="00524C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24C1C" w:rsidRPr="00524C1C" w:rsidRDefault="00524C1C" w:rsidP="0052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1C">
        <w:rPr>
          <w:rFonts w:ascii="Times New Roman" w:hAnsi="Times New Roman"/>
          <w:sz w:val="24"/>
          <w:szCs w:val="24"/>
        </w:rPr>
        <w:t>В 2025 году российские семьи стали на 25% чаще направлять материнский капитал на обучение детей. Социальный фонд одобрил более 575 тыс. соответствующих заявок, что на четверть превышает показатели предыдущего, 2024 года.</w:t>
      </w:r>
    </w:p>
    <w:p w:rsidR="00524C1C" w:rsidRPr="00524C1C" w:rsidRDefault="00524C1C" w:rsidP="0052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1C">
        <w:rPr>
          <w:rFonts w:ascii="Times New Roman" w:hAnsi="Times New Roman"/>
          <w:sz w:val="24"/>
          <w:szCs w:val="24"/>
        </w:rPr>
        <w:t>Интерес родителей к использованию материнского капитала на образование растет не первый год. Если в 2024 году доля распоряжений на образование составляла 28%, то в 2025-м эта доля увеличилась до 34%. Для многих родителей вопрос качественного обучения детей становится приоритетнее даже улучшения жилищных условий.</w:t>
      </w:r>
    </w:p>
    <w:p w:rsidR="00524C1C" w:rsidRPr="00524C1C" w:rsidRDefault="00524C1C" w:rsidP="0052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1C">
        <w:rPr>
          <w:rFonts w:ascii="Times New Roman" w:hAnsi="Times New Roman"/>
          <w:sz w:val="24"/>
          <w:szCs w:val="24"/>
        </w:rPr>
        <w:t>Материнский капитал позволяет оплатить обучение детей в образовательных учреждениях любого уровня, включая детский сад и высшие учебные заведения, а также второе высшее образование.</w:t>
      </w:r>
    </w:p>
    <w:p w:rsidR="00524C1C" w:rsidRPr="00524C1C" w:rsidRDefault="00524C1C" w:rsidP="0052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1C">
        <w:rPr>
          <w:rFonts w:ascii="Times New Roman" w:hAnsi="Times New Roman"/>
          <w:sz w:val="24"/>
          <w:szCs w:val="24"/>
        </w:rPr>
        <w:t xml:space="preserve">Распорядиться средствами на детский сад и </w:t>
      </w:r>
      <w:proofErr w:type="gramStart"/>
      <w:r w:rsidRPr="00524C1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524C1C">
        <w:rPr>
          <w:rFonts w:ascii="Times New Roman" w:hAnsi="Times New Roman"/>
          <w:sz w:val="24"/>
          <w:szCs w:val="24"/>
        </w:rPr>
        <w:t xml:space="preserve"> дошкольным программам можно сразу после рождения ребенка, на которого получен сертификат. По программам основного и дополнительного образования распоряжение возможно после достижения ребенком трехлетнего возраста. И в том и в другом случае использовать средства можно на любого из детей в семье или на всех одновременно. На дату начала обучения ребенок должен быть не старше 25 лет.</w:t>
      </w:r>
    </w:p>
    <w:p w:rsidR="00B61F71" w:rsidRPr="00524C1C" w:rsidRDefault="00705DE5" w:rsidP="0052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1230" w:rsidRPr="00524C1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24C1C" w:rsidRPr="00524C1C">
        <w:rPr>
          <w:rFonts w:ascii="Times New Roman" w:hAnsi="Times New Roman"/>
          <w:sz w:val="24"/>
          <w:szCs w:val="24"/>
        </w:rPr>
        <w:t>Возрастающая тенденция использования материнского капитала на образование детей отражает приоритеты российских семей, стремящихся обеспечить своим детям качественное образование и конкурентоспособность на рынке труда. Дальнейший мониторинг и анализ данной тенденции позволит выявить наиболее востребованные направления образования и скорректировать государственную политику в сфере поддержки семей с детьми</w:t>
      </w:r>
      <w:r w:rsidR="005F1230" w:rsidRPr="00524C1C">
        <w:rPr>
          <w:rFonts w:ascii="Times New Roman" w:hAnsi="Times New Roman"/>
          <w:sz w:val="24"/>
          <w:szCs w:val="24"/>
        </w:rPr>
        <w:t>»</w:t>
      </w:r>
      <w:r w:rsidR="00045A2B" w:rsidRPr="00524C1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F1230" w:rsidRPr="00524C1C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отметил эксперт Среднерусского института управления – филиала </w:t>
      </w:r>
      <w:proofErr w:type="spellStart"/>
      <w:r w:rsidR="005F1230" w:rsidRPr="00524C1C">
        <w:rPr>
          <w:rFonts w:ascii="Times New Roman" w:eastAsia="Times New Roman" w:hAnsi="Times New Roman"/>
          <w:sz w:val="24"/>
          <w:szCs w:val="24"/>
          <w:lang w:eastAsia="ru-RU"/>
        </w:rPr>
        <w:t>РАНХиГС</w:t>
      </w:r>
      <w:proofErr w:type="spellEnd"/>
      <w:r w:rsidR="005F1230" w:rsidRPr="00524C1C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Исаев. </w:t>
      </w:r>
    </w:p>
    <w:sectPr w:rsidR="00B61F71" w:rsidRPr="00524C1C" w:rsidSect="00B5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8E3"/>
    <w:multiLevelType w:val="hybridMultilevel"/>
    <w:tmpl w:val="2C923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005DDE"/>
    <w:multiLevelType w:val="hybridMultilevel"/>
    <w:tmpl w:val="9CCA6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553B"/>
    <w:rsid w:val="0000491A"/>
    <w:rsid w:val="0003104F"/>
    <w:rsid w:val="000444A7"/>
    <w:rsid w:val="00045A2B"/>
    <w:rsid w:val="000575C4"/>
    <w:rsid w:val="0005797E"/>
    <w:rsid w:val="0009300D"/>
    <w:rsid w:val="000C20A8"/>
    <w:rsid w:val="000D1DA6"/>
    <w:rsid w:val="001A1FC5"/>
    <w:rsid w:val="001A7ECC"/>
    <w:rsid w:val="001F23CF"/>
    <w:rsid w:val="00221845"/>
    <w:rsid w:val="0024048E"/>
    <w:rsid w:val="002844B4"/>
    <w:rsid w:val="002B61DB"/>
    <w:rsid w:val="002D06C8"/>
    <w:rsid w:val="00360002"/>
    <w:rsid w:val="003E6CD6"/>
    <w:rsid w:val="00415CE2"/>
    <w:rsid w:val="004F1F49"/>
    <w:rsid w:val="005071D0"/>
    <w:rsid w:val="00524C1C"/>
    <w:rsid w:val="005250A2"/>
    <w:rsid w:val="0057508C"/>
    <w:rsid w:val="005B2D8E"/>
    <w:rsid w:val="005E59A2"/>
    <w:rsid w:val="005F1230"/>
    <w:rsid w:val="00655705"/>
    <w:rsid w:val="00665AC4"/>
    <w:rsid w:val="006A553B"/>
    <w:rsid w:val="00701881"/>
    <w:rsid w:val="00705DE5"/>
    <w:rsid w:val="00761296"/>
    <w:rsid w:val="0079544B"/>
    <w:rsid w:val="00795DB0"/>
    <w:rsid w:val="007B1ED8"/>
    <w:rsid w:val="007F7B03"/>
    <w:rsid w:val="00836D7B"/>
    <w:rsid w:val="00845922"/>
    <w:rsid w:val="00860643"/>
    <w:rsid w:val="00900D19"/>
    <w:rsid w:val="00927293"/>
    <w:rsid w:val="00945C5E"/>
    <w:rsid w:val="00946F6C"/>
    <w:rsid w:val="00977799"/>
    <w:rsid w:val="009A5887"/>
    <w:rsid w:val="009D7615"/>
    <w:rsid w:val="009D7DA7"/>
    <w:rsid w:val="009E5C78"/>
    <w:rsid w:val="00A002F8"/>
    <w:rsid w:val="00A3143A"/>
    <w:rsid w:val="00A40E57"/>
    <w:rsid w:val="00A95802"/>
    <w:rsid w:val="00B145B8"/>
    <w:rsid w:val="00B33A17"/>
    <w:rsid w:val="00B511EB"/>
    <w:rsid w:val="00B61F71"/>
    <w:rsid w:val="00B95E6F"/>
    <w:rsid w:val="00BA1690"/>
    <w:rsid w:val="00BC4B21"/>
    <w:rsid w:val="00BC679F"/>
    <w:rsid w:val="00C06907"/>
    <w:rsid w:val="00C30542"/>
    <w:rsid w:val="00C36F73"/>
    <w:rsid w:val="00C54D77"/>
    <w:rsid w:val="00C60B49"/>
    <w:rsid w:val="00C63717"/>
    <w:rsid w:val="00C6613D"/>
    <w:rsid w:val="00CE095E"/>
    <w:rsid w:val="00CF32A9"/>
    <w:rsid w:val="00D41C1F"/>
    <w:rsid w:val="00D55D66"/>
    <w:rsid w:val="00E36185"/>
    <w:rsid w:val="00E456D7"/>
    <w:rsid w:val="00E552C2"/>
    <w:rsid w:val="00E85EB5"/>
    <w:rsid w:val="00EA2C51"/>
    <w:rsid w:val="00EA4D0F"/>
    <w:rsid w:val="00F5403A"/>
    <w:rsid w:val="00F72FB5"/>
    <w:rsid w:val="00FA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E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618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15CE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5">
    <w:name w:val="No Spacing"/>
    <w:link w:val="a6"/>
    <w:uiPriority w:val="1"/>
    <w:qFormat/>
    <w:rsid w:val="00415CE2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E85EB5"/>
    <w:rPr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31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Буташина Ксения Андреевна</dc:creator>
  <cp:lastModifiedBy>User</cp:lastModifiedBy>
  <cp:revision>2</cp:revision>
  <dcterms:created xsi:type="dcterms:W3CDTF">2026-02-06T06:17:00Z</dcterms:created>
  <dcterms:modified xsi:type="dcterms:W3CDTF">2026-02-06T06:17:00Z</dcterms:modified>
</cp:coreProperties>
</file>