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07" w:rsidRDefault="00C7320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6.45pt;margin-top:1.2pt;width:62.25pt;height:70.5pt;z-index:251658240;visibility:visible">
            <v:imagedata r:id="rId5" o:title=""/>
          </v:shape>
        </w:pict>
      </w:r>
    </w:p>
    <w:p w:rsidR="00C73207" w:rsidRDefault="00C73207" w:rsidP="00EF2F49"/>
    <w:p w:rsidR="00C73207" w:rsidRDefault="00C73207"/>
    <w:p w:rsidR="00C73207" w:rsidRDefault="00C73207"/>
    <w:p w:rsidR="00C73207" w:rsidRDefault="00C73207"/>
    <w:p w:rsidR="00C73207" w:rsidRDefault="00C73207"/>
    <w:p w:rsidR="00C73207" w:rsidRPr="005A7120" w:rsidRDefault="00C73207" w:rsidP="00411D36">
      <w:pPr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5A7120">
        <w:rPr>
          <w:rFonts w:ascii="TimesNewRomanPSMT" w:hAnsi="TimesNewRomanPSMT" w:cs="TimesNewRomanPSMT"/>
          <w:b/>
          <w:color w:val="000000"/>
          <w:sz w:val="28"/>
          <w:szCs w:val="28"/>
        </w:rPr>
        <w:t>РОССИЙСКАЯ ФЕДЕРАЦИЯ</w:t>
      </w:r>
      <w:r w:rsidRPr="005A7120">
        <w:rPr>
          <w:rFonts w:ascii="TimesNewRomanPSMT" w:hAnsi="TimesNewRomanPSMT" w:cs="TimesNewRomanPSMT"/>
          <w:b/>
          <w:color w:val="000000"/>
          <w:sz w:val="28"/>
          <w:szCs w:val="28"/>
        </w:rPr>
        <w:br/>
        <w:t>ОРЛОВСКАЯ ОБЛАСТЬ</w:t>
      </w:r>
      <w:r w:rsidRPr="005A7120">
        <w:rPr>
          <w:rFonts w:ascii="TimesNewRomanPSMT" w:hAnsi="TimesNewRomanPSMT" w:cs="TimesNewRomanPSMT"/>
          <w:b/>
          <w:color w:val="000000"/>
          <w:sz w:val="28"/>
          <w:szCs w:val="28"/>
        </w:rPr>
        <w:br/>
        <w:t>АДМИНИСТРАЦИЯ ЗАЛЕГОЩЕНСКОГО РАЙОНА</w:t>
      </w:r>
    </w:p>
    <w:p w:rsidR="00C73207" w:rsidRPr="005A7120" w:rsidRDefault="00C73207" w:rsidP="00411D36">
      <w:pPr>
        <w:jc w:val="center"/>
        <w:rPr>
          <w:rFonts w:ascii="Times New Roman" w:hAnsi="Times New Roman" w:cs="TimesNewRomanPSMT"/>
          <w:b/>
          <w:color w:val="000000"/>
          <w:sz w:val="28"/>
          <w:szCs w:val="28"/>
        </w:rPr>
      </w:pPr>
    </w:p>
    <w:p w:rsidR="00C73207" w:rsidRPr="005A7120" w:rsidRDefault="00C73207" w:rsidP="00411D36">
      <w:pPr>
        <w:jc w:val="center"/>
        <w:rPr>
          <w:rFonts w:ascii="Times New Roman" w:hAnsi="Times New Roman" w:cs="TimesNewRomanPSMT"/>
          <w:b/>
          <w:color w:val="000000"/>
          <w:sz w:val="28"/>
          <w:szCs w:val="28"/>
        </w:rPr>
      </w:pPr>
      <w:r w:rsidRPr="005A7120">
        <w:rPr>
          <w:rFonts w:ascii="TimesNewRomanPSMT" w:hAnsi="TimesNewRomanPSMT" w:cs="TimesNewRomanPSMT"/>
          <w:b/>
          <w:color w:val="000000"/>
          <w:sz w:val="28"/>
          <w:szCs w:val="28"/>
        </w:rPr>
        <w:t>П О С Т А Н О В Л Е Н И Е</w:t>
      </w:r>
    </w:p>
    <w:p w:rsidR="00C73207" w:rsidRPr="005A7120" w:rsidRDefault="00C73207" w:rsidP="00411D36">
      <w:pPr>
        <w:jc w:val="center"/>
        <w:rPr>
          <w:rFonts w:ascii="Times New Roman" w:hAnsi="Times New Roman" w:cs="TimesNewRomanPSMT"/>
          <w:color w:val="000000"/>
          <w:sz w:val="28"/>
          <w:szCs w:val="28"/>
        </w:rPr>
      </w:pPr>
    </w:p>
    <w:p w:rsidR="00C73207" w:rsidRDefault="00C73207" w:rsidP="00411D36">
      <w:pPr>
        <w:jc w:val="center"/>
      </w:pPr>
    </w:p>
    <w:p w:rsidR="00C73207" w:rsidRPr="00F40453" w:rsidRDefault="00C73207">
      <w:pPr>
        <w:rPr>
          <w:rFonts w:ascii="TimesNewRomanPSMT" w:hAnsi="TimesNewRomanPSMT" w:cs="TimesNewRomanPSMT"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0E079A">
        <w:rPr>
          <w:rFonts w:ascii="Times New Roman" w:hAnsi="Times New Roman" w:cs="Times New Roman"/>
          <w:color w:val="000000"/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2017 г"/>
        </w:smartTagPr>
        <w:r w:rsidRPr="000E079A">
          <w:rPr>
            <w:rFonts w:ascii="Times New Roman" w:hAnsi="Times New Roman" w:cs="Times New Roman"/>
            <w:color w:val="000000"/>
            <w:sz w:val="28"/>
            <w:szCs w:val="28"/>
          </w:rPr>
          <w:t>2017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0E079A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Pr="00411D3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№  342</w:t>
      </w:r>
      <w:r w:rsidRPr="00411D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40453">
        <w:rPr>
          <w:rFonts w:ascii="TimesNewRomanPSMT" w:hAnsi="TimesNewRomanPSMT" w:cs="TimesNewRomanPSMT"/>
          <w:color w:val="000000"/>
        </w:rPr>
        <w:t>пос.Залегощь</w:t>
      </w:r>
      <w:r w:rsidRPr="00F40453">
        <w:rPr>
          <w:rFonts w:ascii="TimesNewRomanPSMT" w:hAnsi="TimesNewRomanPSMT" w:cs="TimesNewRomanPSMT"/>
          <w:color w:val="000000"/>
        </w:rPr>
        <w:br/>
      </w:r>
    </w:p>
    <w:p w:rsidR="00C73207" w:rsidRDefault="00C73207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 проведении инвентаризации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уровня благоустройства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дворовых территорий,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общественных территорий,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расположенных на территории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поселка Залегощь Орловской области</w:t>
      </w:r>
    </w:p>
    <w:p w:rsidR="00C73207" w:rsidRDefault="00C73207" w:rsidP="00F2755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от 10 февраля 2017 года №169 «Об утверждении Правил предоставления 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распределения субсидий из федерального бюджета бюджетам субъектов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Российской Федерации на поддержку государственных программ субъектов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Российской Федерации и муниципальных программ формирования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современной городской среды», приказом Департамента строительства,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топливно-энергетического комплекса, жилищно-коммунального хозяйства,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транспорта и дорожного хозяйства Орловской области от 15 июня 2017 июня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№ 329 «Об утверждении Порядка инвентаризации уровня благоустройства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дворовых территорий, общественных территорий, территорий индивидуальной   жилой застройки и территорий в ведении юридических лиц и индивидуальных    предпринимателей» и в целях реализации приоритетного проекта «ЖКХ и городская среда»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ПОСТАНОВЛЯЮ:</w:t>
      </w:r>
    </w:p>
    <w:p w:rsidR="00C73207" w:rsidRDefault="00C73207" w:rsidP="00F2755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F40453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Провести инвентаризацию уровня благоустройства дворовых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территорий, общественных территорий, расположенных на территории поселка Залегощь с  17 июля  2017г. по 5 августа 2017г.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</w:p>
    <w:p w:rsidR="00C73207" w:rsidRDefault="00C73207" w:rsidP="00F2755F">
      <w:pPr>
        <w:jc w:val="both"/>
      </w:pPr>
      <w:r>
        <w:rPr>
          <w:rFonts w:ascii="TimesNewRomanPSMT" w:hAnsi="TimesNewRomanPSMT" w:cs="TimesNewRomanPSMT"/>
          <w:color w:val="000000"/>
          <w:sz w:val="28"/>
          <w:szCs w:val="28"/>
        </w:rPr>
        <w:t>2. Утвердить график проведения инвентаризации уровня благоустройства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дворовых территорий, общественных территорий, расположенных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территории поселка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(приложение 1).</w:t>
      </w:r>
    </w:p>
    <w:p w:rsidR="00C73207" w:rsidRDefault="00C73207" w:rsidP="00F2755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F2755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F2755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F2755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F2755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F2755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F2755F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Утвердить состав и положение об инвентаризационной комиссии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проведению инвентаризации уровня благоустройства дворовых территорий,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общественных территорий, расположенных на территории поселка Залегощь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(приложени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2,3).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</w:p>
    <w:p w:rsidR="00C73207" w:rsidRDefault="00C73207" w:rsidP="00F275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Опубликовать настоящее постановление в газете «Маяк»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и разместить на сайте администрации района.</w:t>
      </w:r>
    </w:p>
    <w:p w:rsidR="00C73207" w:rsidRDefault="00C73207" w:rsidP="00F2755F">
      <w:pPr>
        <w:jc w:val="both"/>
      </w:pPr>
      <w:r>
        <w:rPr>
          <w:rFonts w:ascii="TimesNewRomanPSMT" w:hAnsi="TimesNewRomanPSMT" w:cs="TimesNewRomanPSMT"/>
          <w:color w:val="000000"/>
          <w:sz w:val="28"/>
          <w:szCs w:val="28"/>
        </w:rPr>
        <w:br/>
        <w:t>5. Контроль за исполнением настоящего постановления возложить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 заместителя главы администрации района  А.Н.Грачева.</w:t>
      </w:r>
    </w:p>
    <w:p w:rsidR="00C73207" w:rsidRPr="007C3EE9" w:rsidRDefault="00C73207" w:rsidP="00F2755F">
      <w:pPr>
        <w:jc w:val="both"/>
      </w:pPr>
    </w:p>
    <w:p w:rsidR="00C73207" w:rsidRPr="007C3EE9" w:rsidRDefault="00C73207" w:rsidP="00F2755F">
      <w:pPr>
        <w:jc w:val="both"/>
      </w:pPr>
    </w:p>
    <w:p w:rsidR="00C73207" w:rsidRPr="007C3EE9" w:rsidRDefault="00C73207" w:rsidP="00F2755F">
      <w:pPr>
        <w:jc w:val="both"/>
      </w:pPr>
    </w:p>
    <w:p w:rsidR="00C73207" w:rsidRPr="007C3EE9" w:rsidRDefault="00C73207" w:rsidP="00F2755F">
      <w:pPr>
        <w:jc w:val="both"/>
      </w:pPr>
    </w:p>
    <w:p w:rsidR="00C73207" w:rsidRPr="007C3EE9" w:rsidRDefault="00C73207" w:rsidP="007C3EE9"/>
    <w:p w:rsidR="00C73207" w:rsidRDefault="00C73207" w:rsidP="007C3EE9"/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  <w:r w:rsidRPr="007C3EE9"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В.Н.Брежнев</w:t>
      </w: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7C3EE9">
      <w:pPr>
        <w:jc w:val="right"/>
        <w:rPr>
          <w:rFonts w:ascii="Times New Roman" w:hAnsi="Times New Roman" w:cs="TimesNewRomanPSMT"/>
          <w:color w:val="000000"/>
          <w:sz w:val="28"/>
          <w:szCs w:val="28"/>
        </w:rPr>
      </w:pPr>
    </w:p>
    <w:p w:rsidR="00C73207" w:rsidRDefault="00C73207" w:rsidP="007C3EE9">
      <w:pPr>
        <w:jc w:val="right"/>
        <w:rPr>
          <w:rFonts w:ascii="Times New Roman" w:hAnsi="Times New Roman" w:cs="TimesNewRomanPSMT"/>
          <w:color w:val="000000"/>
          <w:sz w:val="28"/>
          <w:szCs w:val="28"/>
        </w:rPr>
      </w:pPr>
    </w:p>
    <w:p w:rsidR="00C73207" w:rsidRDefault="00C73207" w:rsidP="003E072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Приложение 1</w:t>
      </w:r>
    </w:p>
    <w:p w:rsidR="00C73207" w:rsidRPr="00F2755F" w:rsidRDefault="00C73207" w:rsidP="003E072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 постановлению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от</w:t>
      </w:r>
    </w:p>
    <w:p w:rsidR="00C73207" w:rsidRPr="00F2755F" w:rsidRDefault="00C73207" w:rsidP="00907B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июля 2017г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color w:val="000000"/>
          <w:sz w:val="28"/>
          <w:szCs w:val="28"/>
        </w:rPr>
        <w:t>342</w:t>
      </w:r>
    </w:p>
    <w:p w:rsidR="00C73207" w:rsidRDefault="00C73207" w:rsidP="003E0722">
      <w:pPr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3E0722">
      <w:pPr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График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проведения инвентаризации уровня благоустройства дворовых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территорий, общественных территорий, расположенных на территории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поселка Залегощь</w:t>
      </w:r>
    </w:p>
    <w:p w:rsidR="00C73207" w:rsidRDefault="00C73207" w:rsidP="003E072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3391"/>
        <w:gridCol w:w="3969"/>
        <w:gridCol w:w="1761"/>
      </w:tblGrid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NewRomanPSMT" w:hAnsi="TimesNewRomanPSMT" w:cs="TimesNewRomanPSMT"/>
                <w:color w:val="000000"/>
              </w:rPr>
              <w:t>№</w:t>
            </w:r>
            <w:r w:rsidRPr="0010700B">
              <w:rPr>
                <w:rFonts w:ascii="TimesNewRomanPSMT" w:hAnsi="TimesNewRomanPSMT" w:cs="TimesNewRomanPSMT"/>
                <w:color w:val="000000"/>
              </w:rPr>
              <w:br/>
              <w:t>п/п</w:t>
            </w:r>
          </w:p>
        </w:tc>
        <w:tc>
          <w:tcPr>
            <w:tcW w:w="3391" w:type="dxa"/>
          </w:tcPr>
          <w:p w:rsidR="00C73207" w:rsidRPr="0010700B" w:rsidRDefault="00C73207" w:rsidP="0010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NewRomanPSMT" w:hAnsi="TimesNewRomanPSMT" w:cs="TimesNewRomanPSMT"/>
                <w:color w:val="000000"/>
              </w:rPr>
              <w:t>Адрес дворовой</w:t>
            </w:r>
            <w:r w:rsidRPr="0010700B">
              <w:rPr>
                <w:rFonts w:ascii="TimesNewRomanPSMT" w:hAnsi="TimesNewRomanPSMT" w:cs="TimesNewRomanPSMT"/>
                <w:color w:val="000000"/>
              </w:rPr>
              <w:br/>
              <w:t>территории</w:t>
            </w:r>
          </w:p>
        </w:tc>
        <w:tc>
          <w:tcPr>
            <w:tcW w:w="3969" w:type="dxa"/>
          </w:tcPr>
          <w:p w:rsidR="00C73207" w:rsidRPr="0010700B" w:rsidRDefault="00C73207" w:rsidP="0010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NewRomanPSMT" w:hAnsi="TimesNewRomanPSMT" w:cs="TimesNewRomanPSMT"/>
                <w:color w:val="000000"/>
              </w:rPr>
              <w:t>Управляющая компания</w:t>
            </w:r>
            <w:r w:rsidRPr="0010700B">
              <w:rPr>
                <w:rFonts w:ascii="TimesNewRomanPSMT" w:hAnsi="TimesNewRomanPSMT" w:cs="TimesNewRomanPSMT"/>
                <w:color w:val="000000"/>
              </w:rPr>
              <w:br/>
              <w:t>(ТСЖ)</w:t>
            </w:r>
          </w:p>
        </w:tc>
        <w:tc>
          <w:tcPr>
            <w:tcW w:w="1761" w:type="dxa"/>
          </w:tcPr>
          <w:p w:rsidR="00C73207" w:rsidRPr="0010700B" w:rsidRDefault="00C73207" w:rsidP="0010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NewRomanPSMT" w:hAnsi="TimesNewRomanPSMT" w:cs="TimesNewRomanPSMT"/>
                <w:color w:val="000000"/>
              </w:rPr>
              <w:t>Дата</w:t>
            </w:r>
            <w:r w:rsidRPr="0010700B">
              <w:rPr>
                <w:rFonts w:ascii="TimesNewRomanPSMT" w:hAnsi="TimesNewRomanPSMT" w:cs="TimesNewRomanPSMT"/>
                <w:color w:val="000000"/>
              </w:rPr>
              <w:br/>
              <w:t>проведения</w:t>
            </w:r>
            <w:r w:rsidRPr="0010700B">
              <w:rPr>
                <w:rFonts w:ascii="TimesNewRomanPSMT" w:hAnsi="TimesNewRomanPSMT" w:cs="TimesNewRomanPSMT"/>
                <w:color w:val="000000"/>
              </w:rPr>
              <w:br/>
              <w:t>инвентаризации</w:t>
            </w: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д.38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 w:val="restart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F2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C73207" w:rsidRDefault="00C73207" w:rsidP="00F2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</w:p>
          <w:p w:rsidR="00C73207" w:rsidRPr="0010700B" w:rsidRDefault="00C73207" w:rsidP="00F2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2017года</w:t>
            </w: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д.28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д.33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д.35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д.36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д.40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д.42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д.44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д.91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д.93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д.97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д.99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д.14а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д.41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д.39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д.39а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д.39б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д.47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д.47а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д.47б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М.Горького, д.27б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Заводская, д.6а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Заводская, д.8а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Заводская, д.4а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Заводская, д.2а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Заводская, д.1а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Медицинская, д.4а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Медицинская, д.6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Медицинская, д.8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Медицинская, д.12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Маринченко, д.4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Маринченко, д.6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Маринченко, д.8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Маринченко, д. 10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Набережная, д.4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Набережная, д.10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Набережная, д.25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Набережная, д.27а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Набережная, д.29а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Набережная, д.30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Набережная, д.22а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Залегощенская.д.1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Залегощенская.д.2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91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Залегощенская.д.3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Ленина, д.15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91" w:type="dxa"/>
          </w:tcPr>
          <w:p w:rsidR="00C73207" w:rsidRPr="0010700B" w:rsidRDefault="00C73207" w:rsidP="00CB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Ленина, д.28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91" w:type="dxa"/>
          </w:tcPr>
          <w:p w:rsidR="00C73207" w:rsidRPr="0010700B" w:rsidRDefault="00C73207" w:rsidP="00CB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Ленина, д.30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7 Ноября, д.1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Гагарина, д.72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Привокзальная, д.10</w:t>
            </w:r>
          </w:p>
        </w:tc>
        <w:tc>
          <w:tcPr>
            <w:tcW w:w="3969" w:type="dxa"/>
          </w:tcPr>
          <w:p w:rsidR="00C73207" w:rsidRDefault="00C73207"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ООО «Жилсервис п.Залегощь»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Набережная, д.28</w:t>
            </w:r>
          </w:p>
        </w:tc>
        <w:tc>
          <w:tcPr>
            <w:tcW w:w="3969" w:type="dxa"/>
          </w:tcPr>
          <w:p w:rsidR="00C73207" w:rsidRPr="0010700B" w:rsidRDefault="00C73207">
            <w:pPr>
              <w:rPr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  <w:r w:rsidRPr="00107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  <w:vMerge w:val="restart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E36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07" w:rsidRPr="0010700B" w:rsidRDefault="00C73207" w:rsidP="00F2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C73207" w:rsidRDefault="00C73207" w:rsidP="00F2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04.08.</w:t>
            </w:r>
          </w:p>
          <w:p w:rsidR="00C73207" w:rsidRPr="0010700B" w:rsidRDefault="00C73207" w:rsidP="00F2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2017года</w:t>
            </w: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, д.24а</w:t>
            </w:r>
          </w:p>
        </w:tc>
        <w:tc>
          <w:tcPr>
            <w:tcW w:w="3969" w:type="dxa"/>
          </w:tcPr>
          <w:p w:rsidR="00C73207" w:rsidRPr="0010700B" w:rsidRDefault="00C73207">
            <w:pPr>
              <w:rPr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  <w:r w:rsidRPr="00107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Набережная, д.25а</w:t>
            </w:r>
          </w:p>
        </w:tc>
        <w:tc>
          <w:tcPr>
            <w:tcW w:w="3969" w:type="dxa"/>
          </w:tcPr>
          <w:p w:rsidR="00C73207" w:rsidRPr="0010700B" w:rsidRDefault="00C73207" w:rsidP="0035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  <w:r w:rsidRPr="00107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Гагарина, д.74</w:t>
            </w:r>
          </w:p>
        </w:tc>
        <w:tc>
          <w:tcPr>
            <w:tcW w:w="3969" w:type="dxa"/>
          </w:tcPr>
          <w:p w:rsidR="00C73207" w:rsidRPr="0010700B" w:rsidRDefault="00C73207" w:rsidP="0035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Гагарина, д.82</w:t>
            </w:r>
          </w:p>
        </w:tc>
        <w:tc>
          <w:tcPr>
            <w:tcW w:w="3969" w:type="dxa"/>
          </w:tcPr>
          <w:p w:rsidR="00C73207" w:rsidRPr="0010700B" w:rsidRDefault="00C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Гагарина, д.86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Гагарина, д.72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Гагарина, д.76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Медицинская, д.2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Горького,50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Маринченко,2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Кравченко,21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 Гагарина, д.84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ул.М.Горького, д.46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ул.М.Горького, д.48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07">
        <w:trPr>
          <w:trHeight w:val="654"/>
        </w:trPr>
        <w:tc>
          <w:tcPr>
            <w:tcW w:w="686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391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сквер Победы</w:t>
            </w:r>
          </w:p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</w:p>
        </w:tc>
        <w:tc>
          <w:tcPr>
            <w:tcW w:w="3969" w:type="dxa"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00B">
              <w:rPr>
                <w:rFonts w:ascii="Times New Roman" w:hAnsi="Times New Roman" w:cs="Times New Roman"/>
                <w:sz w:val="28"/>
                <w:szCs w:val="28"/>
              </w:rPr>
              <w:t>Администрация  района</w:t>
            </w:r>
          </w:p>
        </w:tc>
        <w:tc>
          <w:tcPr>
            <w:tcW w:w="1761" w:type="dxa"/>
            <w:vMerge/>
          </w:tcPr>
          <w:p w:rsidR="00C73207" w:rsidRPr="0010700B" w:rsidRDefault="00C73207" w:rsidP="00CA7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207" w:rsidRDefault="00C73207" w:rsidP="003E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07" w:rsidRDefault="00C73207" w:rsidP="003E0722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3E0722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3207" w:rsidRDefault="00C73207" w:rsidP="00F2755F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674912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674912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73207" w:rsidRPr="00F2755F" w:rsidRDefault="00C73207" w:rsidP="007C3EE9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риложение 2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к постановлению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администрации района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июля 2017г № </w:t>
      </w:r>
      <w:r>
        <w:rPr>
          <w:rFonts w:ascii="Times New Roman" w:hAnsi="Times New Roman" w:cs="Times New Roman"/>
          <w:color w:val="000000"/>
          <w:sz w:val="28"/>
          <w:szCs w:val="28"/>
        </w:rPr>
        <w:t>342</w:t>
      </w:r>
    </w:p>
    <w:p w:rsidR="00C73207" w:rsidRPr="007C3EE9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tabs>
          <w:tab w:val="left" w:pos="2340"/>
        </w:tabs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СОСТАВ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инвентаризационной комиссии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 проведению инвентаризации уровня благоустройства дворовых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территорий, общественных территорий, расположенных на территории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поселка Залегощь</w:t>
      </w:r>
    </w:p>
    <w:p w:rsidR="00C73207" w:rsidRDefault="00C73207" w:rsidP="007C3EE9">
      <w:pPr>
        <w:tabs>
          <w:tab w:val="left" w:pos="2340"/>
        </w:tabs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  <w:t>1. Грачев Александр Николаевич– председатель комиссии,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t>заместитель главы администрации района;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2. Томилина Ирина Валерьевна– заместитель председателя комиссии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начальник отдела архитектуры ,строительства и ЖКХ;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3. Зубова Ирина Алексеевна– секретарь комиссии, ведущий специалист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отдела архитектуры, строительства и  ЖКХ;</w:t>
      </w:r>
    </w:p>
    <w:p w:rsidR="00C73207" w:rsidRDefault="00C73207" w:rsidP="007C3EE9">
      <w:pPr>
        <w:tabs>
          <w:tab w:val="left" w:pos="2340"/>
        </w:tabs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/>
        <w:t>Члены комиссии:</w:t>
      </w:r>
    </w:p>
    <w:p w:rsidR="00C73207" w:rsidRDefault="00C73207" w:rsidP="007C3EE9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/>
        <w:t>4. Свинолобов Юрий Васильевич – начальник отдела по вопросам местного значения городского поселения Залегощь администрации Залегощенского района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5. Вещикова Елена Викторовна –  И.о.начальник отдела культуры 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архивного дела, 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6. Редникина Любовь Валентиновна– начальник  отдела по управлению муниципальным имуществом района;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7. Остроухова Любовь Николаевна– председатель общественной палаты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Залегощенского района  (по согласованию);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8. Редникин Николай Александрович – глава поселка ,председатель Залегощенского поселкового  Совета  (по согласованию)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9.Салахов М.С.- генеральный директор  ООО  « Жилсервис п.Залегощь».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07" w:rsidRPr="007C3EE9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3207" w:rsidRDefault="00C73207" w:rsidP="007C3EE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8A49D4">
      <w:pPr>
        <w:tabs>
          <w:tab w:val="left" w:pos="4035"/>
        </w:tabs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53321B">
      <w:pPr>
        <w:tabs>
          <w:tab w:val="left" w:pos="4035"/>
        </w:tabs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53321B">
      <w:pPr>
        <w:tabs>
          <w:tab w:val="left" w:pos="4035"/>
        </w:tabs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53321B">
      <w:pPr>
        <w:tabs>
          <w:tab w:val="left" w:pos="4035"/>
        </w:tabs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73207" w:rsidRDefault="00C73207" w:rsidP="0053321B">
      <w:pPr>
        <w:tabs>
          <w:tab w:val="left" w:pos="4035"/>
        </w:tabs>
        <w:jc w:val="right"/>
        <w:rPr>
          <w:rFonts w:ascii="Times New Roman" w:hAnsi="Times New Roman" w:cs="TimesNewRomanPSMT"/>
          <w:color w:val="000000"/>
          <w:sz w:val="28"/>
          <w:szCs w:val="28"/>
        </w:rPr>
      </w:pPr>
    </w:p>
    <w:p w:rsidR="00C73207" w:rsidRPr="00BF169A" w:rsidRDefault="00C73207" w:rsidP="0053321B">
      <w:pPr>
        <w:tabs>
          <w:tab w:val="left" w:pos="4035"/>
        </w:tabs>
        <w:jc w:val="right"/>
        <w:rPr>
          <w:rFonts w:ascii="Times New Roman" w:hAnsi="Times New Roman" w:cs="TimesNewRomanPSMT"/>
          <w:color w:val="000000"/>
          <w:sz w:val="28"/>
          <w:szCs w:val="28"/>
        </w:rPr>
      </w:pPr>
    </w:p>
    <w:p w:rsidR="00C73207" w:rsidRPr="00F2755F" w:rsidRDefault="00C73207" w:rsidP="00F2755F">
      <w:pPr>
        <w:tabs>
          <w:tab w:val="left" w:pos="4035"/>
        </w:tabs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Приложение 3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к постановлению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администрации района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июля 2017г № </w:t>
      </w:r>
      <w:r>
        <w:rPr>
          <w:rFonts w:ascii="Times New Roman" w:hAnsi="Times New Roman" w:cs="Times New Roman"/>
          <w:color w:val="000000"/>
          <w:sz w:val="28"/>
          <w:szCs w:val="28"/>
        </w:rPr>
        <w:t>342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</w:p>
    <w:p w:rsidR="00C73207" w:rsidRDefault="00C73207" w:rsidP="00F2755F">
      <w:pPr>
        <w:tabs>
          <w:tab w:val="left" w:pos="4035"/>
        </w:tabs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Положение</w:t>
      </w:r>
    </w:p>
    <w:p w:rsidR="00C73207" w:rsidRDefault="00C73207" w:rsidP="00F2755F">
      <w:pPr>
        <w:tabs>
          <w:tab w:val="left" w:pos="4035"/>
        </w:tabs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 инвентаризационной комиссии по проведению инвентаризации уровня благоустройства дворовых территорий, общественных территорий, расположенных на территории поселка Залегощь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</w:p>
    <w:p w:rsidR="00C73207" w:rsidRPr="007C3EE9" w:rsidRDefault="00C73207" w:rsidP="00F2755F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C3EE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Общие положения</w:t>
      </w:r>
    </w:p>
    <w:p w:rsidR="00C73207" w:rsidRDefault="00C73207" w:rsidP="00F2755F">
      <w:pPr>
        <w:pStyle w:val="ListParagraph"/>
        <w:tabs>
          <w:tab w:val="left" w:pos="4035"/>
        </w:tabs>
        <w:ind w:lef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C3EE9">
        <w:rPr>
          <w:rFonts w:ascii="TimesNewRomanPS-BoldMT" w:hAnsi="TimesNewRomanPS-BoldMT" w:cs="TimesNewRomanPS-BoldMT"/>
          <w:color w:val="000000"/>
          <w:sz w:val="28"/>
          <w:szCs w:val="28"/>
        </w:rPr>
        <w:br/>
        <w:t>1.1.Настоящее положение об инвентаризационной комиссии по</w:t>
      </w:r>
      <w:r>
        <w:rPr>
          <w:rFonts w:ascii="TimesNewRomanPS-BoldMT" w:hAnsi="TimesNewRomanPS-BoldMT" w:cs="TimesNewRomanPS-BoldMT"/>
          <w:color w:val="000000"/>
          <w:sz w:val="28"/>
          <w:szCs w:val="28"/>
        </w:rPr>
        <w:t xml:space="preserve">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проведению инвентаризации у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ровня благоустройства  дворовых территорий, общественных территорий, расположенных на территории поселка Залегощь в рамках муниципальной программы «Формирование комфортной  городской среды» на 2018 -20г.г.(далее - Положение), разработано в соответствии с Уставом Залегощенского района и определяет компетенцию, порядок формирования и деятельность инвентаризационной комиссии по проведению инвентаризации уровня благоустройства дворовых территорий, общественных территорий.</w:t>
      </w:r>
    </w:p>
    <w:p w:rsidR="00C73207" w:rsidRPr="007C3EE9" w:rsidRDefault="00C73207" w:rsidP="007C3EE9">
      <w:pPr>
        <w:pStyle w:val="ListParagraph"/>
        <w:tabs>
          <w:tab w:val="left" w:pos="403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1.2. Инвентаризационная комиссия является постоянно действующим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органом, созданным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при администрации  района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для проверки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фактического наличия имущества, учета, картографирования, определения 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оценки текущего (качественного и количественного) состояния дворовых 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общественных территорий, а так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же потребности в работах по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благоустройству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указанных территорий.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1.3. В своей деятельности инвентаризационная комиссия руководствуется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Конституцией Российской Федерации, федеральными конституционными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законами, федеральными законами, указами и распоряжениями Президента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Российской Федерации, постановлениями и распоряжениями Правительства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Российской Федерации, приказом Департамента строительства, топливно-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энергетического комплекса, жилищно-коммун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ального хозяйства, транспорта и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дорожного хозяйства Орловской области от 15 июня 2017 июня № 329 «Об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утверждении Порядка инвентаризации уровня благоустройства дворовых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территорий, общественных территорий, территорий индивидуальной жилой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застройки и территорий в ведении юридических лиц и индивидуальных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предпринимателей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>» Уставом Залегощенского района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, а также настоящим Положением.</w:t>
      </w:r>
    </w:p>
    <w:p w:rsidR="00C73207" w:rsidRPr="007C3EE9" w:rsidRDefault="00C73207" w:rsidP="00F2755F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C73207" w:rsidRPr="007C3EE9" w:rsidRDefault="00C73207" w:rsidP="007C3EE9">
      <w:pPr>
        <w:tabs>
          <w:tab w:val="left" w:pos="40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73207" w:rsidRDefault="00C73207" w:rsidP="007C3EE9">
      <w:pPr>
        <w:tabs>
          <w:tab w:val="left" w:pos="4035"/>
        </w:tabs>
        <w:ind w:left="360"/>
        <w:rPr>
          <w:rFonts w:ascii="TimesNewRomanPSMT" w:hAnsi="TimesNewRomanPSMT" w:cs="TimesNewRomanPSMT"/>
          <w:color w:val="000000"/>
          <w:sz w:val="28"/>
          <w:szCs w:val="28"/>
        </w:rPr>
      </w:pP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</w:r>
      <w:r w:rsidRPr="007C3EE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2</w:t>
      </w:r>
      <w:r w:rsidRPr="007C3EE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Порядок формирования состава инвентаризационной комиссии</w:t>
      </w:r>
      <w:r w:rsidRPr="007C3EE9">
        <w:rPr>
          <w:rFonts w:ascii="TimesNewRomanPS-BoldMT" w:hAnsi="TimesNewRomanPS-BoldMT" w:cs="TimesNewRomanPS-BoldMT"/>
          <w:color w:val="000000"/>
          <w:sz w:val="28"/>
          <w:szCs w:val="28"/>
        </w:rPr>
        <w:br/>
        <w:t>2.1. Инвентаризационная комиссия формируется из представителей</w:t>
      </w:r>
      <w:r w:rsidRPr="007C3EE9"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администрации района,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 xml:space="preserve"> общественных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организаций, депутатов Залегощенского поселкового Совета, депутатов Залегощенского районного Совета,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представителей собственников помещен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ий многоквартирных жилых домов,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управляющих компаний и ТСЖ.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2.2. Состав представлен в приложении 2 настоящего постановления 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2.3. Инвентаризационная комиссия состоит из председателя, заместителя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председателя, секретаря и членов инвентаризационной комиссии.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2.4. Члены инвентаризационной комиссии исполняют свои обязанности на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общественных началах.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</w:r>
      <w:r w:rsidRPr="007C3EE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3</w:t>
      </w:r>
      <w:r w:rsidRPr="007C3EE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Основные задачи и функции инвентаризационной комиссии</w:t>
      </w:r>
      <w:r w:rsidRPr="007C3EE9">
        <w:rPr>
          <w:rFonts w:ascii="TimesNewRomanPS-BoldMT" w:hAnsi="TimesNewRomanPS-BoldMT" w:cs="TimesNewRomanPS-BoldMT"/>
          <w:color w:val="000000"/>
          <w:sz w:val="28"/>
          <w:szCs w:val="28"/>
        </w:rPr>
        <w:br/>
        <w:t>3.1. Основной задачей инвентаризационной комиссии является:</w:t>
      </w:r>
      <w:r w:rsidRPr="007C3EE9">
        <w:rPr>
          <w:rFonts w:ascii="TimesNewRomanPS-BoldMT" w:hAnsi="TimesNewRomanPS-BoldMT" w:cs="TimesNewRomanPS-BoldMT"/>
          <w:color w:val="000000"/>
          <w:sz w:val="28"/>
          <w:szCs w:val="28"/>
        </w:rPr>
        <w:br/>
        <w:t>- организация и проведение инвентаризации дворовых и общественных</w:t>
      </w:r>
      <w:r w:rsidRPr="007C3EE9"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территорий в соответствии с графиком, приведенным в приложении 1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настоящего постановления, обследования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всех подлежащих инвентаризации 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дворовых и общественных те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рриторий и оформления паспортов 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благоустройства дворовы</w:t>
      </w:r>
      <w:r>
        <w:rPr>
          <w:rFonts w:ascii="TimesNewRomanPSMT" w:hAnsi="TimesNewRomanPSMT" w:cs="TimesNewRomanPSMT"/>
          <w:color w:val="000000"/>
          <w:sz w:val="28"/>
          <w:szCs w:val="28"/>
        </w:rPr>
        <w:t>х, общественных территории до 05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 xml:space="preserve"> августа 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(далее – график);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3.2. Инвентаризационная комиссия для выполнения возложенной на неё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основной задачи выполняет следующие функции: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а) осуществляет инвентаризацию путем натурального обследования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территории и расположенных на ней элементов благоустройства;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б) по результатам инвентаризации дворовой территории составляет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паспорт благоустройства дворовой территории;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в) организует инвентаризацию общественной территории, располож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енной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на территории поселка Залегощь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г) по результатам инвентаризации общественной территории составляет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паспорт благоустройства общественной территории;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д) обеспечивает актуализацию паспортов дворовой территории в период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2018-2022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</w:r>
      <w:r w:rsidRPr="007C3EE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4</w:t>
      </w:r>
      <w:r w:rsidRPr="007C3EE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Организация деятельности инвентаризационной комиссии</w:t>
      </w:r>
      <w:r w:rsidRPr="007C3EE9">
        <w:rPr>
          <w:rFonts w:ascii="TimesNewRomanPS-BoldMT" w:hAnsi="TimesNewRomanPS-BoldMT" w:cs="TimesNewRomanPS-BoldMT"/>
          <w:color w:val="000000"/>
          <w:sz w:val="28"/>
          <w:szCs w:val="28"/>
        </w:rPr>
        <w:br/>
        <w:t>4.1. Основной формой деятельности инвентаризационной комиссии</w:t>
      </w:r>
      <w:r w:rsidRPr="007C3EE9">
        <w:rPr>
          <w:rFonts w:ascii="TimesNewRomanPS-BoldMT" w:hAnsi="TimesNewRomanPS-BoldMT" w:cs="TimesNewRomanPS-BoldMT"/>
          <w:color w:val="000000"/>
          <w:sz w:val="28"/>
          <w:szCs w:val="28"/>
        </w:rPr>
        <w:br/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является заседание.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4.2. Заседания инвентаризационной комиссии проводятся по мере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необходимости, но не реже одного раза в месяц.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4.3. Заседание инвентаризационной комиссии считается правомочным,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 xml:space="preserve">если в нем участвует более половины от общего числа её членов. </w:t>
      </w:r>
    </w:p>
    <w:p w:rsidR="00C73207" w:rsidRPr="00ED59BB" w:rsidRDefault="00C73207" w:rsidP="00ED59BB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Заседание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инвентаризационной комиссии ведет пр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едседатель или по его поручению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заместитель председателя инвентаризационной комиссии.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4.4. Результатом заседания инвентаризационной комиссии является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протокол, который подписывается председателем инвентаризационной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комиссии и секретарем.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В 2017 году результаты инвентаризации вместе с протоколом заседания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инвентаризационной комиссии о результата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>х инвентаризации размещаются на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сайте ГИС ЖКХ до 05 августа 2017 года по дворовым территориям 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общественным территориям.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4.5. Председатель инвентаризационной комиссии: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а) определяет приоритетные направления деятельности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инвентаризационной комиссии, организует работу инвентаризационной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комиссии и председательствует на её заседаниях;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б) подписывает протоколы заседаний и другие документы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инвентаризационной комиссии;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в) формирует при участии членов инвентаризационной комиссии 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утверждает план работы, повестку заседания инвентаризационной комиссии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t>состав иных лиц, приглашаемых на заседание инвентаризационной комиссии;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г) взаимодействует со структурными подразделениями администрации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города по направлениям деятельности инвентаризационной комиссии;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д) решает иные вопросы в установленной сфере деятельности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инвентаризационной комиссии.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В случае отсутствия председателя инвентаризационной комиссии его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обязанности исполняет заместитель председателя инвентаризационной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комиссии.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4.6. Секретарь инвентаризационной комиссии: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а) готовит проект повестки дня заседания инвентаризационной комиссии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и проект протокола заседания инвентаризационной комиссии;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б) организует текущую деятельность инвентаризационной комиссии 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координирует деятельность её членов;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в) информирует членов инвентаризационной комиссии о времени, месте и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повестке дня заседания инвентаризационной комиссии не позднее 3 рабочих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дней до её заседания, а также об утвержденных планах работы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инвентаризационной комиссии;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г) обеспечивает подготовку информационно-аналитических материалов к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заседаниям инвентаризационной комиссии по вопросам, включенным в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повестку дня инвентаризационной комиссии;</w:t>
      </w:r>
      <w:r w:rsidRPr="007C3EE9">
        <w:rPr>
          <w:rFonts w:ascii="TimesNewRomanPSMT" w:hAnsi="TimesNewRomanPSMT" w:cs="TimesNewRomanPSMT"/>
          <w:color w:val="000000"/>
          <w:sz w:val="28"/>
          <w:szCs w:val="28"/>
        </w:rPr>
        <w:br/>
        <w:t>д) осуществляет контроль за исполнением протокольных решений</w:t>
      </w:r>
    </w:p>
    <w:p w:rsidR="00C73207" w:rsidRDefault="00C73207" w:rsidP="007C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е) решает иные вопросы по поручению инвентаризационной комиссии;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ж) составляет и регистрирует паспорта благоустройства дворовой,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общественной территории осуществляется секретарем Комиссии.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В случае отсутствия секретаря инвентаризационной комиссии его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обязанности исполняет один из членов инвентаризационной комиссии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поручению председателя инвентаризационной комиссии, а в его отсутствие –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по поручения заместителя председателя инвентаризационной комиссии.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4.7. Члены инвентаризационной комиссии: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а) участвуют в мероприятиях, проводимых инвентаризационной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комиссией, а также в подготовке материалов по рассматриваемым вопросам;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б) вносят предложения по формированию повестки дня заседаний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инвентаризационной комиссии;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в) высказывают свое мнение по существу обсуждаемых вопросов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заседании инвентаризационной комиссии;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г) обладают равными правами при обсуждении вопросов и голосовании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на заседании инвентаризационной комиссии;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4.8. По приглашению инвентаризационной комиссии при осмотре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дворовой территории многоквартирного жилого дома могут присутствовать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собственники помещений в многоквартирных жилых домах или их</w:t>
      </w:r>
    </w:p>
    <w:p w:rsidR="00C73207" w:rsidRPr="00F040D8" w:rsidRDefault="00C73207" w:rsidP="00F0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представители, лица, ответственные за управление и содержание общего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имущества МКД с учетом выбранного способа управления МКД и иные лица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  <w:t>по согласованию с председателем комиссии.</w:t>
      </w:r>
    </w:p>
    <w:sectPr w:rsidR="00C73207" w:rsidRPr="00F040D8" w:rsidSect="00F4045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A05"/>
    <w:multiLevelType w:val="hybridMultilevel"/>
    <w:tmpl w:val="E962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965EE7"/>
    <w:multiLevelType w:val="hybridMultilevel"/>
    <w:tmpl w:val="C5E4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F49"/>
    <w:rsid w:val="00007858"/>
    <w:rsid w:val="0002572C"/>
    <w:rsid w:val="00027C06"/>
    <w:rsid w:val="000C5DAD"/>
    <w:rsid w:val="000E079A"/>
    <w:rsid w:val="0010700B"/>
    <w:rsid w:val="001918A7"/>
    <w:rsid w:val="00197356"/>
    <w:rsid w:val="00253F92"/>
    <w:rsid w:val="00351320"/>
    <w:rsid w:val="003767BA"/>
    <w:rsid w:val="00392518"/>
    <w:rsid w:val="003D150F"/>
    <w:rsid w:val="003E0722"/>
    <w:rsid w:val="004053F6"/>
    <w:rsid w:val="00410AEA"/>
    <w:rsid w:val="00411D36"/>
    <w:rsid w:val="00450B85"/>
    <w:rsid w:val="004C1B48"/>
    <w:rsid w:val="0053321B"/>
    <w:rsid w:val="005A7120"/>
    <w:rsid w:val="005B5B8B"/>
    <w:rsid w:val="00651FB1"/>
    <w:rsid w:val="006520B3"/>
    <w:rsid w:val="00674912"/>
    <w:rsid w:val="0069002D"/>
    <w:rsid w:val="006A6865"/>
    <w:rsid w:val="00717454"/>
    <w:rsid w:val="00756611"/>
    <w:rsid w:val="007C3EE9"/>
    <w:rsid w:val="007E23E8"/>
    <w:rsid w:val="008249ED"/>
    <w:rsid w:val="008502FC"/>
    <w:rsid w:val="00877AAB"/>
    <w:rsid w:val="008A49D4"/>
    <w:rsid w:val="008A5052"/>
    <w:rsid w:val="008E656A"/>
    <w:rsid w:val="00907B54"/>
    <w:rsid w:val="00907DBB"/>
    <w:rsid w:val="0092711E"/>
    <w:rsid w:val="00944D4A"/>
    <w:rsid w:val="00A06844"/>
    <w:rsid w:val="00A80D0B"/>
    <w:rsid w:val="00A85893"/>
    <w:rsid w:val="00AF361C"/>
    <w:rsid w:val="00B24F46"/>
    <w:rsid w:val="00BA2F30"/>
    <w:rsid w:val="00BC0065"/>
    <w:rsid w:val="00BC2301"/>
    <w:rsid w:val="00BE53A5"/>
    <w:rsid w:val="00BF169A"/>
    <w:rsid w:val="00C73207"/>
    <w:rsid w:val="00CA7FBC"/>
    <w:rsid w:val="00CB768E"/>
    <w:rsid w:val="00CD30F1"/>
    <w:rsid w:val="00DD01FD"/>
    <w:rsid w:val="00DE7E8B"/>
    <w:rsid w:val="00E36338"/>
    <w:rsid w:val="00E437EB"/>
    <w:rsid w:val="00E53F2F"/>
    <w:rsid w:val="00E75FC9"/>
    <w:rsid w:val="00E906D8"/>
    <w:rsid w:val="00ED59BB"/>
    <w:rsid w:val="00EE32DA"/>
    <w:rsid w:val="00EF2F49"/>
    <w:rsid w:val="00F040D8"/>
    <w:rsid w:val="00F2755F"/>
    <w:rsid w:val="00F40453"/>
    <w:rsid w:val="00F410D4"/>
    <w:rsid w:val="00FB213F"/>
    <w:rsid w:val="00FD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F6"/>
    <w:pPr>
      <w:widowContro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EF2F49"/>
    <w:rPr>
      <w:b/>
      <w:lang w:eastAsia="ru-RU"/>
    </w:rPr>
  </w:style>
  <w:style w:type="paragraph" w:styleId="Title">
    <w:name w:val="Title"/>
    <w:basedOn w:val="Normal"/>
    <w:link w:val="TitleChar1"/>
    <w:uiPriority w:val="99"/>
    <w:qFormat/>
    <w:rsid w:val="00EF2F49"/>
    <w:pPr>
      <w:widowControl/>
      <w:jc w:val="center"/>
    </w:pPr>
    <w:rPr>
      <w:b/>
      <w:bCs/>
      <w:sz w:val="20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3D150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DefaultParagraphFont"/>
    <w:uiPriority w:val="99"/>
    <w:rsid w:val="00EF2F49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7C3E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25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7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E0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9</Pages>
  <Words>2215</Words>
  <Characters>12627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2017-07-21T07:29:00Z</cp:lastPrinted>
  <dcterms:created xsi:type="dcterms:W3CDTF">2017-07-17T16:35:00Z</dcterms:created>
  <dcterms:modified xsi:type="dcterms:W3CDTF">2017-07-21T10:54:00Z</dcterms:modified>
</cp:coreProperties>
</file>