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E6" w:rsidRDefault="00A64FE6" w:rsidP="00A64FE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64FE6" w:rsidRPr="00041648" w:rsidRDefault="00041648" w:rsidP="00BB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рекомендаций аппарата Национального антитеррористического  комитета, а также в целях  реализации  на территории Орловской области  пункта 2.1  Комплексного плана  противодействия  идеологии терроризма  в РФ  на 2019-2023 годы, утвержденного Президентом РФ  28 декабря 2018 года № Пр-2665, на территории Залегощенского  района  Орловской области  3 сентября 2022 года   в целях сплочения всего гражданского сообщества в противодействии терроризму образовательные организации района провели культурные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спортивные мероприятия, посвященные траурной дате.</w:t>
      </w:r>
    </w:p>
    <w:p w:rsidR="00BB1977" w:rsidRDefault="00BB1977" w:rsidP="00A64FE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B1977" w:rsidRPr="00BB1977" w:rsidRDefault="00BB1977" w:rsidP="00BB1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A64FE6" w:rsidRPr="00BB1977">
        <w:rPr>
          <w:rFonts w:ascii="Times New Roman" w:hAnsi="Times New Roman"/>
          <w:b/>
          <w:sz w:val="28"/>
          <w:szCs w:val="28"/>
        </w:rPr>
        <w:t>ероприятия</w:t>
      </w:r>
      <w:r w:rsidRPr="00BB1977">
        <w:rPr>
          <w:rFonts w:ascii="Times New Roman" w:hAnsi="Times New Roman"/>
          <w:b/>
          <w:sz w:val="28"/>
          <w:szCs w:val="28"/>
        </w:rPr>
        <w:t>, посвященные</w:t>
      </w:r>
      <w:r w:rsidR="00A64FE6" w:rsidRPr="00BB1977">
        <w:rPr>
          <w:rFonts w:ascii="Times New Roman" w:hAnsi="Times New Roman"/>
          <w:b/>
          <w:sz w:val="28"/>
          <w:szCs w:val="28"/>
        </w:rPr>
        <w:t xml:space="preserve"> Дню солидарности в борьбе с терроризмом</w:t>
      </w:r>
    </w:p>
    <w:p w:rsidR="00A64FE6" w:rsidRDefault="00A64FE6" w:rsidP="00BB1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977">
        <w:rPr>
          <w:rFonts w:ascii="Times New Roman" w:hAnsi="Times New Roman"/>
          <w:b/>
          <w:sz w:val="28"/>
          <w:szCs w:val="28"/>
        </w:rPr>
        <w:t xml:space="preserve"> 3 сентября  2022 года</w:t>
      </w:r>
    </w:p>
    <w:p w:rsidR="00BB1977" w:rsidRPr="00BB1977" w:rsidRDefault="00BB1977" w:rsidP="00BB1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9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6"/>
        <w:gridCol w:w="1591"/>
        <w:gridCol w:w="1860"/>
        <w:gridCol w:w="1039"/>
        <w:gridCol w:w="1454"/>
        <w:gridCol w:w="1548"/>
        <w:gridCol w:w="2800"/>
      </w:tblGrid>
      <w:tr w:rsidR="00A64FE6" w:rsidTr="00BB1977">
        <w:trPr>
          <w:trHeight w:val="15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мероприятия, форма проведения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проведения, дата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 мероприятия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Привлекаемые к мероприятию авторитетные лица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публикаций о мероприятии</w:t>
            </w:r>
          </w:p>
        </w:tc>
      </w:tr>
      <w:tr w:rsidR="00A64FE6" w:rsidTr="00BB1977">
        <w:trPr>
          <w:trHeight w:val="15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Линейка, посвященная памяти трагедии в Беслане. Минута молчания.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3.09.2022</w:t>
            </w:r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организации Залегощенского района орловской области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образовательных организаций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ОМВД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Pr="00BB1977" w:rsidRDefault="00BB1977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B19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https://vk.com/public204568324?w=wall-204568324_361</w:t>
              </w:r>
            </w:hyperlink>
          </w:p>
          <w:p w:rsidR="00BB1977" w:rsidRPr="00BB1977" w:rsidRDefault="00BB1977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E6" w:rsidTr="00BB1977">
        <w:trPr>
          <w:trHeight w:val="15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</w:t>
            </w:r>
            <w:r w:rsidR="00BB1977">
              <w:rPr>
                <w:rFonts w:ascii="Times New Roman" w:hAnsi="Times New Roman" w:cs="Times New Roman"/>
                <w:sz w:val="20"/>
                <w:szCs w:val="20"/>
              </w:rPr>
              <w:t xml:space="preserve">    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Трагедия Беслана в наших сердцах»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Pr="00BB1977" w:rsidRDefault="00BB1977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B19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https://vk.com/public207045980?w=wall-207045980_611</w:t>
              </w:r>
            </w:hyperlink>
          </w:p>
          <w:p w:rsidR="00BB1977" w:rsidRPr="00BB1977" w:rsidRDefault="00BB1977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E6" w:rsidTr="00BB1977">
        <w:trPr>
          <w:trHeight w:val="551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памяти «Это забыть нельзя»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Pr="00BB1977" w:rsidRDefault="00BB1977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B19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https://vk.com/public202731060?w=wall-202731060_776</w:t>
              </w:r>
            </w:hyperlink>
          </w:p>
          <w:p w:rsidR="00BB1977" w:rsidRPr="00BB1977" w:rsidRDefault="00BB1977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E6" w:rsidTr="00BB1977">
        <w:trPr>
          <w:trHeight w:val="125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</w:t>
            </w:r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Меры по противодействию терроризму».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Pr="00BB1977" w:rsidRDefault="00BB1977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B19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https://vk.com/public211566344?w=wall-211566344_65</w:t>
              </w:r>
            </w:hyperlink>
          </w:p>
          <w:p w:rsidR="00BB1977" w:rsidRDefault="00BB1977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77" w:rsidRPr="00BB1977" w:rsidRDefault="00BB1977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E6" w:rsidTr="00BB1977">
        <w:trPr>
          <w:trHeight w:val="15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«Мир без насилия»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7" w:rsidRDefault="00BB1977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B19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https://vk.com/public189450203?w=wall-189450203_467</w:t>
              </w:r>
            </w:hyperlink>
          </w:p>
          <w:p w:rsidR="00BB1977" w:rsidRPr="00BB1977" w:rsidRDefault="00BB1977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E6" w:rsidTr="00BB1977">
        <w:trPr>
          <w:trHeight w:val="15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общения: «Мы против терроризма»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Pr="00BB1977" w:rsidRDefault="00BB1977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BB197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https://vk.com/public210703907?w=wall-210703907_63</w:t>
              </w:r>
            </w:hyperlink>
          </w:p>
        </w:tc>
      </w:tr>
      <w:tr w:rsidR="00A64FE6" w:rsidTr="00BB1977">
        <w:trPr>
          <w:trHeight w:val="83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«Трагедия Беслана»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7" w:rsidRPr="00BB1977" w:rsidRDefault="00BB1977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B19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https://vk.com/club208486151?w=wall-208486151_36%2Fall</w:t>
              </w:r>
            </w:hyperlink>
          </w:p>
        </w:tc>
      </w:tr>
      <w:tr w:rsidR="00A64FE6" w:rsidTr="00BB1977">
        <w:trPr>
          <w:trHeight w:val="16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«Внимание!!! Терроризм»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Pr="00BB1977" w:rsidRDefault="00BB1977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B19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https://vk.com/id653884175</w:t>
              </w:r>
            </w:hyperlink>
          </w:p>
          <w:p w:rsidR="00BB1977" w:rsidRPr="00BB1977" w:rsidRDefault="00BB1977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E6" w:rsidTr="00BB1977">
        <w:trPr>
          <w:trHeight w:val="40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Мини-проекты: «Героем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может ты не станешь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но гражданином быть обязан»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6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Линейка Памяти, посвященная Дню солидарности борьбы с терроризмом. Минута молчания в память о трагедии в Беслане.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6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«Мы хотим в мире жить»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6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мужества «Мир без террора»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6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рисунков: «Современные герои»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6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«О действиях в экстремальных и опасных ситуациях в случае угрозы и террористического акта» с педагогами, обслуживающим персоналом, учащимися школы.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6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Объектовые учения (отработка эвакуации) в ЧС на тему «Действия при обнаружении подозрительного бесхозного предмета»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6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«Беслан забыть нельзя…»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6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«Скажем терроризму – «НЕТ»»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6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« Мы помним!» 3 сентября День памяти жертв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Беслана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6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Презентация-беседа «Мы против терроризма»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6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«Беслан забыть нельзя…»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6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«День солидарности в борьбе с терроризмом»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6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«Дерево скорби» в Беслане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4FE6" w:rsidRDefault="00A64FE6" w:rsidP="00BB19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3"/>
        <w:gridCol w:w="1842"/>
        <w:gridCol w:w="567"/>
        <w:gridCol w:w="1701"/>
        <w:gridCol w:w="1134"/>
        <w:gridCol w:w="1418"/>
      </w:tblGrid>
      <w:tr w:rsidR="00A64FE6" w:rsidTr="00BB1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помним тебя Беслан» тематическая беседа, приуроченная ко Дню солидарности в борьбе с терроризмом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.09.2022 года</w:t>
            </w:r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Музей пгт. Залегощь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музейному делу Маслова О.И.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ОМВД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 Наш мир  – без террора»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Золотаревский СДК 03.09.2022 года 18.30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Золотаревского СДК Ушкова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Спортивное мероприятие «Герой нашего времени»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Нижнезалего</w:t>
            </w:r>
            <w:proofErr w:type="spellEnd"/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 18.09.2022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Майорова Л.В.-директор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 час « Мы обязаны знать и помнить»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Красненский СДК 02.09.2022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Гусева Н.В.-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«Будущее без терроризма, Пусть всегда будет мир»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Красненский СДК 02.09.2022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Гусева Н.В.-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на асфальте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Красненский СДК</w:t>
            </w:r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Гусева Н.В.-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 час «Терроризму нет»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02.09. 2022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Федосова С.П.-директор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Книжная выставка " Терроризм и его жертвы"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"Залегощенская</w:t>
            </w:r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Залегощенская</w:t>
            </w:r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межпоселенческая  районная библиотека"</w:t>
            </w:r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29.08-8.09.2022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Сигарёва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Т.В.-директор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" Скажем терроризму - нет"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библиотечный филиал МБУК " Залегощенская МРБ"</w:t>
            </w:r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Федосова С.П.-директор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 час "Вместе против террора"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Моховской сельский библиотечный филиал МБУК " Залегощенская МРБ"</w:t>
            </w:r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Трофимова И.М.-директор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" Трагедия в Беслане"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Ломовский сельский библиотечный филиал МБУК 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Залегощенская МРБ"</w:t>
            </w:r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Лапшинова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Н.Н.-директор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"Мир без терроризма"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Грачёвский сельский библиотечный филиал МБУК " Залегощенская МРБ"</w:t>
            </w:r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Д.А.-директор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4FE6" w:rsidTr="00BB1977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" Вместе против террора"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Золотарёвский сельский библиотечный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филиалМБУК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"Залегощенская МРБ"</w:t>
            </w:r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Т.Е.-</w:t>
            </w:r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Залегощенская МРБ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64FE6" w:rsidTr="00BB1977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час " Современный терроризм и его проявления"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Алёшненский сельский библиотечный филиал МБУК " Залегощенская МРБ"27.08.2022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Анохина А.С.-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беседа "Терроризм-угроза человечеству".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Сетушинский сельский библиотечный филиал МБУК " Залегощенская МРБ"</w:t>
            </w:r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Решетникова Н.И.-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Родительское собрание, посвященное Дню солидарности в борьбе с терроризмом с концертом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«Залегощенская детская школа искусств» 03.09.2021.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 Ю.А.-</w:t>
            </w:r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  ко Дню солидарности в борьбе с терроризмом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«ЦК Виктория» 01.09.2022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Юркова Н.В.-</w:t>
            </w:r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ОМС, ОМВД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час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еседа, слайд-презентация» Мы хотим жить в мире»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 «Октябрьский СДК»</w:t>
            </w:r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Шеина И.В-директор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час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еседа, слайд-презентация» Мы хотим жить в мире»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Сетушинский сельский библиотечный филиал МБУК " Залегощенская МРБ"</w:t>
            </w:r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03.09.22 г 14-00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Шеина И.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Клубный час «Беслан, мы помним горе твое», акция белые шары, свеча памяти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Павловский СДК</w:t>
            </w:r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Каинкова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Л.М.-директор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«Пусть всегда будет солнце»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РДК</w:t>
            </w:r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поселка Залегощь</w:t>
            </w:r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Редникин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E6" w:rsidTr="00BB1977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Документальная хроника: «Вечная память Беслан»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МБУК»Ломовский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СДК»,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омовое</w:t>
            </w:r>
            <w:proofErr w:type="spellEnd"/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поселка Залегощь</w:t>
            </w:r>
          </w:p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Редникин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6" w:rsidRDefault="00A64FE6" w:rsidP="00BB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4FE6" w:rsidRDefault="00A64FE6" w:rsidP="00BB19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B1977" w:rsidRDefault="00BB1977" w:rsidP="00BB1977">
      <w:pPr>
        <w:spacing w:after="0" w:line="240" w:lineRule="auto"/>
        <w:jc w:val="center"/>
        <w:sectPr w:rsidR="00BB1977" w:rsidSect="00BB1977"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826D16" w:rsidRDefault="00714D30" w:rsidP="00BB1977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4032885</wp:posOffset>
            </wp:positionV>
            <wp:extent cx="3848018" cy="2343150"/>
            <wp:effectExtent l="0" t="0" r="0" b="0"/>
            <wp:wrapNone/>
            <wp:docPr id="5" name="Рисунок 5" descr="C:\Users\1\Downloads\и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ии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018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5742305</wp:posOffset>
            </wp:positionH>
            <wp:positionV relativeFrom="paragraph">
              <wp:posOffset>-329565</wp:posOffset>
            </wp:positionV>
            <wp:extent cx="3943350" cy="3943350"/>
            <wp:effectExtent l="0" t="0" r="0" b="0"/>
            <wp:wrapNone/>
            <wp:docPr id="4" name="Рисунок 4" descr="C:\Users\1\Downloads\ии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ииии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2DF700B" wp14:editId="60DA46C3">
            <wp:simplePos x="0" y="0"/>
            <wp:positionH relativeFrom="column">
              <wp:posOffset>3646805</wp:posOffset>
            </wp:positionH>
            <wp:positionV relativeFrom="paragraph">
              <wp:posOffset>1108710</wp:posOffset>
            </wp:positionV>
            <wp:extent cx="2609850" cy="2609850"/>
            <wp:effectExtent l="0" t="0" r="0" b="0"/>
            <wp:wrapNone/>
            <wp:docPr id="3" name="Рисунок 3" descr="C:\Users\1\Downloads\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ппп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8AEE835" wp14:editId="390EF75F">
            <wp:simplePos x="0" y="0"/>
            <wp:positionH relativeFrom="column">
              <wp:posOffset>-151765</wp:posOffset>
            </wp:positionH>
            <wp:positionV relativeFrom="paragraph">
              <wp:posOffset>-120015</wp:posOffset>
            </wp:positionV>
            <wp:extent cx="4081145" cy="2295525"/>
            <wp:effectExtent l="0" t="0" r="0" b="0"/>
            <wp:wrapNone/>
            <wp:docPr id="2" name="Рисунок 2" descr="C:\Users\1\Downloads\а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але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14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E34C13F" wp14:editId="18E6372D">
            <wp:simplePos x="0" y="0"/>
            <wp:positionH relativeFrom="column">
              <wp:posOffset>-201295</wp:posOffset>
            </wp:positionH>
            <wp:positionV relativeFrom="paragraph">
              <wp:posOffset>3018155</wp:posOffset>
            </wp:positionV>
            <wp:extent cx="4124325" cy="3093720"/>
            <wp:effectExtent l="0" t="0" r="0" b="0"/>
            <wp:wrapNone/>
            <wp:docPr id="1" name="Рисунок 1" descr="C:\Users\1\Downloads\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сад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6D16" w:rsidSect="00BB1977">
      <w:pgSz w:w="16838" w:h="11906" w:orient="landscape"/>
      <w:pgMar w:top="1134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4FE6"/>
    <w:rsid w:val="00041648"/>
    <w:rsid w:val="0058746F"/>
    <w:rsid w:val="00714D30"/>
    <w:rsid w:val="00826D16"/>
    <w:rsid w:val="00A64FE6"/>
    <w:rsid w:val="00BB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9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1566344?w=wall-211566344_65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202731060?w=wall-202731060_776" TargetMode="External"/><Relationship Id="rId12" Type="http://schemas.openxmlformats.org/officeDocument/2006/relationships/hyperlink" Target="https://vk.com/id653884175" TargetMode="External"/><Relationship Id="rId17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s://vk.com/public207045980?w=wall-207045980_611" TargetMode="External"/><Relationship Id="rId11" Type="http://schemas.openxmlformats.org/officeDocument/2006/relationships/hyperlink" Target="https://vk.com/club208486151?w=wall-208486151_36%2Fall" TargetMode="External"/><Relationship Id="rId5" Type="http://schemas.openxmlformats.org/officeDocument/2006/relationships/hyperlink" Target="https://vk.com/public204568324?w=wall-204568324_361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vk.com/public210703907?w=wall-210703907_6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89450203?w=wall-189450203_467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хозяйство</dc:creator>
  <cp:keywords/>
  <dc:description/>
  <cp:lastModifiedBy>ЗАЛЕГОЩЬ</cp:lastModifiedBy>
  <cp:revision>6</cp:revision>
  <dcterms:created xsi:type="dcterms:W3CDTF">2022-09-13T11:54:00Z</dcterms:created>
  <dcterms:modified xsi:type="dcterms:W3CDTF">2022-09-13T13:28:00Z</dcterms:modified>
</cp:coreProperties>
</file>