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E0" w:rsidRDefault="00DC5BE0" w:rsidP="009741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3BFBE7" wp14:editId="0E3BC495">
            <wp:simplePos x="0" y="0"/>
            <wp:positionH relativeFrom="column">
              <wp:posOffset>43815</wp:posOffset>
            </wp:positionH>
            <wp:positionV relativeFrom="paragraph">
              <wp:posOffset>-586740</wp:posOffset>
            </wp:positionV>
            <wp:extent cx="5940425" cy="3451860"/>
            <wp:effectExtent l="0" t="0" r="3175" b="0"/>
            <wp:wrapNone/>
            <wp:docPr id="1" name="Рисунок 1" descr="C:\Users\1\Downloads\20-02-2023_11-34-17\Как поступить в ВУЗ по целевой квоте в 2023 г. (фот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-02-2023_11-34-17\Как поступить в ВУЗ по целевой квоте в 2023 г. (фото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BE0" w:rsidRDefault="00DC5BE0" w:rsidP="009741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E0" w:rsidRDefault="00DC5BE0" w:rsidP="009741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E0" w:rsidRDefault="00DC5BE0" w:rsidP="009741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E0" w:rsidRDefault="00DC5BE0" w:rsidP="009741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E0" w:rsidRDefault="00DC5BE0" w:rsidP="009741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E0" w:rsidRDefault="00DC5BE0" w:rsidP="009741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E0" w:rsidRDefault="00DC5BE0" w:rsidP="009741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E0" w:rsidRDefault="00DC5BE0" w:rsidP="009741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E0" w:rsidRDefault="00DC5BE0" w:rsidP="009741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E0" w:rsidRDefault="00DC5BE0" w:rsidP="009741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E0" w:rsidRDefault="00DC5BE0" w:rsidP="009741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E0" w:rsidRDefault="00DC5BE0" w:rsidP="009741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E0" w:rsidRDefault="00DC5BE0" w:rsidP="009741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E0" w:rsidRDefault="00DC5BE0" w:rsidP="009741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714" w:rsidRPr="009741A6" w:rsidRDefault="009741A6" w:rsidP="009741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41A6">
        <w:rPr>
          <w:rFonts w:ascii="Times New Roman" w:hAnsi="Times New Roman" w:cs="Times New Roman"/>
          <w:b/>
          <w:sz w:val="28"/>
          <w:szCs w:val="28"/>
        </w:rPr>
        <w:t>К</w:t>
      </w:r>
      <w:r w:rsidR="003E1C32" w:rsidRPr="009741A6">
        <w:rPr>
          <w:rFonts w:ascii="Times New Roman" w:hAnsi="Times New Roman" w:cs="Times New Roman"/>
          <w:b/>
          <w:sz w:val="28"/>
          <w:szCs w:val="28"/>
        </w:rPr>
        <w:t xml:space="preserve">ак поступить в </w:t>
      </w:r>
      <w:r w:rsidRPr="009741A6">
        <w:rPr>
          <w:rFonts w:ascii="Times New Roman" w:hAnsi="Times New Roman" w:cs="Times New Roman"/>
          <w:b/>
          <w:sz w:val="28"/>
          <w:szCs w:val="28"/>
        </w:rPr>
        <w:t xml:space="preserve">ВУЗ </w:t>
      </w:r>
      <w:r w:rsidR="003E1C32" w:rsidRPr="009741A6">
        <w:rPr>
          <w:rFonts w:ascii="Times New Roman" w:hAnsi="Times New Roman" w:cs="Times New Roman"/>
          <w:b/>
          <w:sz w:val="28"/>
          <w:szCs w:val="28"/>
        </w:rPr>
        <w:t xml:space="preserve">по целевой квоте в </w:t>
      </w:r>
      <w:r w:rsidRPr="009741A6">
        <w:rPr>
          <w:rFonts w:ascii="Times New Roman" w:hAnsi="Times New Roman" w:cs="Times New Roman"/>
          <w:b/>
          <w:sz w:val="28"/>
          <w:szCs w:val="28"/>
        </w:rPr>
        <w:t>2023</w:t>
      </w:r>
      <w:r w:rsidR="00AA713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C5BE0">
        <w:rPr>
          <w:rFonts w:ascii="Times New Roman" w:hAnsi="Times New Roman" w:cs="Times New Roman"/>
          <w:b/>
          <w:sz w:val="28"/>
          <w:szCs w:val="28"/>
        </w:rPr>
        <w:t>оду</w:t>
      </w:r>
    </w:p>
    <w:bookmarkEnd w:id="0"/>
    <w:p w:rsidR="009741A6" w:rsidRPr="009741A6" w:rsidRDefault="009741A6" w:rsidP="009741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1A6" w:rsidRPr="009741A6" w:rsidRDefault="009741A6" w:rsidP="009741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A6">
        <w:rPr>
          <w:rFonts w:ascii="Times New Roman" w:hAnsi="Times New Roman" w:cs="Times New Roman"/>
          <w:sz w:val="28"/>
          <w:szCs w:val="28"/>
        </w:rPr>
        <w:t xml:space="preserve">Целевое обучение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41A6">
        <w:rPr>
          <w:rFonts w:ascii="Times New Roman" w:hAnsi="Times New Roman" w:cs="Times New Roman"/>
          <w:sz w:val="28"/>
          <w:szCs w:val="28"/>
        </w:rPr>
        <w:t xml:space="preserve"> одна из форм приема в вуз, помимо бюджетной и платной. </w:t>
      </w:r>
      <w:r w:rsidR="00AA7132">
        <w:rPr>
          <w:rFonts w:ascii="Times New Roman" w:hAnsi="Times New Roman" w:cs="Times New Roman"/>
          <w:sz w:val="28"/>
          <w:szCs w:val="28"/>
        </w:rPr>
        <w:t xml:space="preserve">В особенностях целевого обучения разбиралась эксперт Среднерусского института управления – филиала РАНХиГС Евгения Матвеева. </w:t>
      </w:r>
    </w:p>
    <w:p w:rsidR="009741A6" w:rsidRPr="009741A6" w:rsidRDefault="009741A6" w:rsidP="009741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A6">
        <w:rPr>
          <w:rFonts w:ascii="Times New Roman" w:hAnsi="Times New Roman" w:cs="Times New Roman"/>
          <w:sz w:val="28"/>
          <w:szCs w:val="28"/>
        </w:rPr>
        <w:t>У целевого обучение есть особенности, которые выгодно отличают его от учебы просто на бюджете или на платном отделении.</w:t>
      </w:r>
    </w:p>
    <w:p w:rsidR="009741A6" w:rsidRPr="009741A6" w:rsidRDefault="009741A6" w:rsidP="009741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A6">
        <w:rPr>
          <w:rFonts w:ascii="Times New Roman" w:hAnsi="Times New Roman" w:cs="Times New Roman"/>
          <w:sz w:val="28"/>
          <w:szCs w:val="28"/>
        </w:rPr>
        <w:t>Часто конкурс на целевые места в вузах значительно ниже общего конкурса, поэтому поступить на них можно и со средними баллами ЕГЭ.</w:t>
      </w:r>
    </w:p>
    <w:p w:rsidR="009741A6" w:rsidRPr="009741A6" w:rsidRDefault="009741A6" w:rsidP="009741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A6">
        <w:rPr>
          <w:rFonts w:ascii="Times New Roman" w:hAnsi="Times New Roman" w:cs="Times New Roman"/>
          <w:sz w:val="28"/>
          <w:szCs w:val="28"/>
        </w:rPr>
        <w:t>Процесс поступления по целевой квоте проходит по своим правилам, в которых много нюансов. Подготовку к поступлению лучше начать заранее. Как правило, организации начинают подбирать кандидатов на целевое обучение за несколько месяцев до начала приемной кампании вузов — обычно с февраля по апрель.</w:t>
      </w:r>
    </w:p>
    <w:p w:rsidR="009741A6" w:rsidRPr="009741A6" w:rsidRDefault="009741A6" w:rsidP="009741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A6">
        <w:rPr>
          <w:rFonts w:ascii="Times New Roman" w:hAnsi="Times New Roman" w:cs="Times New Roman"/>
          <w:sz w:val="28"/>
          <w:szCs w:val="28"/>
        </w:rPr>
        <w:t xml:space="preserve">При подаче заявки, возможно, понадобится пройти собеседование, предоставить выписку с оценками или информацию о достижениях. Если предусмотрен конкурс, обязательно уточните подробности и тщательно подготовьтесь. </w:t>
      </w:r>
    </w:p>
    <w:p w:rsidR="009741A6" w:rsidRPr="009741A6" w:rsidRDefault="009741A6" w:rsidP="009741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A6">
        <w:rPr>
          <w:rFonts w:ascii="Times New Roman" w:hAnsi="Times New Roman" w:cs="Times New Roman"/>
          <w:sz w:val="28"/>
          <w:szCs w:val="28"/>
        </w:rPr>
        <w:t xml:space="preserve">После конкурса вас ждет следующий шаг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41A6">
        <w:rPr>
          <w:rFonts w:ascii="Times New Roman" w:hAnsi="Times New Roman" w:cs="Times New Roman"/>
          <w:sz w:val="28"/>
          <w:szCs w:val="28"/>
        </w:rPr>
        <w:t xml:space="preserve"> заключение договора о целевом обучении. Он очень важен, ведь поступать в вуз по целевой квоте можно только при наличии подписанного договора с работодателем.</w:t>
      </w:r>
    </w:p>
    <w:p w:rsidR="009741A6" w:rsidRPr="009741A6" w:rsidRDefault="009741A6" w:rsidP="009741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A6">
        <w:rPr>
          <w:rFonts w:ascii="Times New Roman" w:hAnsi="Times New Roman" w:cs="Times New Roman"/>
          <w:sz w:val="28"/>
          <w:szCs w:val="28"/>
        </w:rPr>
        <w:t xml:space="preserve">Заключительный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41A6">
        <w:rPr>
          <w:rFonts w:ascii="Times New Roman" w:hAnsi="Times New Roman" w:cs="Times New Roman"/>
          <w:sz w:val="28"/>
          <w:szCs w:val="28"/>
        </w:rPr>
        <w:t xml:space="preserve"> поступление. Документы в вуз нужно подать в общие сроки приемных кампаний с 20 июня по 25 июля 2023 года, если вы планируете поступать только по результатам ЕГЭ, или с 20 июня по 7-20 июля 2023 года ориентировочно, если вы будете сдавать внутренние экзамены в университете. </w:t>
      </w:r>
    </w:p>
    <w:p w:rsidR="009741A6" w:rsidRPr="009741A6" w:rsidRDefault="009741A6" w:rsidP="003E1C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41A6" w:rsidRPr="009741A6" w:rsidSect="009D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51D85"/>
    <w:multiLevelType w:val="hybridMultilevel"/>
    <w:tmpl w:val="5494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DC"/>
    <w:rsid w:val="00140714"/>
    <w:rsid w:val="001B2BE3"/>
    <w:rsid w:val="003E1C32"/>
    <w:rsid w:val="008624EF"/>
    <w:rsid w:val="00932CF6"/>
    <w:rsid w:val="009741A6"/>
    <w:rsid w:val="009D6B7E"/>
    <w:rsid w:val="00AA7132"/>
    <w:rsid w:val="00DC5BE0"/>
    <w:rsid w:val="00E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РАНХиГС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</dc:creator>
  <cp:lastModifiedBy>ЗАЛЕГОЩЬ</cp:lastModifiedBy>
  <cp:revision>4</cp:revision>
  <dcterms:created xsi:type="dcterms:W3CDTF">2023-02-06T06:31:00Z</dcterms:created>
  <dcterms:modified xsi:type="dcterms:W3CDTF">2023-02-21T09:37:00Z</dcterms:modified>
</cp:coreProperties>
</file>