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XSpec="center" w:tblpY="-788"/>
        <w:tblW w:w="0" w:type="dxa"/>
        <w:tblLayout w:type="fixed"/>
        <w:tblLook w:val="04A0" w:firstRow="1" w:lastRow="0" w:firstColumn="1" w:lastColumn="0" w:noHBand="0" w:noVBand="1"/>
      </w:tblPr>
      <w:tblGrid>
        <w:gridCol w:w="10492"/>
      </w:tblGrid>
      <w:tr w:rsidR="00BB35F8" w:rsidTr="00BB35F8">
        <w:trPr>
          <w:trHeight w:val="322"/>
        </w:trPr>
        <w:tc>
          <w:tcPr>
            <w:tcW w:w="10492" w:type="dxa"/>
          </w:tcPr>
          <w:p w:rsidR="00BB35F8" w:rsidRDefault="00BB35F8">
            <w:pPr>
              <w:keepLines/>
              <w:widowControl/>
              <w:snapToGrid w:val="0"/>
              <w:spacing w:line="276" w:lineRule="auto"/>
              <w:ind w:firstLine="567"/>
              <w:jc w:val="center"/>
            </w:pPr>
          </w:p>
          <w:p w:rsidR="00BB35F8" w:rsidRDefault="00BB35F8">
            <w:pPr>
              <w:keepLines/>
              <w:widowControl/>
              <w:spacing w:line="276" w:lineRule="auto"/>
              <w:ind w:firstLine="567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Отделение Социального фонда России по Орловской области</w:t>
            </w:r>
          </w:p>
        </w:tc>
      </w:tr>
      <w:tr w:rsidR="00BB35F8" w:rsidTr="00BB35F8">
        <w:trPr>
          <w:trHeight w:val="537"/>
        </w:trPr>
        <w:tc>
          <w:tcPr>
            <w:tcW w:w="1049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35F8" w:rsidRDefault="00BB35F8">
            <w:pPr>
              <w:keepLines/>
              <w:widowControl/>
              <w:snapToGrid w:val="0"/>
              <w:spacing w:line="276" w:lineRule="auto"/>
              <w:ind w:firstLine="567"/>
            </w:pPr>
            <w:r>
              <w:rPr>
                <w:sz w:val="24"/>
                <w:szCs w:val="24"/>
              </w:rPr>
              <w:t>302026, г. Орел, ул. Комсомольская, 108, телефон: (486-2) 72-92-41, факс 72-92-07</w:t>
            </w:r>
          </w:p>
        </w:tc>
      </w:tr>
    </w:tbl>
    <w:p w:rsidR="00BB35F8" w:rsidRDefault="00BB35F8" w:rsidP="00BB35F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-434340</wp:posOffset>
            </wp:positionV>
            <wp:extent cx="527050" cy="571500"/>
            <wp:effectExtent l="0" t="0" r="6350" b="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76" w:rsidRPr="00011876" w:rsidRDefault="00BB35F8" w:rsidP="00011876">
      <w:pPr>
        <w:jc w:val="right"/>
      </w:pPr>
      <w:r>
        <w:rPr>
          <w:rStyle w:val="oi732d6d"/>
          <w:b/>
          <w:sz w:val="28"/>
          <w:szCs w:val="28"/>
        </w:rPr>
        <w:t>Пресс-релиз</w:t>
      </w:r>
    </w:p>
    <w:p w:rsidR="00011876" w:rsidRPr="00011876" w:rsidRDefault="00011876" w:rsidP="00011876"/>
    <w:p w:rsidR="00D14DAB" w:rsidRPr="00D14DAB" w:rsidRDefault="00D14DAB" w:rsidP="00D14DAB">
      <w:pPr>
        <w:pStyle w:val="1"/>
        <w:jc w:val="center"/>
        <w:rPr>
          <w:sz w:val="28"/>
          <w:szCs w:val="28"/>
        </w:rPr>
      </w:pPr>
      <w:r w:rsidRPr="00D14DAB">
        <w:rPr>
          <w:bCs w:val="0"/>
          <w:sz w:val="28"/>
          <w:szCs w:val="28"/>
        </w:rPr>
        <w:t>В День единого пособия</w:t>
      </w:r>
      <w:r w:rsidR="00525876">
        <w:rPr>
          <w:bCs w:val="0"/>
          <w:sz w:val="28"/>
          <w:szCs w:val="28"/>
        </w:rPr>
        <w:t xml:space="preserve"> 19</w:t>
      </w:r>
      <w:r w:rsidRPr="00D14DAB">
        <w:rPr>
          <w:bCs w:val="0"/>
          <w:sz w:val="28"/>
          <w:szCs w:val="28"/>
        </w:rPr>
        <w:t xml:space="preserve"> марта орловчане смогут получить консультации от специалистов ОСФР</w:t>
      </w:r>
    </w:p>
    <w:p w:rsidR="00D14DAB" w:rsidRPr="00D14DAB" w:rsidRDefault="00D14DAB" w:rsidP="00D14DAB">
      <w:pPr>
        <w:pStyle w:val="a6"/>
        <w:rPr>
          <w:i/>
        </w:rPr>
      </w:pPr>
      <w:r w:rsidRPr="00D14DAB">
        <w:rPr>
          <w:i/>
        </w:rPr>
        <w:t>Отделение Социального фонда России по Орловской области приглашает на День единого пособия орловские семьи, имеющие детей от 0 до 17 лет, а также беременных женщин.</w:t>
      </w:r>
    </w:p>
    <w:p w:rsidR="00D14DAB" w:rsidRPr="00D14DAB" w:rsidRDefault="00D14DAB" w:rsidP="00D14DAB">
      <w:pPr>
        <w:pStyle w:val="a6"/>
      </w:pPr>
      <w:r w:rsidRPr="00D14DAB">
        <w:t xml:space="preserve">Мероприятие пройдет в трех клиентских службах </w:t>
      </w:r>
      <w:r w:rsidR="00525876">
        <w:t>19</w:t>
      </w:r>
      <w:r w:rsidRPr="00D14DAB">
        <w:t xml:space="preserve"> марта c 09-00 до 15:00:</w:t>
      </w:r>
    </w:p>
    <w:p w:rsidR="00D14DAB" w:rsidRPr="00D14DAB" w:rsidRDefault="00D14DAB" w:rsidP="00D14DAB">
      <w:pPr>
        <w:pStyle w:val="a6"/>
      </w:pPr>
      <w:r w:rsidRPr="00D14DAB">
        <w:t xml:space="preserve">- в Орле по ул. Комсомольская, 108, </w:t>
      </w:r>
    </w:p>
    <w:p w:rsidR="00D14DAB" w:rsidRPr="00D14DAB" w:rsidRDefault="00D14DAB" w:rsidP="00D14DAB">
      <w:pPr>
        <w:pStyle w:val="a6"/>
      </w:pPr>
      <w:r w:rsidRPr="00D14DAB">
        <w:t>- во Мценске по ул. Тургенева, 96А</w:t>
      </w:r>
    </w:p>
    <w:p w:rsidR="00D14DAB" w:rsidRPr="00D14DAB" w:rsidRDefault="00D14DAB" w:rsidP="00D14DAB">
      <w:pPr>
        <w:pStyle w:val="a6"/>
      </w:pPr>
      <w:r w:rsidRPr="00D14DAB">
        <w:t xml:space="preserve">- в Ливнах по ул. Дзержинского, 95. </w:t>
      </w:r>
    </w:p>
    <w:p w:rsidR="00D14DAB" w:rsidRPr="00D14DAB" w:rsidRDefault="00D14DAB" w:rsidP="00D14DAB">
      <w:pPr>
        <w:rPr>
          <w:sz w:val="24"/>
          <w:szCs w:val="24"/>
        </w:rPr>
      </w:pPr>
      <w:r w:rsidRPr="00D14DAB">
        <w:rPr>
          <w:sz w:val="24"/>
          <w:szCs w:val="24"/>
        </w:rPr>
        <w:t>Специалисты Отделения Социального фонда по Орловской области в этот день проконсультируют семьи по вопросам права на единое пособие, ответят на вопросы, касающиеся оценки нуждаемости семьи, учета недвижимости и транспорта, а также помогут корректно заполнить заявление о назначении пособия, проверят документы.</w:t>
      </w:r>
    </w:p>
    <w:p w:rsidR="00D14DAB" w:rsidRPr="00D14DAB" w:rsidRDefault="00D14DAB" w:rsidP="00D14DAB">
      <w:pPr>
        <w:rPr>
          <w:sz w:val="24"/>
          <w:szCs w:val="24"/>
        </w:rPr>
      </w:pPr>
      <w:r w:rsidRPr="00D14DAB">
        <w:rPr>
          <w:sz w:val="24"/>
          <w:szCs w:val="24"/>
        </w:rPr>
        <w:t> </w:t>
      </w:r>
    </w:p>
    <w:p w:rsidR="00D14DAB" w:rsidRPr="00D14DAB" w:rsidRDefault="00D14DAB" w:rsidP="00D14DAB">
      <w:pPr>
        <w:pStyle w:val="a6"/>
      </w:pPr>
      <w:r w:rsidRPr="00D14DAB">
        <w:t xml:space="preserve">Напоминаем, что в последнюю субботу марта работать будут все 25 клиентских служб Отделения Социального фонда. С графиком работы можно ознакомиться на официальном сайте СФР </w:t>
      </w:r>
      <w:hyperlink r:id="rId6" w:history="1">
        <w:r w:rsidRPr="00D14DAB">
          <w:rPr>
            <w:rStyle w:val="a7"/>
            <w:color w:val="0563C1"/>
          </w:rPr>
          <w:t>www.sfr.gov.ru</w:t>
        </w:r>
      </w:hyperlink>
      <w:r w:rsidRPr="00D14DAB">
        <w:t xml:space="preserve"> </w:t>
      </w:r>
    </w:p>
    <w:p w:rsidR="0014292E" w:rsidRPr="00D14DAB" w:rsidRDefault="0014292E" w:rsidP="008D631A">
      <w:pPr>
        <w:jc w:val="both"/>
        <w:rPr>
          <w:sz w:val="24"/>
          <w:szCs w:val="24"/>
        </w:rPr>
      </w:pPr>
    </w:p>
    <w:p w:rsidR="00CE6756" w:rsidRPr="00D14DAB" w:rsidRDefault="00CE6756" w:rsidP="00CE6756">
      <w:pPr>
        <w:jc w:val="both"/>
        <w:rPr>
          <w:sz w:val="24"/>
          <w:szCs w:val="24"/>
        </w:rPr>
      </w:pPr>
      <w:r w:rsidRPr="00D14DAB">
        <w:rPr>
          <w:sz w:val="24"/>
          <w:szCs w:val="24"/>
        </w:rPr>
        <w:t>Если у вас остались вопросы, вы всегда можете написать нам в социальных сетях: </w:t>
      </w:r>
      <w:hyperlink r:id="rId7" w:tgtFrame="_blank" w:history="1">
        <w:r w:rsidRPr="00D14DAB">
          <w:rPr>
            <w:rStyle w:val="a7"/>
            <w:sz w:val="24"/>
            <w:szCs w:val="24"/>
          </w:rPr>
          <w:t>ВКонтакте</w:t>
        </w:r>
      </w:hyperlink>
      <w:r w:rsidRPr="00D14DAB">
        <w:rPr>
          <w:sz w:val="24"/>
          <w:szCs w:val="24"/>
        </w:rPr>
        <w:t>, </w:t>
      </w:r>
      <w:hyperlink r:id="rId8" w:tgtFrame="_blank" w:history="1">
        <w:r w:rsidRPr="00D14DAB">
          <w:rPr>
            <w:rStyle w:val="a7"/>
            <w:sz w:val="24"/>
            <w:szCs w:val="24"/>
          </w:rPr>
          <w:t>Одноклассники</w:t>
        </w:r>
      </w:hyperlink>
      <w:r w:rsidRPr="00D14DAB">
        <w:rPr>
          <w:sz w:val="24"/>
          <w:szCs w:val="24"/>
        </w:rPr>
        <w:t>, </w:t>
      </w:r>
      <w:proofErr w:type="spellStart"/>
      <w:r w:rsidRPr="00D14DAB">
        <w:fldChar w:fldCharType="begin"/>
      </w:r>
      <w:r w:rsidRPr="00D14DAB">
        <w:rPr>
          <w:sz w:val="24"/>
          <w:szCs w:val="24"/>
        </w:rPr>
        <w:instrText xml:space="preserve"> HYPERLINK "https://t.me/sfr_Orel" \t "_blank" </w:instrText>
      </w:r>
      <w:r w:rsidRPr="00D14DAB">
        <w:fldChar w:fldCharType="separate"/>
      </w:r>
      <w:r w:rsidRPr="00D14DAB">
        <w:rPr>
          <w:rStyle w:val="a7"/>
          <w:sz w:val="24"/>
          <w:szCs w:val="24"/>
        </w:rPr>
        <w:t>Телеграм</w:t>
      </w:r>
      <w:proofErr w:type="spellEnd"/>
      <w:r w:rsidRPr="00D14DAB">
        <w:rPr>
          <w:rStyle w:val="a7"/>
          <w:sz w:val="24"/>
          <w:szCs w:val="24"/>
        </w:rPr>
        <w:fldChar w:fldCharType="end"/>
      </w:r>
      <w:r w:rsidRPr="00D14DAB">
        <w:rPr>
          <w:rStyle w:val="a7"/>
          <w:sz w:val="24"/>
          <w:szCs w:val="24"/>
        </w:rPr>
        <w:t>,</w:t>
      </w:r>
      <w:r w:rsidRPr="00D14DAB">
        <w:rPr>
          <w:sz w:val="24"/>
          <w:szCs w:val="24"/>
        </w:rPr>
        <w:t> </w:t>
      </w:r>
      <w:hyperlink r:id="rId9" w:tooltip="https://max.ru/sfr_orlovskayaoblast" w:history="1">
        <w:r w:rsidRPr="00D14DAB">
          <w:rPr>
            <w:rStyle w:val="a7"/>
            <w:sz w:val="24"/>
            <w:szCs w:val="24"/>
          </w:rPr>
          <w:t>МАХ</w:t>
        </w:r>
      </w:hyperlink>
      <w:r w:rsidRPr="00D14DAB">
        <w:rPr>
          <w:sz w:val="24"/>
          <w:szCs w:val="24"/>
        </w:rPr>
        <w:t xml:space="preserve"> или получить консультацию по телефону единого контакт-центра: 8-800-1-00000-1.</w:t>
      </w:r>
    </w:p>
    <w:p w:rsidR="00CE6756" w:rsidRDefault="00CE6756" w:rsidP="008D631A">
      <w:pPr>
        <w:jc w:val="both"/>
        <w:rPr>
          <w:sz w:val="24"/>
          <w:szCs w:val="24"/>
        </w:rPr>
      </w:pPr>
    </w:p>
    <w:p w:rsidR="0014292E" w:rsidRDefault="0014292E" w:rsidP="008D631A">
      <w:pPr>
        <w:jc w:val="both"/>
        <w:rPr>
          <w:sz w:val="24"/>
          <w:szCs w:val="24"/>
        </w:rPr>
      </w:pPr>
    </w:p>
    <w:p w:rsidR="002945C8" w:rsidRPr="002945C8" w:rsidRDefault="002945C8" w:rsidP="008D631A">
      <w:pPr>
        <w:jc w:val="both"/>
        <w:rPr>
          <w:sz w:val="24"/>
          <w:szCs w:val="24"/>
        </w:rPr>
      </w:pPr>
    </w:p>
    <w:p w:rsidR="008D631A" w:rsidRDefault="008D631A" w:rsidP="00011876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8D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D2C88"/>
    <w:multiLevelType w:val="multilevel"/>
    <w:tmpl w:val="314A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4400E"/>
    <w:multiLevelType w:val="multilevel"/>
    <w:tmpl w:val="2BA4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A1940"/>
    <w:multiLevelType w:val="multilevel"/>
    <w:tmpl w:val="C316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368BD"/>
    <w:multiLevelType w:val="multilevel"/>
    <w:tmpl w:val="AF14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30101"/>
    <w:multiLevelType w:val="multilevel"/>
    <w:tmpl w:val="4BEA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1D7747"/>
    <w:multiLevelType w:val="multilevel"/>
    <w:tmpl w:val="4478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90566"/>
    <w:multiLevelType w:val="multilevel"/>
    <w:tmpl w:val="B8FE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A44655"/>
    <w:multiLevelType w:val="multilevel"/>
    <w:tmpl w:val="C49A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A437DF"/>
    <w:multiLevelType w:val="multilevel"/>
    <w:tmpl w:val="303A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9D4375"/>
    <w:multiLevelType w:val="multilevel"/>
    <w:tmpl w:val="519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90"/>
    <w:rsid w:val="00006077"/>
    <w:rsid w:val="00011876"/>
    <w:rsid w:val="00013D46"/>
    <w:rsid w:val="00036981"/>
    <w:rsid w:val="00045E65"/>
    <w:rsid w:val="000D4F02"/>
    <w:rsid w:val="000E6637"/>
    <w:rsid w:val="001249FF"/>
    <w:rsid w:val="0014292E"/>
    <w:rsid w:val="001C0F29"/>
    <w:rsid w:val="001C5EFD"/>
    <w:rsid w:val="0024441D"/>
    <w:rsid w:val="002945C8"/>
    <w:rsid w:val="002F0D9B"/>
    <w:rsid w:val="00304086"/>
    <w:rsid w:val="00314D70"/>
    <w:rsid w:val="00370178"/>
    <w:rsid w:val="003D0106"/>
    <w:rsid w:val="00402A16"/>
    <w:rsid w:val="00403157"/>
    <w:rsid w:val="00433012"/>
    <w:rsid w:val="0045360E"/>
    <w:rsid w:val="00475F03"/>
    <w:rsid w:val="004976A4"/>
    <w:rsid w:val="004E3A86"/>
    <w:rsid w:val="00525876"/>
    <w:rsid w:val="00542DC9"/>
    <w:rsid w:val="0062495A"/>
    <w:rsid w:val="00660BD9"/>
    <w:rsid w:val="00675E02"/>
    <w:rsid w:val="00684420"/>
    <w:rsid w:val="006F0BED"/>
    <w:rsid w:val="006F71E9"/>
    <w:rsid w:val="007352A4"/>
    <w:rsid w:val="00744405"/>
    <w:rsid w:val="00763E74"/>
    <w:rsid w:val="007B0994"/>
    <w:rsid w:val="007B5A68"/>
    <w:rsid w:val="007C0187"/>
    <w:rsid w:val="007C79C8"/>
    <w:rsid w:val="00801D6A"/>
    <w:rsid w:val="00834917"/>
    <w:rsid w:val="00841550"/>
    <w:rsid w:val="008964F8"/>
    <w:rsid w:val="008A293B"/>
    <w:rsid w:val="008D631A"/>
    <w:rsid w:val="0091000B"/>
    <w:rsid w:val="00923DD8"/>
    <w:rsid w:val="00936790"/>
    <w:rsid w:val="009643F2"/>
    <w:rsid w:val="009809A7"/>
    <w:rsid w:val="00992C66"/>
    <w:rsid w:val="009A00AA"/>
    <w:rsid w:val="009A3954"/>
    <w:rsid w:val="009B4BC6"/>
    <w:rsid w:val="009B686E"/>
    <w:rsid w:val="009E57D9"/>
    <w:rsid w:val="00A53148"/>
    <w:rsid w:val="00A70E6A"/>
    <w:rsid w:val="00AE1109"/>
    <w:rsid w:val="00B00644"/>
    <w:rsid w:val="00B66FD4"/>
    <w:rsid w:val="00B71B06"/>
    <w:rsid w:val="00BA2D98"/>
    <w:rsid w:val="00BB35F8"/>
    <w:rsid w:val="00BB5DB4"/>
    <w:rsid w:val="00BC1307"/>
    <w:rsid w:val="00BF18EF"/>
    <w:rsid w:val="00C30FA1"/>
    <w:rsid w:val="00C701FE"/>
    <w:rsid w:val="00C72C77"/>
    <w:rsid w:val="00C8598B"/>
    <w:rsid w:val="00CA7C1F"/>
    <w:rsid w:val="00CD5147"/>
    <w:rsid w:val="00CE6756"/>
    <w:rsid w:val="00CF04B5"/>
    <w:rsid w:val="00D11713"/>
    <w:rsid w:val="00D134A0"/>
    <w:rsid w:val="00D14DAB"/>
    <w:rsid w:val="00D16615"/>
    <w:rsid w:val="00D405C3"/>
    <w:rsid w:val="00D46B30"/>
    <w:rsid w:val="00D64CB5"/>
    <w:rsid w:val="00DB7C02"/>
    <w:rsid w:val="00E035E9"/>
    <w:rsid w:val="00E36AE4"/>
    <w:rsid w:val="00E74343"/>
    <w:rsid w:val="00EB0AE8"/>
    <w:rsid w:val="00EB601C"/>
    <w:rsid w:val="00ED0F73"/>
    <w:rsid w:val="00F01A68"/>
    <w:rsid w:val="00F13AA2"/>
    <w:rsid w:val="00F27CDD"/>
    <w:rsid w:val="00F46989"/>
    <w:rsid w:val="00F767E4"/>
    <w:rsid w:val="00F97528"/>
    <w:rsid w:val="00FA3E89"/>
    <w:rsid w:val="00F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32AB0-614A-4029-B02B-8A2FDE36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D14DAB"/>
    <w:pPr>
      <w:widowControl/>
      <w:suppressAutoHyphens w:val="0"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i732d6d">
    <w:name w:val="oi732d6d"/>
    <w:basedOn w:val="a0"/>
    <w:rsid w:val="00BB35F8"/>
  </w:style>
  <w:style w:type="character" w:styleId="a3">
    <w:name w:val="Strong"/>
    <w:basedOn w:val="a0"/>
    <w:uiPriority w:val="22"/>
    <w:qFormat/>
    <w:rsid w:val="00B66FD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3A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AA2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rmal (Web)"/>
    <w:basedOn w:val="a"/>
    <w:uiPriority w:val="99"/>
    <w:unhideWhenUsed/>
    <w:rsid w:val="008A293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yout">
    <w:name w:val="layout"/>
    <w:basedOn w:val="a0"/>
    <w:rsid w:val="00402A16"/>
  </w:style>
  <w:style w:type="character" w:customStyle="1" w:styleId="markdown-word">
    <w:name w:val="markdown-word"/>
    <w:basedOn w:val="a0"/>
    <w:rsid w:val="006F71E9"/>
  </w:style>
  <w:style w:type="character" w:customStyle="1" w:styleId="mord">
    <w:name w:val="mord"/>
    <w:basedOn w:val="a0"/>
    <w:rsid w:val="006F71E9"/>
  </w:style>
  <w:style w:type="character" w:styleId="a7">
    <w:name w:val="Hyperlink"/>
    <w:basedOn w:val="a0"/>
    <w:uiPriority w:val="99"/>
    <w:unhideWhenUsed/>
    <w:rsid w:val="001C0F29"/>
    <w:rPr>
      <w:color w:val="0563C1" w:themeColor="hyperlink"/>
      <w:u w:val="single"/>
    </w:rPr>
  </w:style>
  <w:style w:type="character" w:customStyle="1" w:styleId="text">
    <w:name w:val="text"/>
    <w:basedOn w:val="a0"/>
    <w:rsid w:val="00763E74"/>
  </w:style>
  <w:style w:type="character" w:customStyle="1" w:styleId="10">
    <w:name w:val="Заголовок 1 Знак"/>
    <w:basedOn w:val="a0"/>
    <w:link w:val="1"/>
    <w:uiPriority w:val="9"/>
    <w:rsid w:val="00D14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orlovskayaobla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fr.orlovskayaobl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r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067PeremitinaOA\2\&#1080;&#1085;&#1076;&#1077;&#1082;&#1089;&#1072;&#1094;&#1080;&#1103;_&#1084;&#1077;&#1088;_&#1089;&#1086;&#1094;&#1087;&#1086;&#1076;&#1076;&#1077;&#1088;&#1078;&#1082;&#1080;_&#1089;_1_&#1092;&#1077;&#1074;&#1088;&#1072;&#1083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Юркова Виктория Александровна</cp:lastModifiedBy>
  <cp:revision>5</cp:revision>
  <cp:lastPrinted>2024-09-20T10:58:00Z</cp:lastPrinted>
  <dcterms:created xsi:type="dcterms:W3CDTF">2026-02-24T10:42:00Z</dcterms:created>
  <dcterms:modified xsi:type="dcterms:W3CDTF">2026-03-13T12:25:00Z</dcterms:modified>
</cp:coreProperties>
</file>