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F9" w:rsidRDefault="002902F9" w:rsidP="002902F9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2902F9" w:rsidRDefault="002902F9" w:rsidP="002902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комиссии по делам несовершеннолетних и защите их прав по профилактике безнадзорности и правонарушений среди несовершеннолетних и профилактике семейного неблагополучия</w:t>
      </w:r>
    </w:p>
    <w:p w:rsidR="002902F9" w:rsidRDefault="002902F9" w:rsidP="002902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   2013 год.</w:t>
      </w:r>
    </w:p>
    <w:p w:rsidR="002902F9" w:rsidRDefault="002902F9" w:rsidP="002902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02F9" w:rsidRDefault="002902F9" w:rsidP="002902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 xml:space="preserve">      Работа по предупреждению безнадзорности и правонарушений среди несовершеннолетних </w:t>
      </w:r>
      <w:proofErr w:type="spellStart"/>
      <w:r w:rsidRPr="006D6EBE">
        <w:rPr>
          <w:rFonts w:ascii="Times New Roman" w:hAnsi="Times New Roman"/>
          <w:sz w:val="28"/>
          <w:szCs w:val="28"/>
        </w:rPr>
        <w:t>КДНиЗП</w:t>
      </w:r>
      <w:proofErr w:type="spellEnd"/>
      <w:r w:rsidRPr="006D6EBE">
        <w:rPr>
          <w:rFonts w:ascii="Times New Roman" w:hAnsi="Times New Roman"/>
          <w:sz w:val="28"/>
          <w:szCs w:val="28"/>
        </w:rPr>
        <w:t xml:space="preserve"> проводится в тесном взаимодействии с органами и учреждениями системы профилактики  отделы:  образования,  культуры, полиции, социальной защиты населения, опекой,  ЦРБ,  ЦЗН, администрациями сельских поселений и п. Залегощь.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>Совместно был разработан и утверждён комплексный план межведомственного взаимодействия по профилактике безнадзорности, правонарушений и преступлений среди несовершеннолетних и профилактике семейного неблагополучия на 2013 год.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 xml:space="preserve">     Мероприятия</w:t>
      </w:r>
      <w:r>
        <w:rPr>
          <w:rFonts w:ascii="Times New Roman" w:hAnsi="Times New Roman"/>
          <w:sz w:val="28"/>
          <w:szCs w:val="28"/>
        </w:rPr>
        <w:t xml:space="preserve">,  разработанные в данном плане, </w:t>
      </w:r>
      <w:r w:rsidRPr="006D6EBE">
        <w:rPr>
          <w:rFonts w:ascii="Times New Roman" w:hAnsi="Times New Roman"/>
          <w:sz w:val="28"/>
          <w:szCs w:val="28"/>
        </w:rPr>
        <w:t xml:space="preserve"> направлены на защиту прав и законных интересов несовершеннолетних и предупреждение семейного неблагополучия.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2013</w:t>
      </w:r>
      <w:r w:rsidRPr="006D6EBE">
        <w:rPr>
          <w:rFonts w:ascii="Times New Roman" w:hAnsi="Times New Roman"/>
          <w:sz w:val="28"/>
          <w:szCs w:val="28"/>
        </w:rPr>
        <w:t xml:space="preserve"> год </w:t>
      </w:r>
      <w:proofErr w:type="spellStart"/>
      <w:r w:rsidRPr="006D6EBE">
        <w:rPr>
          <w:rFonts w:ascii="Times New Roman" w:hAnsi="Times New Roman"/>
          <w:sz w:val="28"/>
          <w:szCs w:val="28"/>
        </w:rPr>
        <w:t>КДНиЗП</w:t>
      </w:r>
      <w:proofErr w:type="spellEnd"/>
      <w:r w:rsidRPr="006D6EBE">
        <w:rPr>
          <w:rFonts w:ascii="Times New Roman" w:hAnsi="Times New Roman"/>
          <w:sz w:val="28"/>
          <w:szCs w:val="28"/>
        </w:rPr>
        <w:t xml:space="preserve"> подготовлено и проведено </w:t>
      </w:r>
      <w:r w:rsidRPr="006D6EBE">
        <w:rPr>
          <w:rFonts w:ascii="Times New Roman" w:hAnsi="Times New Roman"/>
          <w:b/>
          <w:sz w:val="28"/>
          <w:szCs w:val="28"/>
        </w:rPr>
        <w:t>19</w:t>
      </w:r>
      <w:r w:rsidRPr="006D6EBE">
        <w:rPr>
          <w:rFonts w:ascii="Times New Roman" w:hAnsi="Times New Roman"/>
          <w:sz w:val="28"/>
          <w:szCs w:val="28"/>
        </w:rPr>
        <w:t xml:space="preserve"> заседаний комиссии, 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774">
        <w:rPr>
          <w:rFonts w:ascii="Times New Roman" w:hAnsi="Times New Roman"/>
          <w:b/>
          <w:sz w:val="28"/>
          <w:szCs w:val="28"/>
        </w:rPr>
        <w:t xml:space="preserve">2 </w:t>
      </w:r>
      <w:r w:rsidRPr="006D6EBE">
        <w:rPr>
          <w:rFonts w:ascii="Times New Roman" w:hAnsi="Times New Roman"/>
          <w:sz w:val="28"/>
          <w:szCs w:val="28"/>
        </w:rPr>
        <w:t>выездных.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 xml:space="preserve">Рассмотрено </w:t>
      </w:r>
      <w:r>
        <w:rPr>
          <w:rFonts w:ascii="Times New Roman" w:hAnsi="Times New Roman"/>
          <w:b/>
          <w:sz w:val="28"/>
          <w:szCs w:val="28"/>
        </w:rPr>
        <w:t>98</w:t>
      </w:r>
      <w:r w:rsidRPr="006D6EBE">
        <w:rPr>
          <w:rFonts w:ascii="Times New Roman" w:hAnsi="Times New Roman"/>
          <w:sz w:val="28"/>
          <w:szCs w:val="28"/>
        </w:rPr>
        <w:t xml:space="preserve"> материалов по защите прав и законных интересов несовершеннолетних,</w:t>
      </w:r>
      <w:r>
        <w:rPr>
          <w:rFonts w:ascii="Times New Roman" w:hAnsi="Times New Roman"/>
          <w:sz w:val="28"/>
          <w:szCs w:val="28"/>
        </w:rPr>
        <w:t xml:space="preserve"> из них: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69 </w:t>
      </w:r>
      <w:r>
        <w:rPr>
          <w:rFonts w:ascii="Times New Roman" w:hAnsi="Times New Roman"/>
          <w:sz w:val="28"/>
          <w:szCs w:val="28"/>
        </w:rPr>
        <w:t xml:space="preserve">дел в отношении родителей,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 дел в отношении подростков,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дела в отношении иных лиц.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линии  ОП (</w:t>
      </w:r>
      <w:proofErr w:type="spellStart"/>
      <w:r>
        <w:rPr>
          <w:rFonts w:ascii="Times New Roman" w:hAnsi="Times New Roman"/>
          <w:sz w:val="28"/>
          <w:szCs w:val="28"/>
        </w:rPr>
        <w:t>Залегощенское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) – </w:t>
      </w:r>
      <w:r>
        <w:rPr>
          <w:rFonts w:ascii="Times New Roman" w:hAnsi="Times New Roman"/>
          <w:b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материалов;  опека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;  образовательных  учреждений  –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 других учреждений – </w:t>
      </w:r>
      <w:r w:rsidRPr="006E1774">
        <w:rPr>
          <w:rFonts w:ascii="Times New Roman" w:hAnsi="Times New Roman"/>
          <w:b/>
          <w:sz w:val="28"/>
          <w:szCs w:val="28"/>
        </w:rPr>
        <w:t>9.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Привлечено к ответственности – </w:t>
      </w:r>
      <w:r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подростков, из них: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за уклонение от учёбы,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– по постановлениям об отказе в возбуждении уголовного дела, </w:t>
      </w:r>
      <w:r w:rsidRPr="00DB1883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подростков привлечены к административной ответственности, из них: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по ст. 11.17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(курение в общественном месте),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по ст. 7.27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(мелкое хищение),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по ст. 20.21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(появление в общественном месте в состоянии опьянения).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по ст. 20.20ч.2  и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(распитие алкогольной продукции),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по ст. 11.21 ЗОО «Об ответственности за административные правонарушения»,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по ст. 19.16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(утрата удостоверения личности гражданина),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по ст. 12.8ч.3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(управление транспортным средством водителем, находящимся в состоянии опьянения и не имеющим права управления);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177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- по ст.19.15ч.1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(проживание без удостоверения личности);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177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 по ст.20.1КоАП РФ (мелкое хулиганство).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lastRenderedPageBreak/>
        <w:t xml:space="preserve">При рассмотрении административных материалов </w:t>
      </w:r>
      <w:proofErr w:type="spellStart"/>
      <w:r w:rsidRPr="006D6EBE">
        <w:rPr>
          <w:rFonts w:ascii="Times New Roman" w:hAnsi="Times New Roman"/>
          <w:sz w:val="28"/>
          <w:szCs w:val="28"/>
        </w:rPr>
        <w:t>КДНиЗП</w:t>
      </w:r>
      <w:proofErr w:type="spellEnd"/>
      <w:r w:rsidRPr="006D6EBE">
        <w:rPr>
          <w:rFonts w:ascii="Times New Roman" w:hAnsi="Times New Roman"/>
          <w:sz w:val="28"/>
          <w:szCs w:val="28"/>
        </w:rPr>
        <w:t xml:space="preserve">    предпринимаются меры по выяснению и устранению причин и условий, способствующих совершению правонарушений и антиобщественных действий несовершеннолетними.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итогам 2013 года на профилактический учёт  поставлено </w:t>
      </w:r>
      <w:r>
        <w:rPr>
          <w:rFonts w:ascii="Times New Roman" w:hAnsi="Times New Roman"/>
          <w:b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 подростков,  с</w:t>
      </w:r>
      <w:r>
        <w:rPr>
          <w:rFonts w:ascii="Times New Roman" w:hAnsi="Times New Roman"/>
          <w:spacing w:val="-7"/>
          <w:sz w:val="28"/>
          <w:szCs w:val="28"/>
        </w:rPr>
        <w:t xml:space="preserve">нято с учёта </w:t>
      </w:r>
      <w:r>
        <w:rPr>
          <w:rFonts w:ascii="Times New Roman" w:hAnsi="Times New Roman"/>
          <w:b/>
          <w:spacing w:val="-7"/>
          <w:sz w:val="28"/>
          <w:szCs w:val="28"/>
        </w:rPr>
        <w:t>20</w:t>
      </w:r>
      <w:r>
        <w:rPr>
          <w:rFonts w:ascii="Times New Roman" w:hAnsi="Times New Roman"/>
          <w:b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подростков, из них в связи с 18-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летием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— </w:t>
      </w:r>
      <w:r>
        <w:rPr>
          <w:rFonts w:ascii="Times New Roman" w:hAnsi="Times New Roman"/>
          <w:b/>
          <w:spacing w:val="-7"/>
          <w:sz w:val="28"/>
          <w:szCs w:val="28"/>
        </w:rPr>
        <w:t>10,</w:t>
      </w:r>
      <w:r>
        <w:rPr>
          <w:rFonts w:ascii="Times New Roman" w:hAnsi="Times New Roman"/>
          <w:spacing w:val="-7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исправлением -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>
        <w:rPr>
          <w:rFonts w:ascii="Times New Roman" w:hAnsi="Times New Roman"/>
          <w:iCs/>
          <w:sz w:val="28"/>
          <w:szCs w:val="28"/>
        </w:rPr>
        <w:t xml:space="preserve">,  </w:t>
      </w:r>
      <w:r>
        <w:rPr>
          <w:rFonts w:ascii="Times New Roman" w:hAnsi="Times New Roman"/>
          <w:b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 – направлен в </w:t>
      </w:r>
      <w:proofErr w:type="spellStart"/>
      <w:r>
        <w:rPr>
          <w:rFonts w:ascii="Times New Roman" w:hAnsi="Times New Roman"/>
          <w:iCs/>
          <w:sz w:val="28"/>
          <w:szCs w:val="28"/>
        </w:rPr>
        <w:t>спецПТУ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  </w:t>
      </w:r>
      <w:r>
        <w:rPr>
          <w:rFonts w:ascii="Times New Roman" w:hAnsi="Times New Roman"/>
          <w:b/>
          <w:iCs/>
          <w:sz w:val="28"/>
          <w:szCs w:val="28"/>
        </w:rPr>
        <w:t xml:space="preserve">2 - </w:t>
      </w:r>
      <w:r>
        <w:rPr>
          <w:rFonts w:ascii="Times New Roman" w:hAnsi="Times New Roman"/>
          <w:iCs/>
          <w:sz w:val="28"/>
          <w:szCs w:val="28"/>
        </w:rPr>
        <w:t xml:space="preserve"> в связи с переездом на другое место жительства.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01.01.2014г. на учёте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состоит  - </w:t>
      </w:r>
      <w:r>
        <w:rPr>
          <w:rFonts w:ascii="Times New Roman" w:hAnsi="Times New Roman"/>
          <w:b/>
          <w:sz w:val="28"/>
          <w:szCs w:val="28"/>
        </w:rPr>
        <w:t>23 подростков</w:t>
      </w:r>
      <w:r>
        <w:rPr>
          <w:rFonts w:ascii="Times New Roman" w:hAnsi="Times New Roman"/>
          <w:sz w:val="28"/>
          <w:szCs w:val="28"/>
        </w:rPr>
        <w:t>, из них: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- учащихся профтехучилищ;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– школьников,  </w:t>
      </w:r>
      <w:r>
        <w:rPr>
          <w:rFonts w:ascii="Times New Roman" w:hAnsi="Times New Roman"/>
          <w:i/>
          <w:sz w:val="28"/>
          <w:szCs w:val="28"/>
        </w:rPr>
        <w:t xml:space="preserve">в том числе: уч-ся ЗСШ №1- </w:t>
      </w:r>
      <w:r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;  ЗСШ №2 -</w:t>
      </w:r>
      <w:r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;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Ольховецкая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основная общеобразовательная школа </w:t>
      </w:r>
      <w:r>
        <w:rPr>
          <w:rFonts w:ascii="Times New Roman" w:hAnsi="Times New Roman"/>
          <w:b/>
          <w:i/>
          <w:sz w:val="28"/>
          <w:szCs w:val="28"/>
        </w:rPr>
        <w:t>– 1;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Ломовская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средняя общеобразовательная школа – </w:t>
      </w:r>
      <w:r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В-Скворченская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основная  общеобразовательная школа – </w:t>
      </w:r>
      <w:r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Берёзовская основная общеобразовательная школа – </w:t>
      </w:r>
      <w:r>
        <w:rPr>
          <w:rFonts w:ascii="Times New Roman" w:hAnsi="Times New Roman"/>
          <w:b/>
          <w:i/>
          <w:sz w:val="28"/>
          <w:szCs w:val="28"/>
        </w:rPr>
        <w:t>1,</w:t>
      </w:r>
    </w:p>
    <w:p w:rsidR="002902F9" w:rsidRPr="002A630B" w:rsidRDefault="002902F9" w:rsidP="002902F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A16634">
        <w:rPr>
          <w:rFonts w:ascii="Times New Roman" w:hAnsi="Times New Roman"/>
          <w:i/>
          <w:sz w:val="28"/>
          <w:szCs w:val="28"/>
        </w:rPr>
        <w:t>Ржанопольская</w:t>
      </w:r>
      <w:proofErr w:type="spellEnd"/>
      <w:r w:rsidRPr="00A16634">
        <w:rPr>
          <w:rFonts w:ascii="Times New Roman" w:hAnsi="Times New Roman"/>
          <w:i/>
          <w:sz w:val="28"/>
          <w:szCs w:val="28"/>
        </w:rPr>
        <w:t xml:space="preserve"> основная</w:t>
      </w:r>
      <w:r>
        <w:rPr>
          <w:rFonts w:ascii="Times New Roman" w:hAnsi="Times New Roman"/>
          <w:i/>
          <w:sz w:val="28"/>
          <w:szCs w:val="28"/>
        </w:rPr>
        <w:t xml:space="preserve"> общеобразовательная </w:t>
      </w:r>
      <w:r w:rsidRPr="00A16634">
        <w:rPr>
          <w:rFonts w:ascii="Times New Roman" w:hAnsi="Times New Roman"/>
          <w:i/>
          <w:sz w:val="28"/>
          <w:szCs w:val="28"/>
        </w:rPr>
        <w:t xml:space="preserve"> школа</w:t>
      </w:r>
      <w:r>
        <w:rPr>
          <w:rFonts w:ascii="Times New Roman" w:hAnsi="Times New Roman"/>
          <w:b/>
          <w:i/>
          <w:sz w:val="28"/>
          <w:szCs w:val="28"/>
        </w:rPr>
        <w:t xml:space="preserve"> - 3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902F9" w:rsidRDefault="002902F9" w:rsidP="00290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Подростки, состоящие на учёте,  периодически проверяются по месту учёбы и жительства. С ними и их родителями проводятся профилактические беседы с целью недопущения совершения повторных правонарушений и преступлений.  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sz w:val="28"/>
          <w:szCs w:val="28"/>
        </w:rPr>
        <w:t xml:space="preserve">За 2013 год   на территории </w:t>
      </w:r>
      <w:proofErr w:type="spellStart"/>
      <w:r w:rsidRPr="00DB1883">
        <w:rPr>
          <w:rFonts w:ascii="Times New Roman" w:hAnsi="Times New Roman"/>
          <w:sz w:val="28"/>
          <w:szCs w:val="28"/>
        </w:rPr>
        <w:t>Залегощенского</w:t>
      </w:r>
      <w:proofErr w:type="spellEnd"/>
      <w:r w:rsidRPr="00DB1883">
        <w:rPr>
          <w:rFonts w:ascii="Times New Roman" w:hAnsi="Times New Roman"/>
          <w:sz w:val="28"/>
          <w:szCs w:val="28"/>
        </w:rPr>
        <w:t xml:space="preserve"> района зарегистрировано </w:t>
      </w:r>
      <w:r>
        <w:rPr>
          <w:rFonts w:ascii="Times New Roman" w:hAnsi="Times New Roman"/>
          <w:b/>
          <w:sz w:val="28"/>
          <w:szCs w:val="28"/>
        </w:rPr>
        <w:t>6</w:t>
      </w:r>
      <w:r w:rsidRPr="002767CD">
        <w:rPr>
          <w:rFonts w:ascii="Times New Roman" w:hAnsi="Times New Roman"/>
          <w:b/>
          <w:sz w:val="28"/>
          <w:szCs w:val="28"/>
        </w:rPr>
        <w:t xml:space="preserve"> </w:t>
      </w:r>
      <w:r w:rsidRPr="00DB1883">
        <w:rPr>
          <w:rFonts w:ascii="Times New Roman" w:hAnsi="Times New Roman"/>
          <w:sz w:val="28"/>
          <w:szCs w:val="28"/>
        </w:rPr>
        <w:t xml:space="preserve">  преступлений, совершённых несовершеннолетними и с их участием  (АППГ-   6), в которых принимало участие 5 подростков, что соответствует уровню 2012 года (5 несовершеннолетних):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sz w:val="28"/>
          <w:szCs w:val="28"/>
        </w:rPr>
        <w:t xml:space="preserve"> 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DB188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883">
        <w:rPr>
          <w:rFonts w:ascii="Times New Roman" w:hAnsi="Times New Roman"/>
          <w:sz w:val="28"/>
          <w:szCs w:val="28"/>
        </w:rPr>
        <w:t>Шароев</w:t>
      </w:r>
      <w:proofErr w:type="spellEnd"/>
      <w:r w:rsidRPr="00DB1883">
        <w:rPr>
          <w:rFonts w:ascii="Times New Roman" w:hAnsi="Times New Roman"/>
          <w:sz w:val="28"/>
          <w:szCs w:val="28"/>
        </w:rPr>
        <w:t xml:space="preserve"> Темир </w:t>
      </w:r>
      <w:proofErr w:type="spellStart"/>
      <w:r w:rsidRPr="00DB1883">
        <w:rPr>
          <w:rFonts w:ascii="Times New Roman" w:hAnsi="Times New Roman"/>
          <w:sz w:val="28"/>
          <w:szCs w:val="28"/>
        </w:rPr>
        <w:t>Асинович</w:t>
      </w:r>
      <w:proofErr w:type="spellEnd"/>
      <w:r w:rsidRPr="00DB1883">
        <w:rPr>
          <w:rFonts w:ascii="Times New Roman" w:hAnsi="Times New Roman"/>
          <w:sz w:val="28"/>
          <w:szCs w:val="28"/>
        </w:rPr>
        <w:t>, 11.03.1997 г. р., проживающий с. Ломовое, ул. Садовая, д. 7, кв. 4, совершил кражу денежных средств в сумме 25000 рублей из квартиры гражданина   (ст. 158 ч. 3 п. «А» УК РФ);</w:t>
      </w:r>
      <w:proofErr w:type="gramEnd"/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B1883">
        <w:rPr>
          <w:rFonts w:ascii="Times New Roman" w:hAnsi="Times New Roman"/>
          <w:sz w:val="28"/>
          <w:szCs w:val="28"/>
        </w:rPr>
        <w:t>2) Суров Дмитрий Михайлович, 10.11.1995 г. р., проживающий д. Победное, ул. Интернациональная, д. 15, совершил преступление, предусмотренное ст. 30 ч. 3, ст. 228.1 ч. 2 п. «б» УК РФ;</w:t>
      </w:r>
      <w:proofErr w:type="gramEnd"/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B1883">
        <w:rPr>
          <w:rFonts w:ascii="Times New Roman" w:hAnsi="Times New Roman"/>
          <w:sz w:val="28"/>
          <w:szCs w:val="28"/>
        </w:rPr>
        <w:t>3) Суров Дмитрий Михайлович, 10.11.1995 г. р., проживающий д. Победное, ул. Интернациональная, д. 15, совершил преступление, предусмотренное ст. 30 ч. 3, ст. 228.1 ч. 2 п. «</w:t>
      </w:r>
      <w:proofErr w:type="spellStart"/>
      <w:r w:rsidRPr="00DB1883">
        <w:rPr>
          <w:rFonts w:ascii="Times New Roman" w:hAnsi="Times New Roman"/>
          <w:sz w:val="28"/>
          <w:szCs w:val="28"/>
        </w:rPr>
        <w:t>а</w:t>
      </w:r>
      <w:proofErr w:type="gramStart"/>
      <w:r w:rsidRPr="00DB1883">
        <w:rPr>
          <w:rFonts w:ascii="Times New Roman" w:hAnsi="Times New Roman"/>
          <w:sz w:val="28"/>
          <w:szCs w:val="28"/>
        </w:rPr>
        <w:t>,б</w:t>
      </w:r>
      <w:proofErr w:type="spellEnd"/>
      <w:proofErr w:type="gramEnd"/>
      <w:r w:rsidRPr="00DB1883">
        <w:rPr>
          <w:rFonts w:ascii="Times New Roman" w:hAnsi="Times New Roman"/>
          <w:sz w:val="28"/>
          <w:szCs w:val="28"/>
        </w:rPr>
        <w:t>» УК РФ;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B1883">
        <w:rPr>
          <w:rFonts w:ascii="Times New Roman" w:hAnsi="Times New Roman"/>
          <w:sz w:val="28"/>
          <w:szCs w:val="28"/>
        </w:rPr>
        <w:t xml:space="preserve">4) Раю Георгий Николаевич, 26.02.1997  г. р., проживающий с. В – </w:t>
      </w:r>
      <w:proofErr w:type="spellStart"/>
      <w:r w:rsidRPr="00DB1883">
        <w:rPr>
          <w:rFonts w:ascii="Times New Roman" w:hAnsi="Times New Roman"/>
          <w:sz w:val="28"/>
          <w:szCs w:val="28"/>
        </w:rPr>
        <w:t>Скворчее</w:t>
      </w:r>
      <w:proofErr w:type="spellEnd"/>
      <w:r w:rsidRPr="00DB1883">
        <w:rPr>
          <w:rFonts w:ascii="Times New Roman" w:hAnsi="Times New Roman"/>
          <w:sz w:val="28"/>
          <w:szCs w:val="28"/>
        </w:rPr>
        <w:t>, ул. Центральная, д. 37, совершил преступление, предусмотренное  ст. 158 ч. 1 УК РФ (кража магнитолы из автомашины, ущерб 1750 руб.);</w:t>
      </w:r>
      <w:proofErr w:type="gramEnd"/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B1883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883">
        <w:rPr>
          <w:rFonts w:ascii="Times New Roman" w:hAnsi="Times New Roman"/>
          <w:sz w:val="28"/>
          <w:szCs w:val="28"/>
        </w:rPr>
        <w:t>Гречихин</w:t>
      </w:r>
      <w:proofErr w:type="spellEnd"/>
      <w:r w:rsidRPr="00DB1883">
        <w:rPr>
          <w:rFonts w:ascii="Times New Roman" w:hAnsi="Times New Roman"/>
          <w:sz w:val="28"/>
          <w:szCs w:val="28"/>
        </w:rPr>
        <w:t xml:space="preserve"> Алексей Петрович, 09.12.1998 г. р., проживающий д. </w:t>
      </w:r>
      <w:proofErr w:type="spellStart"/>
      <w:r w:rsidRPr="00DB1883">
        <w:rPr>
          <w:rFonts w:ascii="Times New Roman" w:hAnsi="Times New Roman"/>
          <w:sz w:val="28"/>
          <w:szCs w:val="28"/>
        </w:rPr>
        <w:t>Ольховец</w:t>
      </w:r>
      <w:proofErr w:type="spellEnd"/>
      <w:r w:rsidRPr="00DB1883">
        <w:rPr>
          <w:rFonts w:ascii="Times New Roman" w:hAnsi="Times New Roman"/>
          <w:sz w:val="28"/>
          <w:szCs w:val="28"/>
        </w:rPr>
        <w:t>, ул. Весёлая, д. 18, совершил кражу велосипеда «</w:t>
      </w:r>
      <w:proofErr w:type="spellStart"/>
      <w:r w:rsidRPr="00DB1883">
        <w:rPr>
          <w:rFonts w:ascii="Times New Roman" w:hAnsi="Times New Roman"/>
          <w:sz w:val="28"/>
          <w:szCs w:val="28"/>
        </w:rPr>
        <w:t>Стелс</w:t>
      </w:r>
      <w:proofErr w:type="spellEnd"/>
      <w:r w:rsidRPr="00DB1883">
        <w:rPr>
          <w:rFonts w:ascii="Times New Roman" w:hAnsi="Times New Roman"/>
          <w:sz w:val="28"/>
          <w:szCs w:val="28"/>
        </w:rPr>
        <w:t>», причинив ущерб 3600 руб. (ст. 158 ч. 2 п. «в» УК РФ);</w:t>
      </w:r>
      <w:proofErr w:type="gramEnd"/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 w:rsidRPr="00DB1883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883">
        <w:rPr>
          <w:rFonts w:ascii="Times New Roman" w:hAnsi="Times New Roman"/>
          <w:sz w:val="28"/>
          <w:szCs w:val="28"/>
        </w:rPr>
        <w:t>Гречихин</w:t>
      </w:r>
      <w:proofErr w:type="spellEnd"/>
      <w:r w:rsidRPr="00DB1883">
        <w:rPr>
          <w:rFonts w:ascii="Times New Roman" w:hAnsi="Times New Roman"/>
          <w:sz w:val="28"/>
          <w:szCs w:val="28"/>
        </w:rPr>
        <w:t xml:space="preserve"> Алексей Петрович, 09.12.1998 г. р., проживающий д. </w:t>
      </w:r>
      <w:proofErr w:type="spellStart"/>
      <w:r w:rsidRPr="00DB1883">
        <w:rPr>
          <w:rFonts w:ascii="Times New Roman" w:hAnsi="Times New Roman"/>
          <w:sz w:val="28"/>
          <w:szCs w:val="28"/>
        </w:rPr>
        <w:t>Ольховец</w:t>
      </w:r>
      <w:proofErr w:type="spellEnd"/>
      <w:r w:rsidRPr="00DB1883">
        <w:rPr>
          <w:rFonts w:ascii="Times New Roman" w:hAnsi="Times New Roman"/>
          <w:sz w:val="28"/>
          <w:szCs w:val="28"/>
        </w:rPr>
        <w:t>, ул. Весёлая, д. 18, совершил кражу бензопилы «Дружба», причинив ущерб 2730 руб. (ст. 158 ч. 2 п. «б, в» УК РФ);</w:t>
      </w:r>
      <w:proofErr w:type="gramEnd"/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B1883">
        <w:rPr>
          <w:rFonts w:ascii="Times New Roman" w:hAnsi="Times New Roman"/>
          <w:sz w:val="28"/>
          <w:szCs w:val="28"/>
        </w:rPr>
        <w:t>Основными причинами, совершения подростками преступлений являются: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sz w:val="28"/>
          <w:szCs w:val="28"/>
        </w:rPr>
        <w:t>-проживание несовершеннолетних в неполных, неблагополучных семьях, и семьях проживающих в трудной жизненной ситуации;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sz w:val="28"/>
          <w:szCs w:val="28"/>
        </w:rPr>
        <w:t>-бесконтрольность родителей в поведении, обучении и времяпровождения своих детей.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1883">
        <w:rPr>
          <w:rFonts w:ascii="Times New Roman" w:hAnsi="Times New Roman"/>
          <w:sz w:val="28"/>
          <w:szCs w:val="28"/>
        </w:rPr>
        <w:t xml:space="preserve">Вопросы профилактики правонарушений и роста  преступности среди несовершеннолетних постоянно рассматривались на совещаниях при Главе района, аппаратных совещаниях отдела образования, полиции, заседаниях </w:t>
      </w:r>
      <w:proofErr w:type="spellStart"/>
      <w:r w:rsidRPr="00DB1883">
        <w:rPr>
          <w:rFonts w:ascii="Times New Roman" w:hAnsi="Times New Roman"/>
          <w:sz w:val="28"/>
          <w:szCs w:val="28"/>
        </w:rPr>
        <w:t>КДНиЗП</w:t>
      </w:r>
      <w:proofErr w:type="spellEnd"/>
      <w:r w:rsidRPr="00DB1883">
        <w:rPr>
          <w:rFonts w:ascii="Times New Roman" w:hAnsi="Times New Roman"/>
          <w:sz w:val="28"/>
          <w:szCs w:val="28"/>
        </w:rPr>
        <w:t>, координационных совещаниях при прокуроре района.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sz w:val="28"/>
          <w:szCs w:val="28"/>
        </w:rPr>
        <w:t xml:space="preserve">   На заседаниях комиссии  рассмотрены  профилактические вопросы: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sz w:val="28"/>
          <w:szCs w:val="28"/>
        </w:rPr>
        <w:t xml:space="preserve">    </w:t>
      </w:r>
      <w:r w:rsidRPr="00DB1883">
        <w:rPr>
          <w:rFonts w:ascii="Times New Roman" w:hAnsi="Times New Roman"/>
          <w:b/>
          <w:sz w:val="28"/>
          <w:szCs w:val="28"/>
        </w:rPr>
        <w:t>25.01.13г.</w:t>
      </w:r>
      <w:r w:rsidRPr="00DB1883">
        <w:rPr>
          <w:rFonts w:ascii="Times New Roman" w:hAnsi="Times New Roman"/>
          <w:sz w:val="28"/>
          <w:szCs w:val="28"/>
        </w:rPr>
        <w:t xml:space="preserve"> «О работе комиссии по делам несовершеннолетних и защите их прав по профилактике безнадзорности и правонарушений среди несовершеннолетних  и работе с семьями, находящимися в социально-опасном положении по итогам 2012 года»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sz w:val="28"/>
          <w:szCs w:val="28"/>
        </w:rPr>
        <w:t xml:space="preserve">   </w:t>
      </w:r>
      <w:r w:rsidRPr="00DB1883">
        <w:rPr>
          <w:rFonts w:ascii="Times New Roman" w:hAnsi="Times New Roman"/>
          <w:b/>
          <w:sz w:val="28"/>
          <w:szCs w:val="28"/>
        </w:rPr>
        <w:t>18.02.2013г</w:t>
      </w:r>
      <w:r w:rsidRPr="00DB1883">
        <w:rPr>
          <w:rFonts w:ascii="Times New Roman" w:hAnsi="Times New Roman"/>
          <w:sz w:val="28"/>
          <w:szCs w:val="28"/>
        </w:rPr>
        <w:t xml:space="preserve">. «О состоянии работы по социальной реабилитации несовершеннолетних, находящихся в БУ ОО «СРЦН «Надежда» </w:t>
      </w:r>
      <w:proofErr w:type="spellStart"/>
      <w:r w:rsidRPr="00DB1883">
        <w:rPr>
          <w:rFonts w:ascii="Times New Roman" w:hAnsi="Times New Roman"/>
          <w:sz w:val="28"/>
          <w:szCs w:val="28"/>
        </w:rPr>
        <w:t>Залегощенского</w:t>
      </w:r>
      <w:proofErr w:type="spellEnd"/>
      <w:r w:rsidRPr="00DB1883">
        <w:rPr>
          <w:rFonts w:ascii="Times New Roman" w:hAnsi="Times New Roman"/>
          <w:sz w:val="28"/>
          <w:szCs w:val="28"/>
        </w:rPr>
        <w:t xml:space="preserve"> района и восстановлению социального статуса семьи».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sz w:val="28"/>
          <w:szCs w:val="28"/>
        </w:rPr>
        <w:t xml:space="preserve">   </w:t>
      </w:r>
      <w:r w:rsidRPr="00DB1883">
        <w:rPr>
          <w:rFonts w:ascii="Times New Roman" w:hAnsi="Times New Roman"/>
          <w:b/>
          <w:sz w:val="28"/>
          <w:szCs w:val="28"/>
        </w:rPr>
        <w:t>05.03.2013г</w:t>
      </w:r>
      <w:r w:rsidRPr="00DB1883">
        <w:rPr>
          <w:rFonts w:ascii="Times New Roman" w:hAnsi="Times New Roman"/>
          <w:sz w:val="28"/>
          <w:szCs w:val="28"/>
        </w:rPr>
        <w:t>. «Состояние преступности  среди несовершеннолетних по итогам 2012 года, причины роста и пути снижения преступлений».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 xml:space="preserve">  09.04.2013г</w:t>
      </w:r>
      <w:r w:rsidRPr="00DB1883">
        <w:rPr>
          <w:rFonts w:ascii="Times New Roman" w:hAnsi="Times New Roman"/>
          <w:sz w:val="28"/>
          <w:szCs w:val="28"/>
        </w:rPr>
        <w:t xml:space="preserve"> «О работе филиала №6 КУ ОО «ОЦСЗН», БУ ОО «ЦСОН» с семьями, находящимися в СОП и в трудной жизненной ситуации по итогам 2012г и 1 квартал 2013г»,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>09.04.2013г</w:t>
      </w:r>
      <w:r w:rsidRPr="00DB1883">
        <w:rPr>
          <w:rFonts w:ascii="Times New Roman" w:hAnsi="Times New Roman"/>
          <w:sz w:val="28"/>
          <w:szCs w:val="28"/>
        </w:rPr>
        <w:t xml:space="preserve"> «О работе опеки и попечительства по выявлению и учёту детей,  оставшихся без попечения родителей, осуществление </w:t>
      </w:r>
      <w:proofErr w:type="gramStart"/>
      <w:r w:rsidRPr="00DB188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B1883">
        <w:rPr>
          <w:rFonts w:ascii="Times New Roman" w:hAnsi="Times New Roman"/>
          <w:sz w:val="28"/>
          <w:szCs w:val="28"/>
        </w:rPr>
        <w:t xml:space="preserve"> условиями их содержания и воспитания, защита алиментных прав несовершеннолетних»,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>29.04.2013г</w:t>
      </w:r>
      <w:r w:rsidRPr="00DB1883">
        <w:rPr>
          <w:rFonts w:ascii="Times New Roman" w:hAnsi="Times New Roman"/>
          <w:sz w:val="28"/>
          <w:szCs w:val="28"/>
        </w:rPr>
        <w:t xml:space="preserve"> «О работе </w:t>
      </w:r>
      <w:proofErr w:type="spellStart"/>
      <w:r w:rsidRPr="00DB1883">
        <w:rPr>
          <w:rFonts w:ascii="Times New Roman" w:hAnsi="Times New Roman"/>
          <w:sz w:val="28"/>
          <w:szCs w:val="28"/>
        </w:rPr>
        <w:t>Залегощенского</w:t>
      </w:r>
      <w:proofErr w:type="spellEnd"/>
      <w:r w:rsidRPr="00DB1883">
        <w:rPr>
          <w:rFonts w:ascii="Times New Roman" w:hAnsi="Times New Roman"/>
          <w:sz w:val="28"/>
          <w:szCs w:val="28"/>
        </w:rPr>
        <w:t xml:space="preserve"> филиала Новосильского ПУ № 20 по профилактике правонарушений и преступлений среди учащихся»,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>17.05.2013г</w:t>
      </w:r>
      <w:r w:rsidRPr="00DB1883">
        <w:rPr>
          <w:rFonts w:ascii="Times New Roman" w:hAnsi="Times New Roman"/>
          <w:sz w:val="28"/>
          <w:szCs w:val="28"/>
        </w:rPr>
        <w:t xml:space="preserve"> «О работе совета общественности при администрации </w:t>
      </w:r>
      <w:proofErr w:type="spellStart"/>
      <w:r w:rsidRPr="00DB1883">
        <w:rPr>
          <w:rFonts w:ascii="Times New Roman" w:hAnsi="Times New Roman"/>
          <w:sz w:val="28"/>
          <w:szCs w:val="28"/>
        </w:rPr>
        <w:t>Н-Залегощенского</w:t>
      </w:r>
      <w:proofErr w:type="spellEnd"/>
      <w:r w:rsidRPr="00DB1883">
        <w:rPr>
          <w:rFonts w:ascii="Times New Roman" w:hAnsi="Times New Roman"/>
          <w:sz w:val="28"/>
          <w:szCs w:val="28"/>
        </w:rPr>
        <w:t xml:space="preserve">  с/</w:t>
      </w:r>
      <w:proofErr w:type="spellStart"/>
      <w:proofErr w:type="gramStart"/>
      <w:r w:rsidRPr="00DB188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B1883">
        <w:rPr>
          <w:rFonts w:ascii="Times New Roman" w:hAnsi="Times New Roman"/>
          <w:sz w:val="28"/>
          <w:szCs w:val="28"/>
        </w:rPr>
        <w:t xml:space="preserve"> по профилактике безнадзорности и правонарушений среди несовершеннолетних и семьями, находящимися в СОП»,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>17.05.2013г</w:t>
      </w:r>
      <w:r w:rsidRPr="00DB1883">
        <w:rPr>
          <w:rFonts w:ascii="Times New Roman" w:hAnsi="Times New Roman"/>
          <w:sz w:val="28"/>
          <w:szCs w:val="28"/>
        </w:rPr>
        <w:t xml:space="preserve"> «Состояние преступности среди несовершеннолетних по итогам 1 квартала 2013г»,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>17.05.2013г</w:t>
      </w:r>
      <w:proofErr w:type="gramStart"/>
      <w:r w:rsidRPr="00DB188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B1883">
        <w:rPr>
          <w:rFonts w:ascii="Times New Roman" w:hAnsi="Times New Roman"/>
          <w:sz w:val="28"/>
          <w:szCs w:val="28"/>
        </w:rPr>
        <w:t xml:space="preserve"> проведении на территории района комплексной профилактической операции «Подросток»,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>14.06.2013г</w:t>
      </w:r>
      <w:r w:rsidRPr="00DB1883">
        <w:rPr>
          <w:rFonts w:ascii="Times New Roman" w:hAnsi="Times New Roman"/>
          <w:sz w:val="28"/>
          <w:szCs w:val="28"/>
        </w:rPr>
        <w:t xml:space="preserve"> «Об организации летнего отдыха несовершеннолетних в период летней кампании 2013г».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>12.07.2013г</w:t>
      </w:r>
      <w:r w:rsidRPr="00DB1883">
        <w:rPr>
          <w:rFonts w:ascii="Times New Roman" w:hAnsi="Times New Roman"/>
          <w:sz w:val="28"/>
          <w:szCs w:val="28"/>
        </w:rPr>
        <w:t xml:space="preserve"> «Об организации сезонной занятости несовершеннолетних в период летних каникул 2013 года».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lastRenderedPageBreak/>
        <w:t>30.07.2013г</w:t>
      </w:r>
      <w:r w:rsidRPr="00DB1883">
        <w:rPr>
          <w:rFonts w:ascii="Times New Roman" w:hAnsi="Times New Roman"/>
          <w:sz w:val="28"/>
          <w:szCs w:val="28"/>
        </w:rPr>
        <w:t xml:space="preserve">  «Состояние преступности среди несовершеннолетних </w:t>
      </w:r>
      <w:proofErr w:type="gramStart"/>
      <w:r w:rsidRPr="00DB1883">
        <w:rPr>
          <w:rFonts w:ascii="Times New Roman" w:hAnsi="Times New Roman"/>
          <w:sz w:val="28"/>
          <w:szCs w:val="28"/>
        </w:rPr>
        <w:t>по</w:t>
      </w:r>
      <w:proofErr w:type="gramEnd"/>
      <w:r w:rsidRPr="00DB18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1883">
        <w:rPr>
          <w:rFonts w:ascii="Times New Roman" w:hAnsi="Times New Roman"/>
          <w:sz w:val="28"/>
          <w:szCs w:val="28"/>
        </w:rPr>
        <w:t>итога</w:t>
      </w:r>
      <w:proofErr w:type="gramEnd"/>
      <w:r w:rsidRPr="00DB1883">
        <w:rPr>
          <w:rFonts w:ascii="Times New Roman" w:hAnsi="Times New Roman"/>
          <w:sz w:val="28"/>
          <w:szCs w:val="28"/>
        </w:rPr>
        <w:t xml:space="preserve"> 1 полугодия 2013 года».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>30.07.2013г</w:t>
      </w:r>
      <w:r w:rsidRPr="00DB1883">
        <w:rPr>
          <w:rFonts w:ascii="Times New Roman" w:hAnsi="Times New Roman"/>
          <w:sz w:val="28"/>
          <w:szCs w:val="28"/>
        </w:rPr>
        <w:t>. «О ходе проведения операции «Подросток».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>27.09.2013г</w:t>
      </w:r>
      <w:r w:rsidRPr="00DB1883">
        <w:rPr>
          <w:rFonts w:ascii="Times New Roman" w:hAnsi="Times New Roman"/>
          <w:sz w:val="28"/>
          <w:szCs w:val="28"/>
        </w:rPr>
        <w:t xml:space="preserve"> «О работе совета общественности при </w:t>
      </w:r>
      <w:proofErr w:type="spellStart"/>
      <w:r w:rsidRPr="00DB1883">
        <w:rPr>
          <w:rFonts w:ascii="Times New Roman" w:hAnsi="Times New Roman"/>
          <w:sz w:val="28"/>
          <w:szCs w:val="28"/>
        </w:rPr>
        <w:t>администрауии</w:t>
      </w:r>
      <w:proofErr w:type="spellEnd"/>
      <w:r w:rsidRPr="00DB18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883">
        <w:rPr>
          <w:rFonts w:ascii="Times New Roman" w:hAnsi="Times New Roman"/>
          <w:sz w:val="28"/>
          <w:szCs w:val="28"/>
        </w:rPr>
        <w:t>Прилепского</w:t>
      </w:r>
      <w:proofErr w:type="spellEnd"/>
      <w:r w:rsidRPr="00DB1883">
        <w:rPr>
          <w:rFonts w:ascii="Times New Roman" w:hAnsi="Times New Roman"/>
          <w:sz w:val="28"/>
          <w:szCs w:val="28"/>
        </w:rPr>
        <w:t xml:space="preserve"> сельского поселения по профилактике безнадзорности и правонарушений среди несовершеннолетних и семьями, находящимися в СОП».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1883">
        <w:rPr>
          <w:rFonts w:ascii="Times New Roman" w:hAnsi="Times New Roman"/>
          <w:b/>
          <w:sz w:val="28"/>
          <w:szCs w:val="28"/>
        </w:rPr>
        <w:t>27.09.2013г</w:t>
      </w:r>
      <w:r w:rsidRPr="00DB1883">
        <w:rPr>
          <w:rFonts w:ascii="Times New Roman" w:hAnsi="Times New Roman"/>
          <w:sz w:val="28"/>
          <w:szCs w:val="28"/>
        </w:rPr>
        <w:t xml:space="preserve"> «О социальном патруле и наставничестве в </w:t>
      </w:r>
      <w:proofErr w:type="spellStart"/>
      <w:r w:rsidRPr="00DB1883">
        <w:rPr>
          <w:rFonts w:ascii="Times New Roman" w:hAnsi="Times New Roman"/>
          <w:sz w:val="28"/>
          <w:szCs w:val="28"/>
        </w:rPr>
        <w:t>Залегощенском</w:t>
      </w:r>
      <w:proofErr w:type="spellEnd"/>
      <w:r w:rsidRPr="00DB1883">
        <w:rPr>
          <w:rFonts w:ascii="Times New Roman" w:hAnsi="Times New Roman"/>
          <w:sz w:val="28"/>
          <w:szCs w:val="28"/>
        </w:rPr>
        <w:t xml:space="preserve"> районе».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005">
        <w:rPr>
          <w:rFonts w:ascii="Times New Roman" w:hAnsi="Times New Roman"/>
          <w:b/>
          <w:sz w:val="28"/>
          <w:szCs w:val="28"/>
        </w:rPr>
        <w:t>17.10.2013г</w:t>
      </w:r>
      <w:r w:rsidRPr="00DB1883">
        <w:rPr>
          <w:rFonts w:ascii="Times New Roman" w:hAnsi="Times New Roman"/>
          <w:sz w:val="28"/>
          <w:szCs w:val="28"/>
        </w:rPr>
        <w:t xml:space="preserve"> «Состояние преступности среди несовершеннолетних по итогам 9 месяцев 2013г».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005">
        <w:rPr>
          <w:rFonts w:ascii="Times New Roman" w:hAnsi="Times New Roman"/>
          <w:b/>
          <w:sz w:val="28"/>
          <w:szCs w:val="28"/>
        </w:rPr>
        <w:t>17.10.2013г</w:t>
      </w:r>
      <w:r w:rsidRPr="00DB1883">
        <w:rPr>
          <w:rFonts w:ascii="Times New Roman" w:hAnsi="Times New Roman"/>
          <w:sz w:val="28"/>
          <w:szCs w:val="28"/>
        </w:rPr>
        <w:t xml:space="preserve"> «Об итогах проведения операции Подросток».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005">
        <w:rPr>
          <w:rFonts w:ascii="Times New Roman" w:hAnsi="Times New Roman"/>
          <w:b/>
          <w:sz w:val="28"/>
          <w:szCs w:val="28"/>
        </w:rPr>
        <w:t>21.10.2013г</w:t>
      </w:r>
      <w:r w:rsidRPr="00DB1883">
        <w:rPr>
          <w:rFonts w:ascii="Times New Roman" w:hAnsi="Times New Roman"/>
          <w:sz w:val="28"/>
          <w:szCs w:val="28"/>
        </w:rPr>
        <w:t xml:space="preserve"> «О трудоустройстве выпускников 9-11 классов 2012-2013 учебного года».</w:t>
      </w:r>
    </w:p>
    <w:p w:rsidR="002902F9" w:rsidRPr="00DB1883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005">
        <w:rPr>
          <w:rFonts w:ascii="Times New Roman" w:hAnsi="Times New Roman"/>
          <w:b/>
          <w:sz w:val="28"/>
          <w:szCs w:val="28"/>
        </w:rPr>
        <w:t>10.12.2013г</w:t>
      </w:r>
      <w:r w:rsidRPr="00DB1883">
        <w:rPr>
          <w:rFonts w:ascii="Times New Roman" w:hAnsi="Times New Roman"/>
          <w:sz w:val="28"/>
          <w:szCs w:val="28"/>
        </w:rPr>
        <w:t xml:space="preserve"> «О профилактике наркомании, экстремизма, межнациональной розни среди учащихся образовательных учреждений района».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005">
        <w:rPr>
          <w:rFonts w:ascii="Times New Roman" w:hAnsi="Times New Roman"/>
          <w:b/>
          <w:sz w:val="28"/>
          <w:szCs w:val="28"/>
        </w:rPr>
        <w:t>27.12.2013г</w:t>
      </w:r>
      <w:r w:rsidRPr="00DB1883">
        <w:rPr>
          <w:rFonts w:ascii="Times New Roman" w:hAnsi="Times New Roman"/>
          <w:sz w:val="28"/>
          <w:szCs w:val="28"/>
        </w:rPr>
        <w:t xml:space="preserve"> «О ходе исполнения распоряжения, Правительства Орловской области № 309-р от 16.08.2013 года (Об организации деятель</w:t>
      </w:r>
      <w:r>
        <w:rPr>
          <w:rFonts w:ascii="Times New Roman" w:hAnsi="Times New Roman"/>
          <w:sz w:val="28"/>
          <w:szCs w:val="28"/>
        </w:rPr>
        <w:t xml:space="preserve">ности социальных патрулей и наставничества в Орловской области). 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 xml:space="preserve">       По результатам рассмотрения данных вопросов вынесены постановления, установлены сроки их исполнения, контроль которых осуществляется </w:t>
      </w:r>
      <w:proofErr w:type="spellStart"/>
      <w:r w:rsidRPr="006D6EBE">
        <w:rPr>
          <w:rFonts w:ascii="Times New Roman" w:hAnsi="Times New Roman"/>
          <w:sz w:val="28"/>
          <w:szCs w:val="28"/>
        </w:rPr>
        <w:t>КДНиЗП</w:t>
      </w:r>
      <w:proofErr w:type="spellEnd"/>
      <w:r w:rsidRPr="006D6EBE">
        <w:rPr>
          <w:rFonts w:ascii="Times New Roman" w:hAnsi="Times New Roman"/>
          <w:sz w:val="28"/>
          <w:szCs w:val="28"/>
        </w:rPr>
        <w:t>.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 xml:space="preserve">   </w:t>
      </w:r>
      <w:r w:rsidRPr="006D6EBE">
        <w:rPr>
          <w:rFonts w:ascii="Times New Roman" w:hAnsi="Times New Roman"/>
          <w:spacing w:val="-4"/>
          <w:sz w:val="28"/>
          <w:szCs w:val="28"/>
        </w:rPr>
        <w:t xml:space="preserve">     С целью предупреждения безнадзорности и правонарушений среди </w:t>
      </w:r>
      <w:r w:rsidRPr="006D6EBE">
        <w:rPr>
          <w:rFonts w:ascii="Times New Roman" w:hAnsi="Times New Roman"/>
          <w:spacing w:val="-3"/>
          <w:sz w:val="28"/>
          <w:szCs w:val="28"/>
        </w:rPr>
        <w:t xml:space="preserve">несовершеннолетних  за прошедший  год   были посещены все </w:t>
      </w:r>
      <w:r w:rsidRPr="006D6EBE">
        <w:rPr>
          <w:rFonts w:ascii="Times New Roman" w:hAnsi="Times New Roman"/>
          <w:spacing w:val="-5"/>
          <w:sz w:val="28"/>
          <w:szCs w:val="28"/>
        </w:rPr>
        <w:t xml:space="preserve">школы района,  в ходе которых проводились  беседы и лекции с подростками на </w:t>
      </w:r>
      <w:r w:rsidRPr="006D6EBE">
        <w:rPr>
          <w:rFonts w:ascii="Times New Roman" w:hAnsi="Times New Roman"/>
          <w:spacing w:val="-4"/>
          <w:sz w:val="28"/>
          <w:szCs w:val="28"/>
        </w:rPr>
        <w:t xml:space="preserve">темы: </w:t>
      </w:r>
      <w:r>
        <w:rPr>
          <w:rFonts w:ascii="Times New Roman" w:hAnsi="Times New Roman"/>
          <w:spacing w:val="-4"/>
          <w:sz w:val="28"/>
          <w:szCs w:val="28"/>
        </w:rPr>
        <w:t xml:space="preserve"> «</w:t>
      </w:r>
      <w:r w:rsidRPr="006D6EBE">
        <w:rPr>
          <w:rFonts w:ascii="Times New Roman" w:hAnsi="Times New Roman"/>
          <w:spacing w:val="-4"/>
          <w:sz w:val="28"/>
          <w:szCs w:val="28"/>
        </w:rPr>
        <w:t xml:space="preserve">Об ответственности подростков за совершение административных и </w:t>
      </w:r>
      <w:r w:rsidRPr="006D6EBE">
        <w:rPr>
          <w:rFonts w:ascii="Times New Roman" w:hAnsi="Times New Roman"/>
          <w:spacing w:val="-5"/>
          <w:sz w:val="28"/>
          <w:szCs w:val="28"/>
        </w:rPr>
        <w:t>уголовных преступлений»,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D6EBE">
        <w:rPr>
          <w:rFonts w:ascii="Times New Roman" w:hAnsi="Times New Roman"/>
          <w:spacing w:val="-5"/>
          <w:sz w:val="28"/>
          <w:szCs w:val="28"/>
        </w:rPr>
        <w:t xml:space="preserve"> «По профилактике экстремистских проявлений в </w:t>
      </w:r>
      <w:r w:rsidRPr="006D6EBE">
        <w:rPr>
          <w:rFonts w:ascii="Times New Roman" w:hAnsi="Times New Roman"/>
          <w:spacing w:val="-4"/>
          <w:sz w:val="28"/>
          <w:szCs w:val="28"/>
        </w:rPr>
        <w:t xml:space="preserve">подростковой среде, межнациональных отношений и патриотическому </w:t>
      </w:r>
      <w:r>
        <w:rPr>
          <w:rFonts w:ascii="Times New Roman" w:hAnsi="Times New Roman"/>
          <w:sz w:val="28"/>
          <w:szCs w:val="28"/>
        </w:rPr>
        <w:t>воспитанию школьников»;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pacing w:val="-4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 xml:space="preserve">-  «совместно врачом-наркологом «О вреде </w:t>
      </w:r>
      <w:r w:rsidRPr="006D6EBE">
        <w:rPr>
          <w:rFonts w:ascii="Times New Roman" w:hAnsi="Times New Roman"/>
          <w:spacing w:val="-4"/>
          <w:sz w:val="28"/>
          <w:szCs w:val="28"/>
        </w:rPr>
        <w:t>алкого</w:t>
      </w:r>
      <w:r>
        <w:rPr>
          <w:rFonts w:ascii="Times New Roman" w:hAnsi="Times New Roman"/>
          <w:spacing w:val="-4"/>
          <w:sz w:val="28"/>
          <w:szCs w:val="28"/>
        </w:rPr>
        <w:t>лизма на подростковый организм»;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6D6EBE">
        <w:rPr>
          <w:rFonts w:ascii="Times New Roman" w:hAnsi="Times New Roman"/>
          <w:spacing w:val="-4"/>
          <w:sz w:val="28"/>
          <w:szCs w:val="28"/>
        </w:rPr>
        <w:t xml:space="preserve">- совместно с </w:t>
      </w:r>
      <w:proofErr w:type="spellStart"/>
      <w:r w:rsidRPr="006D6EBE">
        <w:rPr>
          <w:rFonts w:ascii="Times New Roman" w:hAnsi="Times New Roman"/>
          <w:spacing w:val="-4"/>
          <w:sz w:val="28"/>
          <w:szCs w:val="28"/>
        </w:rPr>
        <w:t>ППМС-центром</w:t>
      </w:r>
      <w:proofErr w:type="spellEnd"/>
      <w:r w:rsidRPr="006D6EBE">
        <w:rPr>
          <w:rFonts w:ascii="Times New Roman" w:hAnsi="Times New Roman"/>
          <w:spacing w:val="-4"/>
          <w:sz w:val="28"/>
          <w:szCs w:val="28"/>
        </w:rPr>
        <w:t xml:space="preserve">   </w:t>
      </w:r>
      <w:r w:rsidRPr="006D6EBE">
        <w:rPr>
          <w:rFonts w:ascii="Times New Roman" w:hAnsi="Times New Roman"/>
          <w:sz w:val="28"/>
          <w:szCs w:val="28"/>
        </w:rPr>
        <w:t xml:space="preserve">проведён мониторинг по профилактике </w:t>
      </w:r>
      <w:proofErr w:type="spellStart"/>
      <w:r w:rsidRPr="006D6EBE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Pr="006D6EBE">
        <w:rPr>
          <w:rFonts w:ascii="Times New Roman" w:hAnsi="Times New Roman"/>
          <w:sz w:val="28"/>
          <w:szCs w:val="28"/>
        </w:rPr>
        <w:t>. Данные мониторинга направлены в ОУ района для проведения профилактической работы с несовершеннолетними и их родителями</w:t>
      </w:r>
      <w:r>
        <w:rPr>
          <w:rFonts w:ascii="Times New Roman" w:hAnsi="Times New Roman"/>
          <w:sz w:val="28"/>
          <w:szCs w:val="28"/>
        </w:rPr>
        <w:t>;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>- организовывались и проводились круглые столы с привлечением заинтересованных служб, социальных работников и педагогов по вопросам предупреждения подростковой преступности;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 xml:space="preserve">- выступления на родительских собраниях в ОУ района на тему: «Об ответственности родителей за неисполнение обязанностей по воспитанию, содержанию и обучению несовершеннолетних детей»,   </w:t>
      </w:r>
      <w:r w:rsidRPr="006D6EBE">
        <w:rPr>
          <w:rFonts w:ascii="Times New Roman" w:hAnsi="Times New Roman"/>
          <w:spacing w:val="-5"/>
          <w:sz w:val="28"/>
          <w:szCs w:val="28"/>
        </w:rPr>
        <w:t xml:space="preserve">«Профилактика ВИЧ-инфекции, наркомании и </w:t>
      </w:r>
      <w:proofErr w:type="spellStart"/>
      <w:r w:rsidRPr="006D6EBE">
        <w:rPr>
          <w:rFonts w:ascii="Times New Roman" w:hAnsi="Times New Roman"/>
          <w:spacing w:val="-5"/>
          <w:sz w:val="28"/>
          <w:szCs w:val="28"/>
        </w:rPr>
        <w:t>СПИДа</w:t>
      </w:r>
      <w:proofErr w:type="spellEnd"/>
      <w:r w:rsidRPr="006D6EBE">
        <w:rPr>
          <w:rFonts w:ascii="Times New Roman" w:hAnsi="Times New Roman"/>
          <w:spacing w:val="-5"/>
          <w:sz w:val="28"/>
          <w:szCs w:val="28"/>
        </w:rPr>
        <w:t xml:space="preserve">» </w:t>
      </w:r>
      <w:r w:rsidRPr="006D6EBE">
        <w:rPr>
          <w:rFonts w:ascii="Times New Roman" w:hAnsi="Times New Roman"/>
          <w:sz w:val="28"/>
          <w:szCs w:val="28"/>
        </w:rPr>
        <w:t>и другие  с показом фильмов на правовые темы.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23.01.2013г</w:t>
      </w:r>
      <w:r>
        <w:rPr>
          <w:rFonts w:ascii="Times New Roman" w:hAnsi="Times New Roman"/>
          <w:sz w:val="28"/>
          <w:szCs w:val="28"/>
        </w:rPr>
        <w:t>.  МБОУ «</w:t>
      </w:r>
      <w:proofErr w:type="spellStart"/>
      <w:r>
        <w:rPr>
          <w:rFonts w:ascii="Times New Roman" w:hAnsi="Times New Roman"/>
          <w:sz w:val="28"/>
          <w:szCs w:val="28"/>
        </w:rPr>
        <w:t>Ломовская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20.02.2013г</w:t>
      </w:r>
      <w:r>
        <w:rPr>
          <w:rFonts w:ascii="Times New Roman" w:hAnsi="Times New Roman"/>
          <w:sz w:val="28"/>
          <w:szCs w:val="28"/>
        </w:rPr>
        <w:t>. МБОУ «Залегощенская средняя общеобразовательная школа №2»;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22.02.2013г</w:t>
      </w:r>
      <w:r>
        <w:rPr>
          <w:rFonts w:ascii="Times New Roman" w:hAnsi="Times New Roman"/>
          <w:sz w:val="28"/>
          <w:szCs w:val="28"/>
        </w:rPr>
        <w:t>, 15.10.2013г.   МБОУ «</w:t>
      </w:r>
      <w:proofErr w:type="spellStart"/>
      <w:r>
        <w:rPr>
          <w:rFonts w:ascii="Times New Roman" w:hAnsi="Times New Roman"/>
          <w:sz w:val="28"/>
          <w:szCs w:val="28"/>
        </w:rPr>
        <w:t>Моховская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13.03.2013г</w:t>
      </w:r>
      <w:r>
        <w:rPr>
          <w:rFonts w:ascii="Times New Roman" w:hAnsi="Times New Roman"/>
          <w:sz w:val="28"/>
          <w:szCs w:val="28"/>
        </w:rPr>
        <w:t>. МБОУ «</w:t>
      </w:r>
      <w:proofErr w:type="spellStart"/>
      <w:r>
        <w:rPr>
          <w:rFonts w:ascii="Times New Roman" w:hAnsi="Times New Roman"/>
          <w:sz w:val="28"/>
          <w:szCs w:val="28"/>
        </w:rPr>
        <w:t>В-Скворченская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14.03.2013г</w:t>
      </w:r>
      <w:r>
        <w:rPr>
          <w:rFonts w:ascii="Times New Roman" w:hAnsi="Times New Roman"/>
          <w:sz w:val="28"/>
          <w:szCs w:val="28"/>
        </w:rPr>
        <w:t>. МБОУ «Залегощенская средняя общеобразовательная школа №1»;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10.04.2013г</w:t>
      </w:r>
      <w:r>
        <w:rPr>
          <w:rFonts w:ascii="Times New Roman" w:hAnsi="Times New Roman"/>
          <w:sz w:val="28"/>
          <w:szCs w:val="28"/>
        </w:rPr>
        <w:t>. МБОУ «</w:t>
      </w:r>
      <w:proofErr w:type="spellStart"/>
      <w:r>
        <w:rPr>
          <w:rFonts w:ascii="Times New Roman" w:hAnsi="Times New Roman"/>
          <w:sz w:val="28"/>
          <w:szCs w:val="28"/>
        </w:rPr>
        <w:t>Н-Залегощенская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общеобразовательная школа №2»;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12.04.2013г., 08.10.2013г </w:t>
      </w:r>
      <w:r>
        <w:rPr>
          <w:rFonts w:ascii="Times New Roman" w:hAnsi="Times New Roman"/>
          <w:sz w:val="28"/>
          <w:szCs w:val="28"/>
        </w:rPr>
        <w:t xml:space="preserve">  МБОУ «Павловская  средняя общеобразовательная школа»;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12.04.2013г</w:t>
      </w:r>
      <w:r>
        <w:rPr>
          <w:rFonts w:ascii="Times New Roman" w:hAnsi="Times New Roman"/>
          <w:sz w:val="28"/>
          <w:szCs w:val="28"/>
        </w:rPr>
        <w:t>.  МБОУ «</w:t>
      </w:r>
      <w:proofErr w:type="spellStart"/>
      <w:r>
        <w:rPr>
          <w:rFonts w:ascii="Times New Roman" w:hAnsi="Times New Roman"/>
          <w:sz w:val="28"/>
          <w:szCs w:val="28"/>
        </w:rPr>
        <w:t>Ломовская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15.05.2013г</w:t>
      </w:r>
      <w:r>
        <w:rPr>
          <w:rFonts w:ascii="Times New Roman" w:hAnsi="Times New Roman"/>
          <w:sz w:val="28"/>
          <w:szCs w:val="28"/>
        </w:rPr>
        <w:t>., 20.11.2013г.  МБОУ «</w:t>
      </w:r>
      <w:proofErr w:type="spellStart"/>
      <w:r>
        <w:rPr>
          <w:rFonts w:ascii="Times New Roman" w:hAnsi="Times New Roman"/>
          <w:sz w:val="28"/>
          <w:szCs w:val="28"/>
        </w:rPr>
        <w:t>Ольховецкая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24.05.2013г</w:t>
      </w:r>
      <w:r>
        <w:rPr>
          <w:rFonts w:ascii="Times New Roman" w:hAnsi="Times New Roman"/>
          <w:sz w:val="28"/>
          <w:szCs w:val="28"/>
        </w:rPr>
        <w:t>. МБОУ «Залегощенская средняя общеобразовательная школа №1»;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27.09.2013г</w:t>
      </w:r>
      <w:r>
        <w:rPr>
          <w:rFonts w:ascii="Times New Roman" w:hAnsi="Times New Roman"/>
          <w:sz w:val="28"/>
          <w:szCs w:val="28"/>
        </w:rPr>
        <w:t xml:space="preserve"> МБОУ «Залегощенская средняя общеобразовательная школа №2»;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005">
        <w:rPr>
          <w:rFonts w:ascii="Times New Roman" w:hAnsi="Times New Roman"/>
          <w:b/>
          <w:sz w:val="28"/>
          <w:szCs w:val="28"/>
        </w:rPr>
        <w:t>08.10.2013г</w:t>
      </w:r>
      <w:r>
        <w:rPr>
          <w:rFonts w:ascii="Times New Roman" w:hAnsi="Times New Roman"/>
          <w:sz w:val="28"/>
          <w:szCs w:val="28"/>
        </w:rPr>
        <w:t xml:space="preserve"> МБОУ « </w:t>
      </w:r>
      <w:proofErr w:type="spellStart"/>
      <w:r>
        <w:rPr>
          <w:rFonts w:ascii="Times New Roman" w:hAnsi="Times New Roman"/>
          <w:sz w:val="28"/>
          <w:szCs w:val="28"/>
        </w:rPr>
        <w:t>Сетушинская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005">
        <w:rPr>
          <w:rFonts w:ascii="Times New Roman" w:hAnsi="Times New Roman"/>
          <w:b/>
          <w:sz w:val="28"/>
          <w:szCs w:val="28"/>
        </w:rPr>
        <w:t>15.10.2013г</w:t>
      </w:r>
      <w:r w:rsidRPr="008F4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/>
          <w:sz w:val="28"/>
          <w:szCs w:val="28"/>
        </w:rPr>
        <w:t>Ржанопольская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005">
        <w:rPr>
          <w:rFonts w:ascii="Times New Roman" w:hAnsi="Times New Roman"/>
          <w:b/>
          <w:sz w:val="28"/>
          <w:szCs w:val="28"/>
        </w:rPr>
        <w:t>18.12.2013г</w:t>
      </w:r>
      <w:r w:rsidRPr="008F4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Победненская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 xml:space="preserve">          С целью координации деятельности, направленной на стабилизацию </w:t>
      </w:r>
      <w:proofErr w:type="gramStart"/>
      <w:r w:rsidRPr="006D6EBE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6D6EBE">
        <w:rPr>
          <w:rFonts w:ascii="Times New Roman" w:hAnsi="Times New Roman"/>
          <w:sz w:val="28"/>
          <w:szCs w:val="28"/>
        </w:rPr>
        <w:t xml:space="preserve"> в подростковой среде</w:t>
      </w:r>
      <w:r>
        <w:rPr>
          <w:rFonts w:ascii="Times New Roman" w:hAnsi="Times New Roman"/>
          <w:sz w:val="28"/>
          <w:szCs w:val="28"/>
        </w:rPr>
        <w:t>,</w:t>
      </w:r>
      <w:r w:rsidRPr="003D2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 семейного неблагополучия и  предупреждения фактов жестокого обращения с ребёнком</w:t>
      </w:r>
      <w:r w:rsidRPr="006D6EBE">
        <w:rPr>
          <w:rFonts w:ascii="Times New Roman" w:hAnsi="Times New Roman"/>
          <w:sz w:val="28"/>
          <w:szCs w:val="28"/>
        </w:rPr>
        <w:t xml:space="preserve"> за  201</w:t>
      </w:r>
      <w:r>
        <w:rPr>
          <w:rFonts w:ascii="Times New Roman" w:hAnsi="Times New Roman"/>
          <w:sz w:val="28"/>
          <w:szCs w:val="28"/>
        </w:rPr>
        <w:t>3</w:t>
      </w:r>
      <w:r w:rsidRPr="006D6EBE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совместно с прокуратурой района проводились совещания;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 руководителями органов системы профилактики,</w:t>
      </w:r>
      <w:r w:rsidRPr="006D6EBE">
        <w:rPr>
          <w:rFonts w:ascii="Times New Roman" w:hAnsi="Times New Roman"/>
          <w:sz w:val="28"/>
          <w:szCs w:val="28"/>
        </w:rPr>
        <w:t xml:space="preserve"> с директорами об</w:t>
      </w:r>
      <w:r>
        <w:rPr>
          <w:rFonts w:ascii="Times New Roman" w:hAnsi="Times New Roman"/>
          <w:sz w:val="28"/>
          <w:szCs w:val="28"/>
        </w:rPr>
        <w:t xml:space="preserve">разовательных учреждений района, </w:t>
      </w:r>
      <w:r w:rsidRPr="006D6EBE">
        <w:rPr>
          <w:rFonts w:ascii="Times New Roman" w:hAnsi="Times New Roman"/>
          <w:sz w:val="28"/>
          <w:szCs w:val="28"/>
        </w:rPr>
        <w:t xml:space="preserve"> с заместителями директоров по воспитательной работе «О работе образовательных учреждений района по профилактике безнадзорности и правонарушений среди школьников»;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D6EBE">
        <w:rPr>
          <w:rFonts w:ascii="Times New Roman" w:hAnsi="Times New Roman"/>
          <w:sz w:val="28"/>
          <w:szCs w:val="28"/>
        </w:rPr>
        <w:t xml:space="preserve"> с главами сельских поселений и п. Залегощь «О состоянии преступности среди несовершеннолетних </w:t>
      </w:r>
      <w:r>
        <w:rPr>
          <w:rFonts w:ascii="Times New Roman" w:hAnsi="Times New Roman"/>
          <w:sz w:val="28"/>
          <w:szCs w:val="28"/>
        </w:rPr>
        <w:t xml:space="preserve"> и про</w:t>
      </w:r>
      <w:r w:rsidRPr="006D6EBE">
        <w:rPr>
          <w:rFonts w:ascii="Times New Roman" w:hAnsi="Times New Roman"/>
          <w:sz w:val="28"/>
          <w:szCs w:val="28"/>
        </w:rPr>
        <w:t>фила</w:t>
      </w:r>
      <w:r>
        <w:rPr>
          <w:rFonts w:ascii="Times New Roman" w:hAnsi="Times New Roman"/>
          <w:sz w:val="28"/>
          <w:szCs w:val="28"/>
        </w:rPr>
        <w:t>ктике семейного неблагополучия».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6EBE">
        <w:rPr>
          <w:rFonts w:ascii="Times New Roman" w:hAnsi="Times New Roman"/>
          <w:sz w:val="28"/>
          <w:szCs w:val="28"/>
        </w:rPr>
        <w:t xml:space="preserve">В  течение года проводилась работа по выявлению несовершеннолетних, находящихся в ночное время в общественных местах (после 22.00 час) без сопровождения родителей - выявлено  </w:t>
      </w:r>
      <w:r>
        <w:rPr>
          <w:rFonts w:ascii="Times New Roman" w:hAnsi="Times New Roman"/>
          <w:sz w:val="28"/>
          <w:szCs w:val="28"/>
        </w:rPr>
        <w:t>7</w:t>
      </w:r>
      <w:r w:rsidRPr="006D6EBE">
        <w:rPr>
          <w:rFonts w:ascii="Times New Roman" w:hAnsi="Times New Roman"/>
          <w:sz w:val="28"/>
          <w:szCs w:val="28"/>
        </w:rPr>
        <w:t xml:space="preserve">  несовершеннолетних. </w:t>
      </w:r>
    </w:p>
    <w:p w:rsidR="002902F9" w:rsidRPr="006D6EBE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целью предупреждения совершения подростками повторных общественно-опасных деяний ПДН ОП (</w:t>
      </w:r>
      <w:proofErr w:type="spellStart"/>
      <w:r>
        <w:rPr>
          <w:rFonts w:ascii="Times New Roman" w:hAnsi="Times New Roman"/>
          <w:sz w:val="28"/>
          <w:szCs w:val="28"/>
        </w:rPr>
        <w:t>Залегощенское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)  было подготовлено 4 ходатайства о помещении несовершеннолетних: Ибрагимова М., Калиниченко Д., </w:t>
      </w:r>
      <w:proofErr w:type="spellStart"/>
      <w:r>
        <w:rPr>
          <w:rFonts w:ascii="Times New Roman" w:hAnsi="Times New Roman"/>
          <w:sz w:val="28"/>
          <w:szCs w:val="28"/>
        </w:rPr>
        <w:t>Розаева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И </w:t>
      </w:r>
      <w:proofErr w:type="spellStart"/>
      <w:r>
        <w:rPr>
          <w:rFonts w:ascii="Times New Roman" w:hAnsi="Times New Roman"/>
          <w:sz w:val="28"/>
          <w:szCs w:val="28"/>
        </w:rPr>
        <w:t>Ниценко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 в </w:t>
      </w:r>
      <w:r w:rsidRPr="006D6EBE">
        <w:rPr>
          <w:rFonts w:ascii="Times New Roman" w:hAnsi="Times New Roman"/>
          <w:sz w:val="28"/>
          <w:szCs w:val="28"/>
        </w:rPr>
        <w:t>ЦВС</w:t>
      </w:r>
      <w:r>
        <w:rPr>
          <w:rFonts w:ascii="Times New Roman" w:hAnsi="Times New Roman"/>
          <w:sz w:val="28"/>
          <w:szCs w:val="28"/>
        </w:rPr>
        <w:t xml:space="preserve">НП при УВД Орловской области  до </w:t>
      </w:r>
      <w:r w:rsidRPr="006D6EBE">
        <w:rPr>
          <w:rFonts w:ascii="Times New Roman" w:hAnsi="Times New Roman"/>
          <w:sz w:val="28"/>
          <w:szCs w:val="28"/>
        </w:rPr>
        <w:t xml:space="preserve"> 30 суток.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 данные ходатайства были поддержаны.  Но </w:t>
      </w:r>
      <w:proofErr w:type="spellStart"/>
      <w:r>
        <w:rPr>
          <w:rFonts w:ascii="Times New Roman" w:hAnsi="Times New Roman"/>
          <w:sz w:val="28"/>
          <w:szCs w:val="28"/>
        </w:rPr>
        <w:t>Залегощенским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районным судом ходатайства в отношении несовершеннолетних Калиниченко Д. и Ибрагимова М. были отклонены, направлены в ЦВСНП </w:t>
      </w:r>
      <w:proofErr w:type="spellStart"/>
      <w:r>
        <w:rPr>
          <w:rFonts w:ascii="Times New Roman" w:hAnsi="Times New Roman"/>
          <w:sz w:val="28"/>
          <w:szCs w:val="28"/>
        </w:rPr>
        <w:t>Ниценко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Г. и  </w:t>
      </w:r>
      <w:proofErr w:type="spellStart"/>
      <w:r>
        <w:rPr>
          <w:rFonts w:ascii="Times New Roman" w:hAnsi="Times New Roman"/>
          <w:sz w:val="28"/>
          <w:szCs w:val="28"/>
        </w:rPr>
        <w:t>Розаев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2902F9" w:rsidRPr="00E35A30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5A30">
        <w:rPr>
          <w:rFonts w:ascii="Times New Roman" w:hAnsi="Times New Roman"/>
          <w:sz w:val="28"/>
          <w:szCs w:val="28"/>
        </w:rPr>
        <w:t>Принимались  меры по установлению лиц, вовлекающих несовершеннолетних в антиобщественные действия, а также реализующих им спиртные напитки.  Выявлено:</w:t>
      </w:r>
    </w:p>
    <w:p w:rsidR="002902F9" w:rsidRPr="00E35A30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E35A30">
        <w:rPr>
          <w:rFonts w:ascii="Times New Roman" w:hAnsi="Times New Roman"/>
          <w:sz w:val="28"/>
          <w:szCs w:val="28"/>
        </w:rPr>
        <w:t xml:space="preserve">- 2  факта вовлечения несовершеннолетнего в распитие пива (ст. 6.10 ч. 1 </w:t>
      </w:r>
      <w:proofErr w:type="spellStart"/>
      <w:r w:rsidRPr="00E35A30">
        <w:rPr>
          <w:rFonts w:ascii="Times New Roman" w:hAnsi="Times New Roman"/>
          <w:sz w:val="28"/>
          <w:szCs w:val="28"/>
        </w:rPr>
        <w:t>КоАП</w:t>
      </w:r>
      <w:proofErr w:type="spellEnd"/>
      <w:r w:rsidRPr="00E35A30">
        <w:rPr>
          <w:rFonts w:ascii="Times New Roman" w:hAnsi="Times New Roman"/>
          <w:sz w:val="28"/>
          <w:szCs w:val="28"/>
        </w:rPr>
        <w:t xml:space="preserve"> РФ), </w:t>
      </w:r>
    </w:p>
    <w:p w:rsidR="002902F9" w:rsidRPr="00E35A30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35A30">
        <w:rPr>
          <w:rFonts w:ascii="Times New Roman" w:hAnsi="Times New Roman"/>
          <w:sz w:val="28"/>
          <w:szCs w:val="28"/>
        </w:rPr>
        <w:t xml:space="preserve">- 1 факт вовлечения несовершеннолетнего в распитие спиртного (ст. 6.10 ч. 2 </w:t>
      </w:r>
      <w:proofErr w:type="spellStart"/>
      <w:r w:rsidRPr="00E35A30">
        <w:rPr>
          <w:rFonts w:ascii="Times New Roman" w:hAnsi="Times New Roman"/>
          <w:sz w:val="28"/>
          <w:szCs w:val="28"/>
        </w:rPr>
        <w:t>КоАП</w:t>
      </w:r>
      <w:proofErr w:type="spellEnd"/>
      <w:r w:rsidRPr="00E35A30">
        <w:rPr>
          <w:rFonts w:ascii="Times New Roman" w:hAnsi="Times New Roman"/>
          <w:sz w:val="28"/>
          <w:szCs w:val="28"/>
        </w:rPr>
        <w:t xml:space="preserve"> РФ), </w:t>
      </w:r>
    </w:p>
    <w:p w:rsidR="002902F9" w:rsidRPr="00E35A30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35A30">
        <w:rPr>
          <w:rFonts w:ascii="Times New Roman" w:hAnsi="Times New Roman"/>
          <w:sz w:val="28"/>
          <w:szCs w:val="28"/>
        </w:rPr>
        <w:t xml:space="preserve">-1 факт покупки спиртного взрослым лицом и передача его несовершеннолетнему (ст. 3.4 ч. 3 Закона Орловской области). </w:t>
      </w:r>
    </w:p>
    <w:p w:rsidR="002902F9" w:rsidRPr="00E35A30" w:rsidRDefault="002902F9" w:rsidP="002902F9">
      <w:pPr>
        <w:pStyle w:val="a3"/>
        <w:jc w:val="both"/>
        <w:rPr>
          <w:rFonts w:ascii="Times New Roman" w:hAnsi="Times New Roman"/>
          <w:spacing w:val="-5"/>
          <w:sz w:val="28"/>
          <w:szCs w:val="28"/>
        </w:rPr>
      </w:pPr>
      <w:r w:rsidRPr="00E35A30">
        <w:rPr>
          <w:rFonts w:ascii="Times New Roman" w:hAnsi="Times New Roman"/>
          <w:sz w:val="28"/>
          <w:szCs w:val="28"/>
        </w:rPr>
        <w:t xml:space="preserve">   </w:t>
      </w:r>
      <w:r w:rsidRPr="00E35A30">
        <w:rPr>
          <w:rFonts w:ascii="Times New Roman" w:hAnsi="Times New Roman"/>
          <w:spacing w:val="-2"/>
          <w:sz w:val="28"/>
          <w:szCs w:val="28"/>
        </w:rPr>
        <w:t xml:space="preserve">Подростков, употребляющих, наркотические и психотропные вещества </w:t>
      </w:r>
      <w:r w:rsidRPr="00E35A30">
        <w:rPr>
          <w:rFonts w:ascii="Times New Roman" w:hAnsi="Times New Roman"/>
          <w:spacing w:val="-5"/>
          <w:sz w:val="28"/>
          <w:szCs w:val="28"/>
        </w:rPr>
        <w:t>выявлено не было.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целью предупреждения наркомании, ВИЧ инфекции и </w:t>
      </w:r>
      <w:proofErr w:type="spellStart"/>
      <w:r>
        <w:rPr>
          <w:rFonts w:ascii="Times New Roman" w:hAnsi="Times New Roman"/>
          <w:sz w:val="28"/>
          <w:szCs w:val="28"/>
        </w:rPr>
        <w:t>СПИДа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профилактике курения  среди подростков </w:t>
      </w:r>
      <w:r w:rsidRPr="003D2549">
        <w:rPr>
          <w:rFonts w:ascii="Times New Roman" w:hAnsi="Times New Roman"/>
          <w:b/>
          <w:sz w:val="28"/>
          <w:szCs w:val="28"/>
        </w:rPr>
        <w:t>18.03.2013</w:t>
      </w:r>
      <w:r>
        <w:rPr>
          <w:rFonts w:ascii="Times New Roman" w:hAnsi="Times New Roman"/>
          <w:sz w:val="28"/>
          <w:szCs w:val="28"/>
        </w:rPr>
        <w:t xml:space="preserve"> года совместно с  областными службами </w:t>
      </w:r>
      <w:proofErr w:type="spellStart"/>
      <w:r>
        <w:rPr>
          <w:rFonts w:ascii="Times New Roman" w:hAnsi="Times New Roman"/>
          <w:sz w:val="28"/>
          <w:szCs w:val="28"/>
        </w:rPr>
        <w:t>наркоконтроля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, наркологического диспансера, областного центра «Здоровье» с  учащимися школы №1, №2 п. Залегощь и студентами 1-3 курсов </w:t>
      </w:r>
      <w:proofErr w:type="spellStart"/>
      <w:r>
        <w:rPr>
          <w:rFonts w:ascii="Times New Roman" w:hAnsi="Times New Roman"/>
          <w:sz w:val="28"/>
          <w:szCs w:val="28"/>
        </w:rPr>
        <w:t>Залегощенского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  Новосильского ПУ №20  проведена Акция «Тургеневский край – свободный от наркотиков». Проведено анонимное тестирование с учащимися на наличие наркотических веществ, добровольное измерение жизненной ёмкости лёгких и количества угарного газа, 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 тестирование на курение.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05.04.2013г</w:t>
      </w:r>
      <w:r>
        <w:rPr>
          <w:rFonts w:ascii="Times New Roman" w:hAnsi="Times New Roman"/>
          <w:sz w:val="28"/>
          <w:szCs w:val="28"/>
        </w:rPr>
        <w:t xml:space="preserve"> на базе ДК п. Залегощь с уч-ся 8-11 классов проведена акция «Автобус будущего»;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2549">
        <w:rPr>
          <w:rFonts w:ascii="Times New Roman" w:hAnsi="Times New Roman"/>
          <w:b/>
          <w:sz w:val="28"/>
          <w:szCs w:val="28"/>
        </w:rPr>
        <w:t>31.10.2013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областным центром общественного здоровья «Выбор»  проведена акция «Молодёжь против наркотиков».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 внимание комиссией по делам несовершеннолетних и защите их прав уделяется исполнению Закона РФ «Об Образовании». Все учащиеся посещают занятия в школах.  Фактов незаконного отчисления школьников  из образовательных учреждений в районе не производилось. </w:t>
      </w:r>
    </w:p>
    <w:p w:rsidR="002902F9" w:rsidRDefault="002902F9" w:rsidP="002902F9">
      <w:pPr>
        <w:pStyle w:val="a3"/>
        <w:jc w:val="both"/>
        <w:rPr>
          <w:rStyle w:val="s2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     Для обеспечения воспитания подрастающего поколения, предупреждения безнадзорности и  правонарушений среди подростков большое значение имеет продуманная организация проведения свободного времени обучающихся  ОУ района.     В поселке функционируют:  </w:t>
      </w:r>
      <w:proofErr w:type="gramStart"/>
      <w:r>
        <w:rPr>
          <w:rFonts w:ascii="Times New Roman" w:hAnsi="Times New Roman"/>
          <w:sz w:val="28"/>
          <w:szCs w:val="28"/>
        </w:rPr>
        <w:t xml:space="preserve">Дом культуры,  Дом творчества,  детско-юношеский клуб физической подготовки, школа искусств, детская библиотека,  районный музей,   культурно -  </w:t>
      </w:r>
      <w:proofErr w:type="spellStart"/>
      <w:r>
        <w:rPr>
          <w:rFonts w:ascii="Times New Roman" w:hAnsi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центр, действуют школьные музеи,  комнаты боевой славы,  клубы « Дорогой отцов».</w:t>
      </w:r>
      <w:proofErr w:type="gramEnd"/>
      <w:r>
        <w:rPr>
          <w:rFonts w:ascii="Times New Roman" w:hAnsi="Times New Roman"/>
          <w:sz w:val="28"/>
          <w:szCs w:val="28"/>
        </w:rPr>
        <w:t xml:space="preserve">  Ежегодно проводятся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>- спортивные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игры «Зарница»,  «Орленок», « Вперед, мальчишки!», в которых активное участие принимают подростки, состоящие на учёте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Style w:val="s2"/>
          <w:rFonts w:ascii="Times New Roman" w:hAnsi="Times New Roman"/>
          <w:color w:val="000000"/>
          <w:sz w:val="28"/>
          <w:szCs w:val="28"/>
        </w:rPr>
        <w:t xml:space="preserve"> На   базе районного Дома культуры открылся военно-спортивный клуб «</w:t>
      </w:r>
      <w:proofErr w:type="spellStart"/>
      <w:r>
        <w:rPr>
          <w:rStyle w:val="s2"/>
          <w:rFonts w:ascii="Times New Roman" w:hAnsi="Times New Roman"/>
          <w:color w:val="000000"/>
          <w:sz w:val="28"/>
          <w:szCs w:val="28"/>
        </w:rPr>
        <w:t>Вятичъ</w:t>
      </w:r>
      <w:proofErr w:type="spellEnd"/>
      <w:r>
        <w:rPr>
          <w:rStyle w:val="s2"/>
          <w:rFonts w:ascii="Times New Roman" w:hAnsi="Times New Roman"/>
          <w:color w:val="000000"/>
          <w:sz w:val="28"/>
          <w:szCs w:val="28"/>
        </w:rPr>
        <w:t xml:space="preserve">», с общей численностью 35 человек, из которых 5 состоят на учёте в </w:t>
      </w:r>
      <w:proofErr w:type="spellStart"/>
      <w:r>
        <w:rPr>
          <w:rStyle w:val="s2"/>
          <w:rFonts w:ascii="Times New Roman" w:hAnsi="Times New Roman"/>
          <w:color w:val="000000"/>
          <w:sz w:val="28"/>
          <w:szCs w:val="28"/>
        </w:rPr>
        <w:t>КДНиЗП</w:t>
      </w:r>
      <w:proofErr w:type="spellEnd"/>
      <w:r>
        <w:rPr>
          <w:rStyle w:val="s2"/>
          <w:rFonts w:ascii="Times New Roman" w:hAnsi="Times New Roman"/>
          <w:color w:val="000000"/>
          <w:sz w:val="28"/>
          <w:szCs w:val="28"/>
        </w:rPr>
        <w:t xml:space="preserve">. </w:t>
      </w:r>
    </w:p>
    <w:p w:rsidR="002902F9" w:rsidRDefault="002902F9" w:rsidP="002902F9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Всего в  течение года более 1000 школьников принимали активное участие в районных,  областных мероприятиях и спортивных соревнованиях, занимали призовые места.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целях исполнения распоряжения Правительства Орловской области №309 от 16 августа 2013 года «Об организации деятельности социальных патрулей и наставничества в Орловской области», а так же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профилактике  безнадзорности и правонарушений среди  несовершеннолетних постановлением Главы администрации  района  № 540  от 23 сентября 2013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года    утверждены  Положения «О социальном патруле и наставничестве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Залегощенском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районе».</w:t>
      </w:r>
      <w:proofErr w:type="gramEnd"/>
    </w:p>
    <w:p w:rsidR="002902F9" w:rsidRDefault="002902F9" w:rsidP="002902F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целью профилактики и предупреждения детской безнадзорности, снижения уровня правонарушений и преступлений, совершаемых несовершеннолетними к 9 подросткам за совершение административных правонарушений и общественно-опасных деяний,  постановлением комиссии по делам несовершеннолетних и защите их прав  назначены наставники из числа учителей и классных руководителей образовательных учреждений района.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       </w:t>
      </w:r>
      <w:proofErr w:type="spellStart"/>
      <w:r w:rsidRPr="002149DF">
        <w:rPr>
          <w:rFonts w:ascii="Times New Roman" w:hAnsi="Times New Roman"/>
          <w:sz w:val="28"/>
          <w:szCs w:val="28"/>
        </w:rPr>
        <w:t>КДНиЗП</w:t>
      </w:r>
      <w:proofErr w:type="spellEnd"/>
      <w:r w:rsidRPr="002149DF">
        <w:rPr>
          <w:rFonts w:ascii="Times New Roman" w:hAnsi="Times New Roman"/>
          <w:sz w:val="28"/>
          <w:szCs w:val="28"/>
        </w:rPr>
        <w:t xml:space="preserve"> совместно с заинтересованными службами определенную работу  проводила  по выявлению семей, находящихся в социально опасном положении. С этой целью были проведены комплексные рейды по обследованию многодетных, опекунских семей, семей, находящихся в социально-опасном положении, проживающих на территориях сельских поселений.  Всего было проведено 53 рейда, в ходе которых обследовано 187 с</w:t>
      </w:r>
      <w:r>
        <w:rPr>
          <w:rFonts w:ascii="Times New Roman" w:hAnsi="Times New Roman"/>
          <w:sz w:val="28"/>
          <w:szCs w:val="28"/>
        </w:rPr>
        <w:t>емей, в них проживает 435 детей.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5C39">
        <w:rPr>
          <w:rFonts w:ascii="Times New Roman" w:hAnsi="Times New Roman"/>
          <w:sz w:val="28"/>
          <w:szCs w:val="28"/>
        </w:rPr>
        <w:t xml:space="preserve">При посещении семьи по месту жительства проводились профилактические беседы «Об ответственности родителей за неисполнение обязанностей по воспитанию несовершеннолетних детей»,  выявлялись случаи  </w:t>
      </w:r>
      <w:proofErr w:type="spellStart"/>
      <w:r w:rsidRPr="00E05C39">
        <w:rPr>
          <w:rFonts w:ascii="Times New Roman" w:hAnsi="Times New Roman"/>
          <w:sz w:val="28"/>
          <w:szCs w:val="28"/>
        </w:rPr>
        <w:t>задолжности</w:t>
      </w:r>
      <w:proofErr w:type="spellEnd"/>
      <w:r w:rsidRPr="00E05C39">
        <w:rPr>
          <w:rFonts w:ascii="Times New Roman" w:hAnsi="Times New Roman"/>
          <w:sz w:val="28"/>
          <w:szCs w:val="28"/>
        </w:rPr>
        <w:t xml:space="preserve">  за коммунальные услуги (свет, газ), наличие топлива (дрова, уголь), исправность отопительных систем с целью предупреждения  угрозы  жизни и здоровью детей,   47 семьям даны разъяснения по поводу оформления документов в ЦСОН,  с цел</w:t>
      </w:r>
      <w:r>
        <w:rPr>
          <w:rFonts w:ascii="Times New Roman" w:hAnsi="Times New Roman"/>
          <w:sz w:val="28"/>
          <w:szCs w:val="28"/>
        </w:rPr>
        <w:t xml:space="preserve">ью оказания материальной помощи. </w:t>
      </w:r>
      <w:proofErr w:type="gramEnd"/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Выявлено 15 семей, </w:t>
      </w:r>
      <w:proofErr w:type="gramStart"/>
      <w:r>
        <w:rPr>
          <w:rFonts w:ascii="Times New Roman" w:hAnsi="Times New Roman"/>
          <w:sz w:val="28"/>
          <w:szCs w:val="28"/>
        </w:rPr>
        <w:t>находящиеся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социально-опасном положении;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Петрова Л.Н. </w:t>
      </w:r>
      <w:proofErr w:type="spellStart"/>
      <w:r>
        <w:rPr>
          <w:rFonts w:ascii="Times New Roman" w:hAnsi="Times New Roman"/>
          <w:sz w:val="28"/>
          <w:szCs w:val="28"/>
        </w:rPr>
        <w:t>Селягина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/>
          <w:sz w:val="28"/>
          <w:szCs w:val="28"/>
        </w:rPr>
        <w:t>Буравлёва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 </w:t>
      </w:r>
      <w:proofErr w:type="spellStart"/>
      <w:r>
        <w:rPr>
          <w:rFonts w:ascii="Times New Roman" w:hAnsi="Times New Roman"/>
          <w:sz w:val="28"/>
          <w:szCs w:val="28"/>
        </w:rPr>
        <w:t>Тюртна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с. </w:t>
      </w:r>
      <w:proofErr w:type="spellStart"/>
      <w:r>
        <w:rPr>
          <w:rFonts w:ascii="Times New Roman" w:hAnsi="Times New Roman"/>
          <w:sz w:val="28"/>
          <w:szCs w:val="28"/>
        </w:rPr>
        <w:t>В-Скворчее</w:t>
      </w:r>
      <w:proofErr w:type="spellEnd"/>
      <w:r>
        <w:rPr>
          <w:rFonts w:ascii="Times New Roman" w:hAnsi="Times New Roman"/>
          <w:sz w:val="28"/>
          <w:szCs w:val="28"/>
        </w:rPr>
        <w:t xml:space="preserve">;  -- </w:t>
      </w:r>
      <w:proofErr w:type="spellStart"/>
      <w:r>
        <w:rPr>
          <w:rFonts w:ascii="Times New Roman" w:hAnsi="Times New Roman"/>
          <w:sz w:val="28"/>
          <w:szCs w:val="28"/>
        </w:rPr>
        <w:t>Альшанова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М.Л., д. Алёшня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Гордиенко Н.Н., д. </w:t>
      </w:r>
      <w:proofErr w:type="spellStart"/>
      <w:r>
        <w:rPr>
          <w:rFonts w:ascii="Times New Roman" w:hAnsi="Times New Roman"/>
          <w:sz w:val="28"/>
          <w:szCs w:val="28"/>
        </w:rPr>
        <w:t>Филатово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-Володина И.О., д. Грачёвка;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Карякина Е.Н., Белова Н.Н. -   с. </w:t>
      </w:r>
      <w:proofErr w:type="gramStart"/>
      <w:r>
        <w:rPr>
          <w:rFonts w:ascii="Times New Roman" w:hAnsi="Times New Roman"/>
          <w:sz w:val="28"/>
          <w:szCs w:val="28"/>
        </w:rPr>
        <w:t>Моховое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Агашкова А.А.,  Трещёва М.Н. - п. Залегощь;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Рожкова Е.Н., с. </w:t>
      </w:r>
      <w:proofErr w:type="spellStart"/>
      <w:r>
        <w:rPr>
          <w:rFonts w:ascii="Times New Roman" w:hAnsi="Times New Roman"/>
          <w:sz w:val="28"/>
          <w:szCs w:val="28"/>
        </w:rPr>
        <w:t>Сетуха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с. </w:t>
      </w:r>
      <w:proofErr w:type="spellStart"/>
      <w:r>
        <w:rPr>
          <w:rFonts w:ascii="Times New Roman" w:hAnsi="Times New Roman"/>
          <w:sz w:val="28"/>
          <w:szCs w:val="28"/>
        </w:rPr>
        <w:t>Ольховец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Рогачёва Ж.А. – д. </w:t>
      </w:r>
      <w:proofErr w:type="gramStart"/>
      <w:r>
        <w:rPr>
          <w:rFonts w:ascii="Times New Roman" w:hAnsi="Times New Roman"/>
          <w:sz w:val="28"/>
          <w:szCs w:val="28"/>
        </w:rPr>
        <w:t>Победное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Березина А.М. – д. Ореховка,  в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 проживают </w:t>
      </w:r>
      <w:r w:rsidRPr="00693B77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ребёнка.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3B7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A35364">
        <w:rPr>
          <w:rFonts w:ascii="Times New Roman" w:hAnsi="Times New Roman"/>
          <w:sz w:val="28"/>
          <w:szCs w:val="28"/>
        </w:rPr>
        <w:t>, нуждающихся в государственной и общественной помощи,</w:t>
      </w:r>
      <w:r>
        <w:rPr>
          <w:rFonts w:ascii="Times New Roman" w:hAnsi="Times New Roman"/>
          <w:sz w:val="28"/>
          <w:szCs w:val="28"/>
        </w:rPr>
        <w:t xml:space="preserve"> направлены:</w:t>
      </w:r>
      <w:proofErr w:type="gramEnd"/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школу – интернат -1,  передан под опеку – 1, в приёмную семью – 1, </w:t>
      </w:r>
      <w:proofErr w:type="gramStart"/>
      <w:r>
        <w:rPr>
          <w:rFonts w:ascii="Times New Roman" w:hAnsi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Дом ребёнка – 4, Орловский кризисный центр – 1.</w:t>
      </w:r>
    </w:p>
    <w:tbl>
      <w:tblPr>
        <w:tblW w:w="0" w:type="auto"/>
        <w:tblLook w:val="04A0"/>
      </w:tblPr>
      <w:tblGrid>
        <w:gridCol w:w="1568"/>
        <w:gridCol w:w="1568"/>
        <w:gridCol w:w="1526"/>
      </w:tblGrid>
      <w:tr w:rsidR="002902F9" w:rsidRPr="00A35364" w:rsidTr="000A09DF">
        <w:tc>
          <w:tcPr>
            <w:tcW w:w="1568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902F9" w:rsidRPr="00A35364" w:rsidTr="000A09DF">
        <w:tc>
          <w:tcPr>
            <w:tcW w:w="1568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902F9" w:rsidRPr="00A35364" w:rsidTr="000A09DF">
        <w:tc>
          <w:tcPr>
            <w:tcW w:w="1568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902F9" w:rsidRPr="00A35364" w:rsidTr="000A09DF">
        <w:tc>
          <w:tcPr>
            <w:tcW w:w="1568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hideMark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2902F9" w:rsidRPr="00A35364" w:rsidRDefault="002902F9" w:rsidP="000A09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</w:t>
      </w:r>
      <w:r w:rsidRPr="00A3536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14г. на опеке  состоит </w:t>
      </w:r>
      <w:r w:rsidRPr="00B00AD7">
        <w:rPr>
          <w:rFonts w:ascii="Times New Roman" w:hAnsi="Times New Roman"/>
          <w:b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A35364">
        <w:rPr>
          <w:rFonts w:ascii="Times New Roman" w:hAnsi="Times New Roman"/>
          <w:sz w:val="28"/>
          <w:szCs w:val="28"/>
        </w:rPr>
        <w:t>. Им постоянно уделяется внимание, своевременно оказывается помощь. Соблюдаются льготы, установленны</w:t>
      </w:r>
      <w:r>
        <w:rPr>
          <w:rFonts w:ascii="Times New Roman" w:hAnsi="Times New Roman"/>
          <w:sz w:val="28"/>
          <w:szCs w:val="28"/>
        </w:rPr>
        <w:t xml:space="preserve">е действующим законодательством, </w:t>
      </w:r>
      <w:r w:rsidRPr="002767CD">
        <w:rPr>
          <w:rFonts w:ascii="Times New Roman" w:hAnsi="Times New Roman"/>
          <w:b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детей прошли реабилитацию в СРЦДН «Надежда».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5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За отчётный период 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родителей,  в которых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проживают  </w:t>
      </w:r>
      <w:r>
        <w:rPr>
          <w:rFonts w:ascii="Times New Roman" w:hAnsi="Times New Roman"/>
          <w:b/>
          <w:sz w:val="28"/>
          <w:szCs w:val="28"/>
        </w:rPr>
        <w:t>20 детей</w:t>
      </w:r>
      <w:r>
        <w:rPr>
          <w:rFonts w:ascii="Times New Roman" w:hAnsi="Times New Roman"/>
          <w:sz w:val="28"/>
          <w:szCs w:val="28"/>
        </w:rPr>
        <w:t xml:space="preserve"> сняты</w:t>
      </w:r>
      <w:proofErr w:type="gramEnd"/>
      <w:r>
        <w:rPr>
          <w:rFonts w:ascii="Times New Roman" w:hAnsi="Times New Roman"/>
          <w:sz w:val="28"/>
          <w:szCs w:val="28"/>
        </w:rPr>
        <w:t xml:space="preserve"> с учёта в связи с исправлением,  </w:t>
      </w:r>
      <w:r>
        <w:rPr>
          <w:rFonts w:ascii="Times New Roman" w:hAnsi="Times New Roman"/>
          <w:b/>
          <w:sz w:val="28"/>
          <w:szCs w:val="28"/>
        </w:rPr>
        <w:t>9  родителей</w:t>
      </w:r>
      <w:r>
        <w:rPr>
          <w:rFonts w:ascii="Times New Roman" w:hAnsi="Times New Roman"/>
          <w:sz w:val="28"/>
          <w:szCs w:val="28"/>
        </w:rPr>
        <w:t xml:space="preserve"> из числа, состоящих на учёте 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 прошли курс лечения от алкогольной зависимости через кодирование в областном наркологическом диспансере, </w:t>
      </w:r>
      <w:r w:rsidRPr="00B00AD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из них устроились на работу. Жалоб со стороны работодателей на работающих родителей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не поступало.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неисполнение обязанностей по воспитанию, содержанию и обучению несовершеннолетних детей за   2013 год  к ответственности  привлечено </w:t>
      </w:r>
      <w:r w:rsidRPr="002767CD">
        <w:rPr>
          <w:rFonts w:ascii="Times New Roman" w:hAnsi="Times New Roman"/>
          <w:b/>
          <w:sz w:val="28"/>
          <w:szCs w:val="28"/>
        </w:rPr>
        <w:t xml:space="preserve">69 </w:t>
      </w:r>
      <w:r>
        <w:rPr>
          <w:rFonts w:ascii="Times New Roman" w:hAnsi="Times New Roman"/>
          <w:sz w:val="28"/>
          <w:szCs w:val="28"/>
        </w:rPr>
        <w:t xml:space="preserve"> родителей, из них: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ст. 5.35ч.1 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–   </w:t>
      </w:r>
      <w:r>
        <w:rPr>
          <w:rFonts w:ascii="Times New Roman" w:hAnsi="Times New Roman"/>
          <w:b/>
          <w:sz w:val="28"/>
          <w:szCs w:val="28"/>
        </w:rPr>
        <w:t>52;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3.4 ч.1 ЗОО         - </w:t>
      </w:r>
      <w:r>
        <w:rPr>
          <w:rFonts w:ascii="Times New Roman" w:hAnsi="Times New Roman"/>
          <w:b/>
          <w:sz w:val="28"/>
          <w:szCs w:val="28"/>
        </w:rPr>
        <w:t>7;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20.22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- 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19 </w:t>
      </w:r>
      <w:proofErr w:type="spellStart"/>
      <w:r>
        <w:rPr>
          <w:rFonts w:ascii="Times New Roman" w:hAnsi="Times New Roman"/>
          <w:sz w:val="28"/>
          <w:szCs w:val="28"/>
        </w:rPr>
        <w:t>ПоКДН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 01.01.2014г.  на учёте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состоит </w:t>
      </w:r>
      <w:r>
        <w:rPr>
          <w:rFonts w:ascii="Times New Roman" w:hAnsi="Times New Roman"/>
          <w:b/>
          <w:sz w:val="28"/>
          <w:szCs w:val="28"/>
        </w:rPr>
        <w:t xml:space="preserve">45 </w:t>
      </w:r>
      <w:r w:rsidRPr="00B00AD7">
        <w:rPr>
          <w:rFonts w:ascii="Times New Roman" w:hAnsi="Times New Roman"/>
          <w:sz w:val="28"/>
          <w:szCs w:val="28"/>
        </w:rPr>
        <w:t>семей, находящихся в социально опасном положении,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которых  проживает </w:t>
      </w:r>
      <w:r>
        <w:rPr>
          <w:rFonts w:ascii="Times New Roman" w:hAnsi="Times New Roman"/>
          <w:b/>
          <w:sz w:val="28"/>
          <w:szCs w:val="28"/>
        </w:rPr>
        <w:t xml:space="preserve">78  детей.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каждой из этих семей проводится профилактическая работа по предупреждению семейного неблагополучия:  беседы, 1 раз в месяц обследование по месту жительства, встречи на родительских собраниях в образовательных учреждениях, обсуждение на заседаниях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902F9" w:rsidRPr="00B00AD7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семьям, </w:t>
      </w:r>
      <w:r w:rsidRPr="00B00AD7">
        <w:rPr>
          <w:rFonts w:ascii="Times New Roman" w:hAnsi="Times New Roman"/>
          <w:sz w:val="28"/>
          <w:szCs w:val="28"/>
        </w:rPr>
        <w:t>находящимся в социально опасном положении,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оказана помощь н</w:t>
      </w:r>
      <w:r w:rsidRPr="00B00AD7">
        <w:rPr>
          <w:rFonts w:ascii="Times New Roman" w:hAnsi="Times New Roman"/>
          <w:sz w:val="28"/>
          <w:szCs w:val="28"/>
        </w:rPr>
        <w:t xml:space="preserve">а общую сумму 57000 рублей. 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0AD7">
        <w:rPr>
          <w:rFonts w:ascii="Times New Roman" w:hAnsi="Times New Roman"/>
          <w:sz w:val="28"/>
          <w:szCs w:val="28"/>
        </w:rPr>
        <w:t>Из УСЗН выделены денежные средства в размере 2500 рублей для приобретения новогодних подарков 7 семьям, находящихся в социально-опасном положении (в них - 10 детей</w:t>
      </w:r>
      <w:r>
        <w:rPr>
          <w:rFonts w:ascii="Times New Roman" w:hAnsi="Times New Roman"/>
          <w:sz w:val="28"/>
          <w:szCs w:val="28"/>
        </w:rPr>
        <w:t>).</w:t>
      </w:r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26 жалоб и заявлений.</w:t>
      </w:r>
    </w:p>
    <w:p w:rsidR="002902F9" w:rsidRPr="00E05C3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0AD7">
        <w:rPr>
          <w:rFonts w:ascii="Times New Roman" w:hAnsi="Times New Roman"/>
          <w:sz w:val="28"/>
          <w:szCs w:val="28"/>
        </w:rPr>
        <w:t xml:space="preserve">За прошедший период   </w:t>
      </w:r>
      <w:r>
        <w:rPr>
          <w:rFonts w:ascii="Times New Roman" w:hAnsi="Times New Roman"/>
          <w:sz w:val="28"/>
          <w:szCs w:val="28"/>
        </w:rPr>
        <w:t>с</w:t>
      </w:r>
      <w:r w:rsidRPr="00E05C39">
        <w:rPr>
          <w:rFonts w:ascii="Times New Roman" w:hAnsi="Times New Roman"/>
          <w:sz w:val="28"/>
          <w:szCs w:val="28"/>
        </w:rPr>
        <w:t xml:space="preserve">лучаев гибели детей от травм, убийств  и самоубийств в районе </w:t>
      </w:r>
      <w:r>
        <w:rPr>
          <w:rFonts w:ascii="Times New Roman" w:hAnsi="Times New Roman"/>
          <w:sz w:val="28"/>
          <w:szCs w:val="28"/>
        </w:rPr>
        <w:t xml:space="preserve"> не зарегистрировано.</w:t>
      </w:r>
    </w:p>
    <w:p w:rsidR="002902F9" w:rsidRPr="00B00AD7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2F9" w:rsidRPr="00B00AD7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02F9" w:rsidRPr="00B00AD7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0AD7">
        <w:rPr>
          <w:rFonts w:ascii="Times New Roman" w:hAnsi="Times New Roman"/>
          <w:sz w:val="28"/>
          <w:szCs w:val="28"/>
        </w:rPr>
        <w:t xml:space="preserve">    Председатель комиссии                                   Н.А. </w:t>
      </w:r>
      <w:proofErr w:type="spellStart"/>
      <w:r w:rsidRPr="00B00AD7">
        <w:rPr>
          <w:rFonts w:ascii="Times New Roman" w:hAnsi="Times New Roman"/>
          <w:sz w:val="28"/>
          <w:szCs w:val="28"/>
        </w:rPr>
        <w:t>Гладских</w:t>
      </w:r>
      <w:proofErr w:type="spellEnd"/>
    </w:p>
    <w:p w:rsidR="002902F9" w:rsidRDefault="002902F9" w:rsidP="00290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7C06" w:rsidRDefault="002902F9"/>
    <w:sectPr w:rsidR="00687C06" w:rsidSect="00F2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2F9"/>
    <w:rsid w:val="00121C70"/>
    <w:rsid w:val="002902F9"/>
    <w:rsid w:val="00311673"/>
    <w:rsid w:val="00F2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2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2">
    <w:name w:val="s2"/>
    <w:basedOn w:val="a0"/>
    <w:rsid w:val="00290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4374-347A-4933-AFFD-6832D3A1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2751</Words>
  <Characters>15681</Characters>
  <Application>Microsoft Office Word</Application>
  <DocSecurity>0</DocSecurity>
  <Lines>130</Lines>
  <Paragraphs>36</Paragraphs>
  <ScaleCrop>false</ScaleCrop>
  <Company/>
  <LinksUpToDate>false</LinksUpToDate>
  <CharactersWithSpaces>18396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2007-01-01T03:01:00Z</dcterms:created>
  <dcterms:modified xsi:type="dcterms:W3CDTF">2007-01-01T03:02:00Z</dcterms:modified>
</cp:coreProperties>
</file>