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BD" w:rsidRDefault="000D67BD" w:rsidP="000D67BD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Школьников будут учить финансовой грамотности</w:t>
      </w:r>
    </w:p>
    <w:bookmarkEnd w:id="0"/>
    <w:p w:rsidR="000D67BD" w:rsidRDefault="000D67BD" w:rsidP="000D67BD">
      <w:pPr>
        <w:jc w:val="both"/>
        <w:rPr>
          <w:rFonts w:ascii="Times New Roman" w:hAnsi="Times New Roman" w:cs="Times New Roman"/>
          <w:b/>
        </w:rPr>
      </w:pPr>
    </w:p>
    <w:p w:rsidR="000D67BD" w:rsidRPr="000D67BD" w:rsidRDefault="000D67BD" w:rsidP="000D67BD">
      <w:pPr>
        <w:jc w:val="both"/>
        <w:rPr>
          <w:rFonts w:ascii="Times New Roman" w:hAnsi="Times New Roman" w:cs="Times New Roman"/>
        </w:rPr>
      </w:pPr>
      <w:r w:rsidRPr="00FE44FF">
        <w:rPr>
          <w:rFonts w:ascii="Times New Roman" w:hAnsi="Times New Roman" w:cs="Times New Roman"/>
          <w:b/>
        </w:rPr>
        <w:t>Министерству просвещения предложили учить школьников финансовой грамотности</w:t>
      </w:r>
      <w:r>
        <w:rPr>
          <w:rFonts w:ascii="Times New Roman" w:hAnsi="Times New Roman" w:cs="Times New Roman"/>
          <w:b/>
        </w:rPr>
        <w:t xml:space="preserve">. </w:t>
      </w:r>
      <w:r w:rsidRPr="00FE44FF">
        <w:rPr>
          <w:rFonts w:ascii="Times New Roman" w:hAnsi="Times New Roman" w:cs="Times New Roman"/>
          <w:b/>
        </w:rPr>
        <w:t xml:space="preserve">Чтобы получить навыки обращения с деньгами, нужны полноценные уроки. </w:t>
      </w:r>
      <w:r w:rsidRPr="00FE44FF">
        <w:rPr>
          <w:rFonts w:ascii="Times New Roman" w:hAnsi="Times New Roman" w:cs="Times New Roman"/>
        </w:rPr>
        <w:t xml:space="preserve">Сейчас азы финансовых знаний ученики 1—9-х классов получают на уроках математики, географии, информатики и окружающего мира. Старшеклассники постигают эту науку на обществознании. Но при этом общий уровень финансовой грамотности россиян остается на довольно низком уровне, из-за чего многие становятся жертвами мошенников, сказал глава Комитета Госдумы по финансовому рынку Анатолий Аксаков. </w:t>
      </w:r>
      <w:r w:rsidRPr="000D67BD">
        <w:rPr>
          <w:rFonts w:ascii="Times New Roman" w:hAnsi="Times New Roman" w:cs="Times New Roman"/>
        </w:rPr>
        <w:t xml:space="preserve">Он призывает к необходимости введения обязательного отдельного школьного предмета, который занимался бы личными финансами, защитой от манипуляций и планированием бюджета. Аксаков обратился с соответствующим предложением в Министерство просвещения. Полное изучение финансовых знаний поможет избежать попадания в ловушку аферистов и обеспечит финансовый успех в будущем, уверен депутат. </w:t>
      </w:r>
    </w:p>
    <w:p w:rsidR="000D67BD" w:rsidRPr="000D67BD" w:rsidRDefault="000D67BD" w:rsidP="000D67BD">
      <w:pPr>
        <w:jc w:val="both"/>
        <w:rPr>
          <w:rFonts w:ascii="Times New Roman" w:hAnsi="Times New Roman" w:cs="Times New Roman"/>
        </w:rPr>
      </w:pPr>
    </w:p>
    <w:p w:rsidR="000D67BD" w:rsidRPr="000D67BD" w:rsidRDefault="000D67BD" w:rsidP="000D67BD">
      <w:pPr>
        <w:jc w:val="both"/>
        <w:rPr>
          <w:rFonts w:ascii="Times New Roman" w:hAnsi="Times New Roman" w:cs="Times New Roman"/>
        </w:rPr>
      </w:pPr>
      <w:r w:rsidRPr="000D67BD">
        <w:rPr>
          <w:rFonts w:ascii="Times New Roman" w:hAnsi="Times New Roman" w:cs="Times New Roman"/>
        </w:rPr>
        <w:t>С сентября 2022 года в российских школах вводится обучение основам финансовой грамотности для учеников 1—9-х классов. Эти темы будут включены в курсы математики, информатики, окружающего мира и географии. В настоящем учебном году обучение также охватит 10—11-е классы. Старшеклассники изучат темы финансового рынка, финансовых технологий, налогов, причин инфляции, бюджетного регулирования и другие на уроках обществознания. Эти изменения были внесены в федеральные образовательные стандарты.</w:t>
      </w:r>
    </w:p>
    <w:p w:rsidR="000D67BD" w:rsidRPr="000D67BD" w:rsidRDefault="000D67BD" w:rsidP="000D67BD">
      <w:pPr>
        <w:jc w:val="both"/>
        <w:rPr>
          <w:rFonts w:ascii="Times New Roman" w:hAnsi="Times New Roman" w:cs="Times New Roman"/>
        </w:rPr>
      </w:pPr>
    </w:p>
    <w:p w:rsidR="005E6F13" w:rsidRDefault="000D67BD" w:rsidP="000D67BD">
      <w:pPr>
        <w:jc w:val="both"/>
        <w:rPr>
          <w:rFonts w:ascii="Times New Roman" w:hAnsi="Times New Roman" w:cs="Times New Roman"/>
        </w:rPr>
      </w:pPr>
      <w:r w:rsidRPr="000D67BD">
        <w:rPr>
          <w:rFonts w:ascii="Times New Roman" w:hAnsi="Times New Roman" w:cs="Times New Roman"/>
        </w:rPr>
        <w:t xml:space="preserve">"Обучение финансовой грамотности следует начинать с раннего возраста. Это позволит детям с детства научиться правильно воспринимать финансовые аспекты жизни", - отметил Сергей Федотов, эксперт Среднерусского института управления – филиала </w:t>
      </w:r>
      <w:proofErr w:type="spellStart"/>
      <w:r w:rsidRPr="000D67BD">
        <w:rPr>
          <w:rFonts w:ascii="Times New Roman" w:hAnsi="Times New Roman" w:cs="Times New Roman"/>
        </w:rPr>
        <w:t>РАНХиГС</w:t>
      </w:r>
      <w:proofErr w:type="spellEnd"/>
      <w:r w:rsidRPr="000D67BD">
        <w:rPr>
          <w:rFonts w:ascii="Times New Roman" w:hAnsi="Times New Roman" w:cs="Times New Roman"/>
        </w:rPr>
        <w:t>.</w:t>
      </w:r>
    </w:p>
    <w:p w:rsidR="000D67BD" w:rsidRDefault="000D67BD" w:rsidP="000D67BD">
      <w:pPr>
        <w:jc w:val="both"/>
      </w:pPr>
    </w:p>
    <w:sectPr w:rsidR="000D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BD"/>
    <w:rsid w:val="000108DB"/>
    <w:rsid w:val="000D67BD"/>
    <w:rsid w:val="001E0F65"/>
    <w:rsid w:val="003F4931"/>
    <w:rsid w:val="00762714"/>
    <w:rsid w:val="009B28A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F7579-3472-4F4B-B89A-DE36B84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B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2024-02-15T13:15:00Z</dcterms:created>
  <dcterms:modified xsi:type="dcterms:W3CDTF">2024-02-15T13:19:00Z</dcterms:modified>
</cp:coreProperties>
</file>