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D" w:rsidRDefault="0065459D" w:rsidP="008D43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59D" w:rsidRDefault="0065459D" w:rsidP="006545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15748" cy="2160501"/>
            <wp:effectExtent l="0" t="0" r="0" b="0"/>
            <wp:docPr id="1" name="Рисунок 1" descr="C:\Users\Надежда\Downloads\09-11-2021_15-49-52\1. Роль РАНХИГС в развитии регио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09-11-2021_15-49-52\1. Роль РАНХИГС в развитии регион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49" cy="21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9D" w:rsidRDefault="0065459D" w:rsidP="008D43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142" w:rsidRDefault="006F0508" w:rsidP="006545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Роль Президентской Академии в развитии регионов: итоги встречи Председателя Правительства РФ и ректора РАНХИГС</w:t>
      </w:r>
    </w:p>
    <w:p w:rsidR="006F0508" w:rsidRDefault="006F0508" w:rsidP="006545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C47142" w:rsidRPr="00DF3482" w:rsidRDefault="006C0F8A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Российской Федерации Михаил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 рабочую встречу с ректором Президентской академии Владимиром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Ключевыми темами встречи 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 xml:space="preserve">стали подготовка высокопрофессиональных кадров для органов власти и бизнеса, </w:t>
      </w:r>
      <w:r w:rsidR="00615E1D">
        <w:rPr>
          <w:rFonts w:ascii="Times New Roman" w:eastAsia="Times New Roman" w:hAnsi="Times New Roman" w:cs="Times New Roman"/>
          <w:sz w:val="28"/>
          <w:szCs w:val="28"/>
        </w:rPr>
        <w:t>проекты, способствующие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 xml:space="preserve"> достижения национальных целей и участие в </w:t>
      </w:r>
      <w:r w:rsidR="00615E1D">
        <w:rPr>
          <w:rFonts w:ascii="Times New Roman" w:eastAsia="Times New Roman" w:hAnsi="Times New Roman" w:cs="Times New Roman"/>
          <w:sz w:val="28"/>
          <w:szCs w:val="28"/>
        </w:rPr>
        <w:t xml:space="preserve">развитии регионов, </w:t>
      </w:r>
      <w:r w:rsidR="00CA435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успехи отечественного бизнес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на мировом рынке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>перспективы разви</w:t>
      </w:r>
      <w:r w:rsidR="00CA435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Академии.</w:t>
      </w:r>
      <w:r w:rsidR="00DF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142" w:rsidRDefault="006C0F8A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поздравил ректора со 100-летним юбилеем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957383">
        <w:rPr>
          <w:rFonts w:ascii="Times New Roman" w:eastAsia="Times New Roman" w:hAnsi="Times New Roman" w:cs="Times New Roman"/>
          <w:sz w:val="28"/>
          <w:szCs w:val="28"/>
        </w:rPr>
        <w:t xml:space="preserve">, который отмечается в этом году, </w:t>
      </w:r>
      <w:r>
        <w:rPr>
          <w:rFonts w:ascii="Times New Roman" w:eastAsia="Times New Roman" w:hAnsi="Times New Roman" w:cs="Times New Roman"/>
          <w:sz w:val="28"/>
          <w:szCs w:val="28"/>
        </w:rPr>
        <w:t>и подчеркнул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в подготовке кадров для государственной службы. «Заслуги вуза в подготовке кадрового резерва неоднократно отмечал Президент. Среди выпускников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тех, кто проходил у вас подготовку ― 11 членов Правительства Российской Федерации и более половины губернаторов. Вы серьёзно занимаетесь подготовкой</w:t>
      </w:r>
      <w:r w:rsidR="008A57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государственных служащих, так и экспертов, специалистов, тех, кто работает и в бизнесе»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 отметил Михаил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142" w:rsidRDefault="006C0F8A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Президентская академия сегодня – это общероссийская на</w:t>
      </w:r>
      <w:r w:rsidR="008C51EF">
        <w:rPr>
          <w:rFonts w:ascii="Times New Roman" w:eastAsia="Times New Roman" w:hAnsi="Times New Roman" w:cs="Times New Roman"/>
          <w:sz w:val="28"/>
          <w:szCs w:val="28"/>
        </w:rPr>
        <w:t>учно-образовательная экосистема,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которую в год проходит </w:t>
      </w:r>
      <w:r w:rsidR="00615E1D"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250 тысяч </w:t>
      </w:r>
      <w:r w:rsidR="00615E1D">
        <w:rPr>
          <w:rFonts w:ascii="Times New Roman" w:eastAsia="Times New Roman" w:hAnsi="Times New Roman" w:cs="Times New Roman"/>
          <w:sz w:val="28"/>
          <w:szCs w:val="28"/>
        </w:rPr>
        <w:t xml:space="preserve">человек. Эта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состоит из четырех ключевых элементов: национальная школа государственного управления, университет социально-экономического и гуманитарного профиля, крупнейша</w:t>
      </w:r>
      <w:r w:rsidR="00615E1D">
        <w:rPr>
          <w:rFonts w:ascii="Times New Roman" w:eastAsia="Times New Roman" w:hAnsi="Times New Roman" w:cs="Times New Roman"/>
          <w:sz w:val="28"/>
          <w:szCs w:val="28"/>
        </w:rPr>
        <w:t>я в стране бизнес-школа,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научно-исследовательский и экспертный центр. «Академия – это школа непрерывного образования, и многие наши выпускники проходят здесь три, четыре программы на разных этапах своей карьеры</w:t>
      </w:r>
      <w:r w:rsidR="00A20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При этом н</w:t>
      </w:r>
      <w:r w:rsidR="00A2039B">
        <w:rPr>
          <w:rFonts w:ascii="Times New Roman" w:eastAsia="Times New Roman" w:hAnsi="Times New Roman" w:cs="Times New Roman"/>
          <w:sz w:val="28"/>
          <w:szCs w:val="28"/>
        </w:rPr>
        <w:t>аши конкуренты – это не столько другие вузы, сколько технологические и финансовые компании, которые тоже оказывают образовательные услуги. Мы конкурируем за взрослых слушателей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подчеркнул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383" w:rsidRDefault="00D31559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рассказал об участии </w:t>
      </w:r>
      <w:r w:rsidR="000A15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 xml:space="preserve">кадемии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в программе «Приоритет-2030»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стартовала по поручению Президента</w:t>
      </w:r>
      <w:r w:rsidR="008D438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15EE">
        <w:rPr>
          <w:rFonts w:ascii="Times New Roman" w:eastAsia="Times New Roman" w:hAnsi="Times New Roman" w:cs="Times New Roman"/>
          <w:sz w:val="28"/>
          <w:szCs w:val="28"/>
        </w:rPr>
        <w:t>В рамках программы Академия развивает ст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ратегические</w:t>
      </w:r>
      <w:r w:rsidR="00CA4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8D4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EE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охватывают подготовку государственных и муниципальных служащих, бизнес-образование,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консалтинг и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активную работу с российскими регионами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: уникальная региональная сеть Академии</w:t>
      </w:r>
      <w:r w:rsidR="00CA435A">
        <w:rPr>
          <w:rFonts w:ascii="Times New Roman" w:eastAsia="Times New Roman" w:hAnsi="Times New Roman" w:cs="Times New Roman"/>
          <w:sz w:val="28"/>
          <w:szCs w:val="28"/>
        </w:rPr>
        <w:t>, включающая около пятидесяти филиалов,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позволяет тиражировать лучшие практики. </w:t>
      </w:r>
    </w:p>
    <w:p w:rsidR="00957383" w:rsidRDefault="00957383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83">
        <w:rPr>
          <w:rFonts w:ascii="Times New Roman" w:eastAsia="Times New Roman" w:hAnsi="Times New Roman" w:cs="Times New Roman"/>
          <w:sz w:val="28"/>
          <w:szCs w:val="28"/>
        </w:rPr>
        <w:t>«Важнейшим направлением для нас является консалтинг для регио</w:t>
      </w:r>
      <w:r>
        <w:rPr>
          <w:rFonts w:ascii="Times New Roman" w:eastAsia="Times New Roman" w:hAnsi="Times New Roman" w:cs="Times New Roman"/>
          <w:sz w:val="28"/>
          <w:szCs w:val="28"/>
        </w:rPr>
        <w:t>нов и предприятий. М</w:t>
      </w:r>
      <w:r w:rsidRPr="0095738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A15EE">
        <w:rPr>
          <w:rFonts w:ascii="Times New Roman" w:eastAsia="Times New Roman" w:hAnsi="Times New Roman" w:cs="Times New Roman"/>
          <w:sz w:val="28"/>
          <w:szCs w:val="28"/>
        </w:rPr>
        <w:t>разрабатываем новые прогностические макромодели</w:t>
      </w:r>
      <w:r w:rsidRPr="00957383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сложных управленческих решений, которые смогут использоваться для оценки влияния принимаемых решений на достижение национальных целей. Это долгосрочная задача» – подчеркнул ректор академии.</w:t>
      </w:r>
    </w:p>
    <w:p w:rsidR="00957383" w:rsidRDefault="006C0F8A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eastAsia="Times New Roman" w:hAnsi="Times New Roman" w:cs="Times New Roman"/>
          <w:sz w:val="28"/>
          <w:szCs w:val="28"/>
        </w:rPr>
        <w:t>Еще о</w:t>
      </w:r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 xml:space="preserve">дним из самых </w:t>
      </w:r>
      <w:proofErr w:type="gramStart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>амбициозных</w:t>
      </w:r>
      <w:proofErr w:type="gramEnd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стратегических проектов Президентской академии Владимир </w:t>
      </w:r>
      <w:proofErr w:type="spellStart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>Мау</w:t>
      </w:r>
      <w:proofErr w:type="spellEnd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 xml:space="preserve"> назвал развитие Национального центра стратегического консалтинга на базе Академии. В частности, запланировано создание центра консалтинга в области цифровой трансформации совместно с Ростелекомом: Центр будет заниматься проведением экспертизы и консалтингом по вопросам устойчивого развития энергетической политики для адаптации национальной экономики к будущему </w:t>
      </w:r>
      <w:proofErr w:type="spellStart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>низкоуглеродному</w:t>
      </w:r>
      <w:proofErr w:type="spellEnd"/>
      <w:r w:rsidR="00957383" w:rsidRPr="00957383">
        <w:rPr>
          <w:rFonts w:ascii="Times New Roman" w:eastAsia="Times New Roman" w:hAnsi="Times New Roman" w:cs="Times New Roman"/>
          <w:sz w:val="28"/>
          <w:szCs w:val="28"/>
        </w:rPr>
        <w:t xml:space="preserve"> миру. </w:t>
      </w:r>
    </w:p>
    <w:p w:rsidR="00C47142" w:rsidRDefault="008C51EF" w:rsidP="00905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 о перспективах </w:t>
      </w:r>
      <w:r w:rsidR="00E14FCB">
        <w:rPr>
          <w:rFonts w:ascii="Times New Roman" w:eastAsia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E14FCB">
        <w:rPr>
          <w:rFonts w:ascii="Times New Roman" w:eastAsia="Times New Roman" w:hAnsi="Times New Roman" w:cs="Times New Roman"/>
          <w:sz w:val="28"/>
          <w:szCs w:val="28"/>
        </w:rPr>
        <w:t>Мау</w:t>
      </w:r>
      <w:proofErr w:type="spellEnd"/>
      <w:r w:rsidR="00E14FCB">
        <w:rPr>
          <w:rFonts w:ascii="Times New Roman" w:eastAsia="Times New Roman" w:hAnsi="Times New Roman" w:cs="Times New Roman"/>
          <w:sz w:val="28"/>
          <w:szCs w:val="28"/>
        </w:rPr>
        <w:t xml:space="preserve"> подчеркнул, «в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основе программы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D438E">
        <w:rPr>
          <w:rFonts w:ascii="Times New Roman" w:eastAsia="Times New Roman" w:hAnsi="Times New Roman" w:cs="Times New Roman"/>
          <w:sz w:val="28"/>
          <w:szCs w:val="28"/>
        </w:rPr>
        <w:t xml:space="preserve"> Президентской академии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– сформулированн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национальн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и стратегические инициативы Правительства. Одно из ключевых направлений – цифровая трансформация наших образовательных и управленческих практик, что подразумевает существенные изменения всей управленческой и образовательной модели </w:t>
      </w:r>
      <w:r w:rsidR="00A203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кадемии. Результатом </w:t>
      </w:r>
      <w:r w:rsidR="00435C75">
        <w:rPr>
          <w:rFonts w:ascii="Times New Roman" w:eastAsia="Times New Roman" w:hAnsi="Times New Roman" w:cs="Times New Roman"/>
          <w:sz w:val="28"/>
          <w:szCs w:val="28"/>
        </w:rPr>
        <w:t xml:space="preserve">станет 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образовательных траекторий, причём не в формате курсов по выбору, а с учётом личных достижений, персональных возможностей</w:t>
      </w:r>
      <w:r w:rsidR="00A2039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 личностной профессиональной диагностики, которую мы будем делать с использованием технологий искусственного интеллекта. </w:t>
      </w:r>
      <w:r w:rsidR="00A203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0F8A">
        <w:rPr>
          <w:rFonts w:ascii="Times New Roman" w:eastAsia="Times New Roman" w:hAnsi="Times New Roman" w:cs="Times New Roman"/>
          <w:sz w:val="28"/>
          <w:szCs w:val="28"/>
        </w:rPr>
        <w:t xml:space="preserve">азворот информационных технологий в направлении интересов каждого конкретного студента и слушателя позволит создать и затем тиражировать качественно новые подходы в образовании». </w:t>
      </w:r>
    </w:p>
    <w:p w:rsidR="00C47142" w:rsidRPr="000328FD" w:rsidRDefault="008C51EF" w:rsidP="000328F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Орловской области Президентская академия представлена Среднерусским институтом управления – филиалом </w:t>
      </w:r>
      <w:r w:rsidR="000328FD">
        <w:rPr>
          <w:rFonts w:ascii="Times New Roman" w:eastAsia="Times New Roman" w:hAnsi="Times New Roman" w:cs="Times New Roman"/>
          <w:sz w:val="28"/>
          <w:szCs w:val="28"/>
        </w:rPr>
        <w:t>РАНХИГС</w:t>
      </w:r>
      <w:r w:rsidR="00005E53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0328F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05E53">
        <w:rPr>
          <w:rFonts w:ascii="Times New Roman" w:eastAsia="Times New Roman" w:hAnsi="Times New Roman" w:cs="Times New Roman"/>
          <w:sz w:val="28"/>
          <w:szCs w:val="28"/>
        </w:rPr>
        <w:t>нашей площадке</w:t>
      </w:r>
      <w:r w:rsidR="000328F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современные образовательные программы не только для выпускников школ и учреждений СПО, </w:t>
      </w:r>
      <w:r w:rsidR="001B41D1">
        <w:rPr>
          <w:rFonts w:ascii="Times New Roman" w:eastAsia="Times New Roman" w:hAnsi="Times New Roman" w:cs="Times New Roman"/>
          <w:sz w:val="28"/>
          <w:szCs w:val="28"/>
        </w:rPr>
        <w:t>но и программы переподготовки для государственной службы, - отмечает и.о</w:t>
      </w:r>
      <w:r w:rsidR="006700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1D1">
        <w:rPr>
          <w:rFonts w:ascii="Times New Roman" w:eastAsia="Times New Roman" w:hAnsi="Times New Roman" w:cs="Times New Roman"/>
          <w:sz w:val="28"/>
          <w:szCs w:val="28"/>
        </w:rPr>
        <w:t xml:space="preserve"> директора Среднерусского института управления – филиала РАНХИГС Павел Меркулов.</w:t>
      </w:r>
    </w:p>
    <w:p w:rsidR="00C47142" w:rsidRDefault="00C47142" w:rsidP="008D4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42" w:rsidRDefault="00C47142" w:rsidP="008D4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7142" w:rsidSect="0065459D">
      <w:pgSz w:w="11909" w:h="16834"/>
      <w:pgMar w:top="426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142"/>
    <w:rsid w:val="00005E53"/>
    <w:rsid w:val="000328FD"/>
    <w:rsid w:val="000A15EE"/>
    <w:rsid w:val="0011530D"/>
    <w:rsid w:val="001B41D1"/>
    <w:rsid w:val="003667DD"/>
    <w:rsid w:val="00435C75"/>
    <w:rsid w:val="0045643D"/>
    <w:rsid w:val="004D47BA"/>
    <w:rsid w:val="00615E1D"/>
    <w:rsid w:val="0065459D"/>
    <w:rsid w:val="00670083"/>
    <w:rsid w:val="0069564E"/>
    <w:rsid w:val="006C0F8A"/>
    <w:rsid w:val="006F0508"/>
    <w:rsid w:val="00706E1B"/>
    <w:rsid w:val="0073171C"/>
    <w:rsid w:val="00771F73"/>
    <w:rsid w:val="008A5729"/>
    <w:rsid w:val="008C51EF"/>
    <w:rsid w:val="008D438E"/>
    <w:rsid w:val="0090589C"/>
    <w:rsid w:val="00957383"/>
    <w:rsid w:val="00A2039B"/>
    <w:rsid w:val="00C47142"/>
    <w:rsid w:val="00CA435A"/>
    <w:rsid w:val="00D31559"/>
    <w:rsid w:val="00DF3482"/>
    <w:rsid w:val="00E14FCB"/>
    <w:rsid w:val="00E574ED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0D"/>
  </w:style>
  <w:style w:type="paragraph" w:styleId="1">
    <w:name w:val="heading 1"/>
    <w:basedOn w:val="a"/>
    <w:next w:val="a"/>
    <w:uiPriority w:val="9"/>
    <w:qFormat/>
    <w:rsid w:val="001153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153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153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153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153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153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5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153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1530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5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Zemtsova</dc:creator>
  <cp:lastModifiedBy>Надежда</cp:lastModifiedBy>
  <cp:revision>6</cp:revision>
  <cp:lastPrinted>2021-11-08T07:20:00Z</cp:lastPrinted>
  <dcterms:created xsi:type="dcterms:W3CDTF">2021-11-08T09:00:00Z</dcterms:created>
  <dcterms:modified xsi:type="dcterms:W3CDTF">2021-11-12T17:43:00Z</dcterms:modified>
</cp:coreProperties>
</file>