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66" w:rsidRPr="003A1DCB" w:rsidRDefault="007E1566" w:rsidP="007E15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896BFB2" wp14:editId="7A44F0EB">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7E1566" w:rsidRPr="003A1DCB" w:rsidRDefault="007E1566" w:rsidP="007E1566">
      <w:pPr>
        <w:spacing w:after="0" w:line="240" w:lineRule="auto"/>
        <w:jc w:val="center"/>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b/>
          <w:sz w:val="24"/>
          <w:szCs w:val="24"/>
          <w:lang w:eastAsia="ru-RU"/>
        </w:rPr>
      </w:pPr>
      <w:r w:rsidRPr="003A1DCB">
        <w:rPr>
          <w:rFonts w:ascii="Times New Roman" w:eastAsia="Times New Roman" w:hAnsi="Times New Roman" w:cs="Times New Roman"/>
          <w:b/>
          <w:sz w:val="24"/>
          <w:szCs w:val="24"/>
          <w:lang w:eastAsia="ru-RU"/>
        </w:rPr>
        <w:t>РОССИЙСКАЯ ФЕДЕРАЦИЯ</w:t>
      </w:r>
    </w:p>
    <w:p w:rsidR="007E1566" w:rsidRPr="003A1DCB" w:rsidRDefault="007E1566" w:rsidP="007E1566">
      <w:pPr>
        <w:spacing w:after="0" w:line="240" w:lineRule="auto"/>
        <w:jc w:val="center"/>
        <w:rPr>
          <w:rFonts w:ascii="Times New Roman" w:eastAsia="Times New Roman" w:hAnsi="Times New Roman" w:cs="Times New Roman"/>
          <w:b/>
          <w:sz w:val="24"/>
          <w:szCs w:val="24"/>
          <w:lang w:eastAsia="ru-RU"/>
        </w:rPr>
      </w:pPr>
      <w:r w:rsidRPr="003A1DCB">
        <w:rPr>
          <w:rFonts w:ascii="Times New Roman" w:eastAsia="Times New Roman" w:hAnsi="Times New Roman" w:cs="Times New Roman"/>
          <w:b/>
          <w:sz w:val="24"/>
          <w:szCs w:val="24"/>
          <w:lang w:eastAsia="ru-RU"/>
        </w:rPr>
        <w:t>ОРЛОВСКАЯ ОБЛАСТЬ</w:t>
      </w:r>
    </w:p>
    <w:p w:rsidR="007E1566" w:rsidRPr="003A1DCB" w:rsidRDefault="007E1566" w:rsidP="007E1566">
      <w:pPr>
        <w:spacing w:after="0" w:line="240" w:lineRule="auto"/>
        <w:jc w:val="center"/>
        <w:rPr>
          <w:rFonts w:ascii="Times New Roman" w:eastAsia="Times New Roman" w:hAnsi="Times New Roman" w:cs="Times New Roman"/>
          <w:sz w:val="26"/>
          <w:szCs w:val="28"/>
          <w:lang w:eastAsia="ru-RU"/>
        </w:rPr>
      </w:pPr>
      <w:r w:rsidRPr="003A1DCB">
        <w:rPr>
          <w:rFonts w:ascii="Times New Roman" w:eastAsia="Times New Roman" w:hAnsi="Times New Roman" w:cs="Times New Roman"/>
          <w:b/>
          <w:sz w:val="26"/>
          <w:szCs w:val="28"/>
          <w:lang w:eastAsia="ru-RU"/>
        </w:rPr>
        <w:t>ЗАЛЕГОЩЕНСКИЙ РАЙОННЫЙ СОВЕТ НАРОДНЫХ ДЕПУТАТОВ</w:t>
      </w: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РЕШЕНИЕ</w:t>
      </w:r>
    </w:p>
    <w:p w:rsidR="007E1566" w:rsidRPr="003A1DCB" w:rsidRDefault="007E1566" w:rsidP="007E1566">
      <w:pPr>
        <w:spacing w:after="0" w:line="240" w:lineRule="auto"/>
        <w:ind w:left="540" w:right="543"/>
        <w:rPr>
          <w:rFonts w:ascii="Times New Roman" w:eastAsia="Times New Roman" w:hAnsi="Times New Roman" w:cs="Times New Roman"/>
          <w:sz w:val="28"/>
          <w:szCs w:val="28"/>
          <w:lang w:eastAsia="ru-RU"/>
        </w:rPr>
      </w:pP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от 15 июля  2021 года                                                       № 312</w:t>
      </w: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пгт. Залегощь </w:t>
      </w: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   назначении публичных слушаний</w:t>
      </w:r>
    </w:p>
    <w:p w:rsidR="007E1566" w:rsidRPr="003A1DCB" w:rsidRDefault="007E1566" w:rsidP="007E1566">
      <w:pPr>
        <w:spacing w:after="0" w:line="240" w:lineRule="auto"/>
        <w:jc w:val="both"/>
        <w:rPr>
          <w:rFonts w:ascii="Times New Roman" w:eastAsia="Times New Roman" w:hAnsi="Times New Roman" w:cs="Times New Roman"/>
          <w:sz w:val="28"/>
          <w:szCs w:val="28"/>
          <w:lang w:eastAsia="ru-RU"/>
        </w:rPr>
      </w:pPr>
    </w:p>
    <w:p w:rsidR="007E1566" w:rsidRPr="003A1DCB" w:rsidRDefault="007E1566" w:rsidP="007E1566">
      <w:pPr>
        <w:shd w:val="clear" w:color="auto" w:fill="FFFFFF"/>
        <w:spacing w:after="0" w:line="240" w:lineRule="auto"/>
        <w:jc w:val="both"/>
        <w:rPr>
          <w:rFonts w:ascii="Times New Roman" w:eastAsia="Times New Roman" w:hAnsi="Times New Roman" w:cs="Times New Roman"/>
          <w:b/>
          <w:spacing w:val="-1"/>
          <w:sz w:val="28"/>
          <w:szCs w:val="28"/>
          <w:lang w:eastAsia="ru-RU"/>
        </w:rPr>
      </w:pPr>
      <w:r w:rsidRPr="003A1DCB">
        <w:rPr>
          <w:rFonts w:ascii="Times New Roman" w:eastAsia="Times New Roman" w:hAnsi="Times New Roman" w:cs="Times New Roman"/>
          <w:sz w:val="28"/>
          <w:szCs w:val="28"/>
          <w:lang w:eastAsia="ru-RU"/>
        </w:rPr>
        <w:t xml:space="preserve">     В соответствие со статьей 44  Федерального закона от 06.10.2003 года №131-ФЗ «Об общих принципах организации местного самоуправления в Российской Федерации» и  статьей 55 Устава Залегощенского района Орловской области, </w:t>
      </w:r>
      <w:r w:rsidRPr="003A1DCB">
        <w:rPr>
          <w:rFonts w:ascii="Times New Roman" w:eastAsia="Times New Roman" w:hAnsi="Times New Roman" w:cs="Times New Roman"/>
          <w:spacing w:val="9"/>
          <w:sz w:val="28"/>
          <w:szCs w:val="28"/>
          <w:lang w:eastAsia="ru-RU"/>
        </w:rPr>
        <w:t xml:space="preserve">Залегощенский районный Совет </w:t>
      </w:r>
      <w:r w:rsidRPr="003A1DCB">
        <w:rPr>
          <w:rFonts w:ascii="Times New Roman" w:eastAsia="Times New Roman" w:hAnsi="Times New Roman" w:cs="Times New Roman"/>
          <w:spacing w:val="-1"/>
          <w:sz w:val="28"/>
          <w:szCs w:val="28"/>
          <w:lang w:eastAsia="ru-RU"/>
        </w:rPr>
        <w:t xml:space="preserve">народных депутатов </w:t>
      </w:r>
      <w:r w:rsidRPr="003A1DCB">
        <w:rPr>
          <w:rFonts w:ascii="Times New Roman" w:eastAsia="Times New Roman" w:hAnsi="Times New Roman" w:cs="Times New Roman"/>
          <w:b/>
          <w:spacing w:val="-1"/>
          <w:sz w:val="28"/>
          <w:szCs w:val="28"/>
          <w:lang w:eastAsia="ru-RU"/>
        </w:rPr>
        <w:t>РЕШИЛ:</w:t>
      </w:r>
    </w:p>
    <w:p w:rsidR="007E1566" w:rsidRPr="003A1DCB" w:rsidRDefault="007E1566" w:rsidP="007E1566">
      <w:pPr>
        <w:shd w:val="clear" w:color="auto" w:fill="FFFFFF"/>
        <w:spacing w:after="0" w:line="240" w:lineRule="auto"/>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b/>
          <w:spacing w:val="-1"/>
          <w:sz w:val="28"/>
          <w:szCs w:val="28"/>
          <w:lang w:eastAsia="ru-RU"/>
        </w:rPr>
        <w:t xml:space="preserve">     </w:t>
      </w:r>
      <w:r w:rsidRPr="003A1DCB">
        <w:rPr>
          <w:rFonts w:ascii="Times New Roman" w:eastAsia="Times New Roman" w:hAnsi="Times New Roman" w:cs="Times New Roman"/>
          <w:sz w:val="28"/>
          <w:szCs w:val="28"/>
          <w:lang w:eastAsia="ru-RU"/>
        </w:rPr>
        <w:t>1.</w:t>
      </w:r>
      <w:r w:rsidRPr="003A1DCB">
        <w:rPr>
          <w:rFonts w:ascii="Times New Roman" w:eastAsia="Times New Roman" w:hAnsi="Times New Roman" w:cs="Times New Roman"/>
          <w:sz w:val="28"/>
          <w:szCs w:val="28"/>
          <w:lang w:eastAsia="ru-RU"/>
        </w:rPr>
        <w:tab/>
        <w:t xml:space="preserve">Назначить проведение публичных слушаний по проекту решения </w:t>
      </w:r>
      <w:r w:rsidRPr="003A1DCB">
        <w:rPr>
          <w:rFonts w:ascii="Times New Roman" w:eastAsia="Times New Roman" w:hAnsi="Times New Roman" w:cs="Times New Roman"/>
          <w:sz w:val="28"/>
          <w:szCs w:val="28"/>
          <w:lang w:eastAsia="ru-RU"/>
        </w:rPr>
        <w:br/>
        <w:t>«О внесении изменений и дополнений в Устав Залегощенского района Орловской области» на 17 августа 2021 года на 18 час. 00 мин. Место проведения: 303560, Орловская область, Залегощенский район, п. Залегощь, ул. М. Горького, д.20, зал заседаний администрации Залегощенского района.</w:t>
      </w: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w:t>
      </w:r>
      <w:r w:rsidRPr="003A1DCB">
        <w:rPr>
          <w:rFonts w:ascii="Times New Roman" w:eastAsia="Times New Roman" w:hAnsi="Times New Roman" w:cs="Times New Roman"/>
          <w:sz w:val="28"/>
          <w:szCs w:val="28"/>
          <w:lang w:eastAsia="ru-RU"/>
        </w:rPr>
        <w:tab/>
        <w:t xml:space="preserve">Поручить постоянной комиссии по законодательству </w:t>
      </w:r>
      <w:r w:rsidRPr="003A1DCB">
        <w:rPr>
          <w:rFonts w:ascii="Times New Roman" w:eastAsia="Times New Roman" w:hAnsi="Times New Roman" w:cs="Times New Roman"/>
          <w:sz w:val="28"/>
          <w:szCs w:val="28"/>
          <w:lang w:eastAsia="ru-RU"/>
        </w:rPr>
        <w:br/>
        <w:t xml:space="preserve">и правовому регулированию, вопросам социальной политики Залегощенского районного Совета народных депутатов </w:t>
      </w:r>
      <w:r w:rsidRPr="003A1DCB">
        <w:rPr>
          <w:rFonts w:ascii="Times New Roman" w:eastAsia="Times New Roman" w:hAnsi="Times New Roman" w:cs="Times New Roman"/>
          <w:b/>
          <w:sz w:val="28"/>
          <w:szCs w:val="28"/>
          <w:lang w:eastAsia="ru-RU"/>
        </w:rPr>
        <w:t xml:space="preserve"> </w:t>
      </w:r>
      <w:r w:rsidRPr="003A1DCB">
        <w:rPr>
          <w:rFonts w:ascii="Times New Roman" w:eastAsia="Times New Roman" w:hAnsi="Times New Roman" w:cs="Times New Roman"/>
          <w:sz w:val="28"/>
          <w:szCs w:val="28"/>
          <w:lang w:eastAsia="ru-RU"/>
        </w:rPr>
        <w:t>подготовить и провести публичные слушания по проекту решения «О внесении изменений и дополнений в Устав Залегощенского района Орловской области».</w:t>
      </w: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w:t>
      </w:r>
      <w:r w:rsidRPr="003A1DCB">
        <w:rPr>
          <w:rFonts w:ascii="Times New Roman" w:eastAsia="Times New Roman" w:hAnsi="Times New Roman" w:cs="Times New Roman"/>
          <w:sz w:val="28"/>
          <w:szCs w:val="28"/>
          <w:lang w:eastAsia="ru-RU"/>
        </w:rPr>
        <w:tab/>
      </w:r>
      <w:proofErr w:type="gramStart"/>
      <w:r w:rsidRPr="003A1DCB">
        <w:rPr>
          <w:rFonts w:ascii="Times New Roman" w:eastAsia="Times New Roman" w:hAnsi="Times New Roman" w:cs="Times New Roman"/>
          <w:sz w:val="28"/>
          <w:szCs w:val="28"/>
          <w:lang w:eastAsia="ru-RU"/>
        </w:rPr>
        <w:t xml:space="preserve">Опубликовать (обнародовать) настоящее решение вместе </w:t>
      </w:r>
      <w:r w:rsidRPr="003A1DCB">
        <w:rPr>
          <w:rFonts w:ascii="Times New Roman" w:eastAsia="Times New Roman" w:hAnsi="Times New Roman" w:cs="Times New Roman"/>
          <w:sz w:val="28"/>
          <w:szCs w:val="28"/>
          <w:lang w:eastAsia="ru-RU"/>
        </w:rPr>
        <w:br/>
        <w:t>с порядком учета предложений по проекту решения «О внесении изменений и дополнений в Устав Залегощенского района Орловской области»  и участия граждан в его обсуждении (приложение 1) и проектом решения «О внесении изменений и дополнений в Устав Залегощенского района» (приложение 2) в установленном порядке и разместить на официальном сайте администрации Залегощенского района.</w:t>
      </w:r>
      <w:proofErr w:type="gramEnd"/>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p>
    <w:p w:rsidR="007E1566" w:rsidRPr="003A1DCB" w:rsidRDefault="007E1566" w:rsidP="007E1566">
      <w:pPr>
        <w:tabs>
          <w:tab w:val="right" w:pos="9808"/>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Председатель районного Совета</w:t>
      </w:r>
    </w:p>
    <w:p w:rsidR="007E1566" w:rsidRPr="003A1DCB" w:rsidRDefault="007E1566" w:rsidP="007E1566">
      <w:pPr>
        <w:tabs>
          <w:tab w:val="right" w:pos="10260"/>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народных депутатов                                                                       Н.П. Семенов</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Приложение 1</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к решению Залегощенского районного Совета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народных депутатов от 15 июля  </w:t>
      </w:r>
      <w:smartTag w:uri="urn:schemas-microsoft-com:office:smarttags" w:element="metricconverter">
        <w:smartTagPr>
          <w:attr w:name="ProductID" w:val="2021 г"/>
        </w:smartTagPr>
        <w:r w:rsidRPr="003A1DCB">
          <w:rPr>
            <w:rFonts w:ascii="Times New Roman" w:eastAsia="Times New Roman" w:hAnsi="Times New Roman" w:cs="Times New Roman"/>
            <w:sz w:val="28"/>
            <w:szCs w:val="28"/>
            <w:lang w:eastAsia="ru-RU"/>
          </w:rPr>
          <w:t>2021 г</w:t>
        </w:r>
      </w:smartTag>
      <w:r w:rsidRPr="003A1DCB">
        <w:rPr>
          <w:rFonts w:ascii="Times New Roman" w:eastAsia="Times New Roman" w:hAnsi="Times New Roman" w:cs="Times New Roman"/>
          <w:sz w:val="28"/>
          <w:szCs w:val="28"/>
          <w:lang w:eastAsia="ru-RU"/>
        </w:rPr>
        <w:t>. № 312</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Порядок учета предложений по проекту решения</w:t>
      </w: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«О внесении изменений и дополнений в Устав Залегощенского района Орловской области» и участия граждан в его обсуждении»</w:t>
      </w:r>
    </w:p>
    <w:p w:rsidR="007E1566" w:rsidRPr="003A1DCB" w:rsidRDefault="007E1566" w:rsidP="007E1566">
      <w:pPr>
        <w:spacing w:after="0" w:line="240" w:lineRule="auto"/>
        <w:ind w:firstLine="709"/>
        <w:jc w:val="center"/>
        <w:rPr>
          <w:rFonts w:ascii="Times New Roman" w:eastAsia="Times New Roman" w:hAnsi="Times New Roman" w:cs="Times New Roman"/>
          <w:sz w:val="28"/>
          <w:szCs w:val="28"/>
          <w:lang w:eastAsia="ru-RU"/>
        </w:rPr>
      </w:pP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w:t>
      </w:r>
      <w:r w:rsidRPr="003A1DCB">
        <w:rPr>
          <w:rFonts w:ascii="Times New Roman" w:eastAsia="Times New Roman" w:hAnsi="Times New Roman" w:cs="Times New Roman"/>
          <w:sz w:val="28"/>
          <w:szCs w:val="28"/>
          <w:lang w:eastAsia="ru-RU"/>
        </w:rPr>
        <w:tab/>
      </w:r>
      <w:proofErr w:type="gramStart"/>
      <w:r w:rsidRPr="003A1DCB">
        <w:rPr>
          <w:rFonts w:ascii="Times New Roman" w:eastAsia="Times New Roman" w:hAnsi="Times New Roman" w:cs="Times New Roman"/>
          <w:sz w:val="28"/>
          <w:szCs w:val="28"/>
          <w:lang w:eastAsia="ru-RU"/>
        </w:rPr>
        <w:t>Настоящий Порядок разработан в соответствии с ч. 4 ст. 44 Федерального закона РФ от 06.10.2003 года №131-ФЗ «Об общих принципах организации местного самоуправления в Российской Федерации» и устанавливает порядок учета предложений по проекту решения «О внесении изменений и дополнений в Устав Залегощенского района Орловской области» (далее - проект решения) и участия граждан в его обсуждении.</w:t>
      </w:r>
      <w:proofErr w:type="gramEnd"/>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w:t>
      </w:r>
      <w:r w:rsidRPr="003A1DCB">
        <w:rPr>
          <w:rFonts w:ascii="Times New Roman" w:eastAsia="Times New Roman" w:hAnsi="Times New Roman" w:cs="Times New Roman"/>
          <w:sz w:val="28"/>
          <w:szCs w:val="28"/>
          <w:lang w:eastAsia="ru-RU"/>
        </w:rPr>
        <w:tab/>
        <w:t>Предложения по проекту решения могут вноситься гражданами Российской Федерации, постоянно проживающими на территории Залегощенского района Орловской области и обладающими активным избирательным правом.</w:t>
      </w: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w:t>
      </w:r>
      <w:r w:rsidRPr="003A1DCB">
        <w:rPr>
          <w:rFonts w:ascii="Times New Roman" w:eastAsia="Times New Roman" w:hAnsi="Times New Roman" w:cs="Times New Roman"/>
          <w:sz w:val="28"/>
          <w:szCs w:val="28"/>
          <w:lang w:eastAsia="ru-RU"/>
        </w:rPr>
        <w:tab/>
        <w:t>Граждане оформляют предложения по проекту решения по форме согласно приложениям к настоящему Порядку и направляют их в Залегощенский районный Совет народных депутатов.</w:t>
      </w: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w:t>
      </w:r>
      <w:r w:rsidRPr="003A1DCB">
        <w:rPr>
          <w:rFonts w:ascii="Times New Roman" w:eastAsia="Times New Roman" w:hAnsi="Times New Roman" w:cs="Times New Roman"/>
          <w:sz w:val="28"/>
          <w:szCs w:val="28"/>
          <w:lang w:eastAsia="ru-RU"/>
        </w:rPr>
        <w:tab/>
        <w:t>Депутаты Залегощенского районного Совета народных депутатов вносят предложения по проекту решения в порядке, предусмотренном Регламентом Залегощенского районного Совета народных депутатов.</w:t>
      </w:r>
    </w:p>
    <w:p w:rsidR="007E1566" w:rsidRPr="003A1DCB" w:rsidRDefault="007E1566" w:rsidP="007E1566">
      <w:pPr>
        <w:spacing w:after="0" w:line="240" w:lineRule="auto"/>
        <w:ind w:firstLine="709"/>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w:t>
      </w:r>
      <w:r w:rsidRPr="003A1DCB">
        <w:rPr>
          <w:rFonts w:ascii="Times New Roman" w:eastAsia="Times New Roman" w:hAnsi="Times New Roman" w:cs="Times New Roman"/>
          <w:sz w:val="28"/>
          <w:szCs w:val="28"/>
          <w:lang w:eastAsia="ru-RU"/>
        </w:rPr>
        <w:tab/>
        <w:t xml:space="preserve">Залегощенский районный Совет народных депутатов принимает предложения по проекту решения до 16.08.2021 года по адресу: 303560 Орловская область, Залегощенский район, п. Залегощь, ул. </w:t>
      </w:r>
      <w:proofErr w:type="spellStart"/>
      <w:r w:rsidRPr="003A1DCB">
        <w:rPr>
          <w:rFonts w:ascii="Times New Roman" w:eastAsia="Times New Roman" w:hAnsi="Times New Roman" w:cs="Times New Roman"/>
          <w:sz w:val="28"/>
          <w:szCs w:val="28"/>
          <w:lang w:eastAsia="ru-RU"/>
        </w:rPr>
        <w:t>М.Горького</w:t>
      </w:r>
      <w:proofErr w:type="spellEnd"/>
      <w:r w:rsidRPr="003A1DCB">
        <w:rPr>
          <w:rFonts w:ascii="Times New Roman" w:eastAsia="Times New Roman" w:hAnsi="Times New Roman" w:cs="Times New Roman"/>
          <w:sz w:val="28"/>
          <w:szCs w:val="28"/>
          <w:lang w:eastAsia="ru-RU"/>
        </w:rPr>
        <w:t xml:space="preserve">, д.20, </w:t>
      </w:r>
      <w:proofErr w:type="spellStart"/>
      <w:r w:rsidRPr="003A1DCB">
        <w:rPr>
          <w:rFonts w:ascii="Times New Roman" w:eastAsia="Times New Roman" w:hAnsi="Times New Roman" w:cs="Times New Roman"/>
          <w:sz w:val="28"/>
          <w:szCs w:val="28"/>
          <w:lang w:eastAsia="ru-RU"/>
        </w:rPr>
        <w:t>каб</w:t>
      </w:r>
      <w:proofErr w:type="spellEnd"/>
      <w:r w:rsidRPr="003A1DCB">
        <w:rPr>
          <w:rFonts w:ascii="Times New Roman" w:eastAsia="Times New Roman" w:hAnsi="Times New Roman" w:cs="Times New Roman"/>
          <w:sz w:val="28"/>
          <w:szCs w:val="28"/>
          <w:lang w:eastAsia="ru-RU"/>
        </w:rPr>
        <w:t>. № 19.</w:t>
      </w: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Приложение 1</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к Порядку учета предложений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по проекту решения «О внесении изменений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и дополнений в Устав Залегощенского района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Орловской области» и участия граждан в его обсуждении.</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Предложения по проекту решения «О внесении изменений и дополнений в Устав Залегощенского района Орловской области».</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591"/>
        <w:gridCol w:w="1563"/>
        <w:gridCol w:w="1589"/>
        <w:gridCol w:w="1589"/>
        <w:gridCol w:w="1582"/>
      </w:tblGrid>
      <w:tr w:rsidR="007E1566" w:rsidRPr="003A1DCB" w:rsidTr="00F87CC3">
        <w:tc>
          <w:tcPr>
            <w:tcW w:w="1689"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proofErr w:type="gramStart"/>
            <w:r w:rsidRPr="003A1DCB">
              <w:rPr>
                <w:rFonts w:ascii="Times New Roman" w:eastAsia="Times New Roman" w:hAnsi="Times New Roman" w:cs="Times New Roman"/>
                <w:sz w:val="28"/>
                <w:szCs w:val="28"/>
                <w:lang w:eastAsia="ru-RU"/>
              </w:rPr>
              <w:t>п</w:t>
            </w:r>
            <w:proofErr w:type="gramEnd"/>
            <w:r w:rsidRPr="003A1DCB">
              <w:rPr>
                <w:rFonts w:ascii="Times New Roman" w:eastAsia="Times New Roman" w:hAnsi="Times New Roman" w:cs="Times New Roman"/>
                <w:sz w:val="28"/>
                <w:szCs w:val="28"/>
                <w:lang w:eastAsia="ru-RU"/>
              </w:rPr>
              <w:t>/п</w:t>
            </w:r>
          </w:p>
        </w:tc>
        <w:tc>
          <w:tcPr>
            <w:tcW w:w="1689"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Пункт, подпункт</w:t>
            </w:r>
          </w:p>
        </w:tc>
        <w:tc>
          <w:tcPr>
            <w:tcW w:w="1690"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Те</w:t>
            </w:r>
            <w:proofErr w:type="gramStart"/>
            <w:r w:rsidRPr="003A1DCB">
              <w:rPr>
                <w:rFonts w:ascii="Times New Roman" w:eastAsia="Times New Roman" w:hAnsi="Times New Roman" w:cs="Times New Roman"/>
                <w:sz w:val="28"/>
                <w:szCs w:val="28"/>
                <w:lang w:eastAsia="ru-RU"/>
              </w:rPr>
              <w:t>кст пр</w:t>
            </w:r>
            <w:proofErr w:type="gramEnd"/>
            <w:r w:rsidRPr="003A1DCB">
              <w:rPr>
                <w:rFonts w:ascii="Times New Roman" w:eastAsia="Times New Roman" w:hAnsi="Times New Roman" w:cs="Times New Roman"/>
                <w:sz w:val="28"/>
                <w:szCs w:val="28"/>
                <w:lang w:eastAsia="ru-RU"/>
              </w:rPr>
              <w:t>оекта решения</w:t>
            </w:r>
          </w:p>
        </w:tc>
        <w:tc>
          <w:tcPr>
            <w:tcW w:w="1690"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Текст поправки</w:t>
            </w:r>
          </w:p>
        </w:tc>
        <w:tc>
          <w:tcPr>
            <w:tcW w:w="1690"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Те</w:t>
            </w:r>
            <w:proofErr w:type="gramStart"/>
            <w:r w:rsidRPr="003A1DCB">
              <w:rPr>
                <w:rFonts w:ascii="Times New Roman" w:eastAsia="Times New Roman" w:hAnsi="Times New Roman" w:cs="Times New Roman"/>
                <w:sz w:val="28"/>
                <w:szCs w:val="28"/>
                <w:lang w:eastAsia="ru-RU"/>
              </w:rPr>
              <w:t>кст пр</w:t>
            </w:r>
            <w:proofErr w:type="gramEnd"/>
            <w:r w:rsidRPr="003A1DCB">
              <w:rPr>
                <w:rFonts w:ascii="Times New Roman" w:eastAsia="Times New Roman" w:hAnsi="Times New Roman" w:cs="Times New Roman"/>
                <w:sz w:val="28"/>
                <w:szCs w:val="28"/>
                <w:lang w:eastAsia="ru-RU"/>
              </w:rPr>
              <w:t>оекта решения с учетом поправки</w:t>
            </w:r>
          </w:p>
        </w:tc>
        <w:tc>
          <w:tcPr>
            <w:tcW w:w="1690" w:type="dxa"/>
          </w:tcPr>
          <w:p w:rsidR="007E1566" w:rsidRPr="003A1DCB" w:rsidRDefault="007E1566" w:rsidP="00F87CC3">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Кем внесена поправка</w:t>
            </w:r>
          </w:p>
        </w:tc>
      </w:tr>
      <w:tr w:rsidR="007E1566" w:rsidRPr="003A1DCB" w:rsidTr="00F87CC3">
        <w:tc>
          <w:tcPr>
            <w:tcW w:w="1689"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c>
          <w:tcPr>
            <w:tcW w:w="1689"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c>
          <w:tcPr>
            <w:tcW w:w="1690"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c>
          <w:tcPr>
            <w:tcW w:w="1690"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c>
          <w:tcPr>
            <w:tcW w:w="1690"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c>
          <w:tcPr>
            <w:tcW w:w="1690" w:type="dxa"/>
          </w:tcPr>
          <w:p w:rsidR="007E1566" w:rsidRPr="003A1DCB" w:rsidRDefault="007E1566" w:rsidP="00F87CC3">
            <w:pPr>
              <w:spacing w:after="0" w:line="240" w:lineRule="auto"/>
              <w:rPr>
                <w:rFonts w:ascii="Times New Roman" w:eastAsia="Times New Roman" w:hAnsi="Times New Roman" w:cs="Times New Roman"/>
                <w:sz w:val="24"/>
                <w:szCs w:val="24"/>
                <w:lang w:eastAsia="ru-RU"/>
              </w:rPr>
            </w:pPr>
          </w:p>
        </w:tc>
      </w:tr>
    </w:tbl>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r w:rsidRPr="003A1DCB">
        <w:rPr>
          <w:rFonts w:ascii="Times New Roman" w:eastAsia="Times New Roman" w:hAnsi="Times New Roman" w:cs="Times New Roman"/>
          <w:sz w:val="24"/>
          <w:szCs w:val="24"/>
          <w:lang w:eastAsia="ru-RU"/>
        </w:rPr>
        <w:tab/>
      </w:r>
      <w:r w:rsidRPr="003A1DCB">
        <w:rPr>
          <w:rFonts w:ascii="Times New Roman" w:eastAsia="Times New Roman" w:hAnsi="Times New Roman" w:cs="Times New Roman"/>
          <w:sz w:val="24"/>
          <w:szCs w:val="24"/>
          <w:lang w:eastAsia="ru-RU"/>
        </w:rPr>
        <w:tab/>
      </w:r>
      <w:r w:rsidRPr="003A1DCB">
        <w:rPr>
          <w:rFonts w:ascii="Times New Roman" w:eastAsia="Times New Roman" w:hAnsi="Times New Roman" w:cs="Times New Roman"/>
          <w:sz w:val="24"/>
          <w:szCs w:val="24"/>
          <w:lang w:eastAsia="ru-RU"/>
        </w:rPr>
        <w:tab/>
      </w:r>
      <w:r w:rsidRPr="003A1DCB">
        <w:rPr>
          <w:rFonts w:ascii="Times New Roman" w:eastAsia="Times New Roman" w:hAnsi="Times New Roman" w:cs="Times New Roman"/>
          <w:sz w:val="24"/>
          <w:szCs w:val="24"/>
          <w:lang w:eastAsia="ru-RU"/>
        </w:rPr>
        <w:tab/>
      </w:r>
      <w:r w:rsidRPr="003A1DCB">
        <w:rPr>
          <w:rFonts w:ascii="Times New Roman" w:eastAsia="Times New Roman" w:hAnsi="Times New Roman" w:cs="Times New Roman"/>
          <w:sz w:val="24"/>
          <w:szCs w:val="24"/>
          <w:lang w:eastAsia="ru-RU"/>
        </w:rPr>
        <w:tab/>
      </w:r>
    </w:p>
    <w:p w:rsidR="007E1566" w:rsidRPr="003A1DCB" w:rsidRDefault="007E1566" w:rsidP="007E1566">
      <w:pPr>
        <w:spacing w:after="0" w:line="240" w:lineRule="auto"/>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Подпись гражданина (граждан)</w:t>
      </w: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Приложение 2</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к Порядку учета предложений по проекту решения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 внесении изменений в Устав Залегощенского  района</w:t>
      </w:r>
    </w:p>
    <w:p w:rsidR="007E1566" w:rsidRPr="003A1DCB" w:rsidRDefault="007E1566" w:rsidP="007E1566">
      <w:pPr>
        <w:spacing w:after="0" w:line="240" w:lineRule="auto"/>
        <w:jc w:val="right"/>
        <w:rPr>
          <w:rFonts w:ascii="Times New Roman" w:eastAsia="Times New Roman" w:hAnsi="Times New Roman" w:cs="Times New Roman"/>
          <w:sz w:val="24"/>
          <w:szCs w:val="24"/>
          <w:lang w:eastAsia="ru-RU"/>
        </w:rPr>
      </w:pPr>
      <w:r w:rsidRPr="003A1DCB">
        <w:rPr>
          <w:rFonts w:ascii="Times New Roman" w:eastAsia="Times New Roman" w:hAnsi="Times New Roman" w:cs="Times New Roman"/>
          <w:sz w:val="28"/>
          <w:szCs w:val="28"/>
          <w:lang w:eastAsia="ru-RU"/>
        </w:rPr>
        <w:t xml:space="preserve"> Орловской области» и участия граждан в его обсуждении</w:t>
      </w:r>
      <w:r w:rsidRPr="003A1DCB">
        <w:rPr>
          <w:rFonts w:ascii="Times New Roman" w:eastAsia="Times New Roman" w:hAnsi="Times New Roman" w:cs="Times New Roman"/>
          <w:sz w:val="24"/>
          <w:szCs w:val="24"/>
          <w:lang w:eastAsia="ru-RU"/>
        </w:rPr>
        <w:t>.</w:t>
      </w:r>
    </w:p>
    <w:p w:rsidR="007E1566" w:rsidRPr="003A1DCB" w:rsidRDefault="007E1566" w:rsidP="007E1566">
      <w:pPr>
        <w:spacing w:after="0" w:line="360" w:lineRule="auto"/>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Сведения</w:t>
      </w: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о гражданине (группе граждан), внесшем предложения по проекту решения «О внесении изменений и дополнений в Устав Залегощенского  района Орловской области».</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529"/>
      </w:tblGrid>
      <w:tr w:rsidR="007E1566" w:rsidRPr="003A1DCB" w:rsidTr="00F87CC3">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Фамилия, имя, отчество гражданина (граждан), внесшего предложения</w:t>
            </w:r>
            <w:r w:rsidRPr="003A1DCB">
              <w:rPr>
                <w:rFonts w:ascii="Times New Roman" w:eastAsia="Times New Roman" w:hAnsi="Times New Roman" w:cs="Times New Roman"/>
                <w:sz w:val="28"/>
                <w:szCs w:val="28"/>
                <w:lang w:eastAsia="ru-RU"/>
              </w:rPr>
              <w:tab/>
            </w:r>
          </w:p>
        </w:tc>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p>
        </w:tc>
      </w:tr>
      <w:tr w:rsidR="007E1566" w:rsidRPr="003A1DCB" w:rsidTr="00F87CC3">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Домашний адрес, телефон</w:t>
            </w:r>
            <w:r w:rsidRPr="003A1DCB">
              <w:rPr>
                <w:rFonts w:ascii="Times New Roman" w:eastAsia="Times New Roman" w:hAnsi="Times New Roman" w:cs="Times New Roman"/>
                <w:sz w:val="28"/>
                <w:szCs w:val="28"/>
                <w:lang w:eastAsia="ru-RU"/>
              </w:rPr>
              <w:tab/>
            </w:r>
          </w:p>
        </w:tc>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p>
        </w:tc>
      </w:tr>
      <w:tr w:rsidR="007E1566" w:rsidRPr="003A1DCB" w:rsidTr="00F87CC3">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Данные о документе, удостоверяющем личность</w:t>
            </w:r>
            <w:r w:rsidRPr="003A1DCB">
              <w:rPr>
                <w:rFonts w:ascii="Times New Roman" w:eastAsia="Times New Roman" w:hAnsi="Times New Roman" w:cs="Times New Roman"/>
                <w:sz w:val="28"/>
                <w:szCs w:val="28"/>
                <w:lang w:eastAsia="ru-RU"/>
              </w:rPr>
              <w:tab/>
            </w:r>
          </w:p>
        </w:tc>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p>
        </w:tc>
      </w:tr>
      <w:tr w:rsidR="007E1566" w:rsidRPr="003A1DCB" w:rsidTr="00F87CC3">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Место работы (учебы)</w:t>
            </w:r>
            <w:r w:rsidRPr="003A1DCB">
              <w:rPr>
                <w:rFonts w:ascii="Times New Roman" w:eastAsia="Times New Roman" w:hAnsi="Times New Roman" w:cs="Times New Roman"/>
                <w:sz w:val="28"/>
                <w:szCs w:val="28"/>
                <w:lang w:eastAsia="ru-RU"/>
              </w:rPr>
              <w:tab/>
            </w:r>
          </w:p>
        </w:tc>
        <w:tc>
          <w:tcPr>
            <w:tcW w:w="5069" w:type="dxa"/>
          </w:tcPr>
          <w:p w:rsidR="007E1566" w:rsidRPr="003A1DCB" w:rsidRDefault="007E1566" w:rsidP="00F87CC3">
            <w:pPr>
              <w:spacing w:after="0" w:line="240" w:lineRule="auto"/>
              <w:rPr>
                <w:rFonts w:ascii="Times New Roman" w:eastAsia="Times New Roman" w:hAnsi="Times New Roman" w:cs="Times New Roman"/>
                <w:sz w:val="28"/>
                <w:szCs w:val="28"/>
                <w:lang w:eastAsia="ru-RU"/>
              </w:rPr>
            </w:pPr>
          </w:p>
        </w:tc>
      </w:tr>
    </w:tbl>
    <w:p w:rsidR="007E1566" w:rsidRPr="003A1DCB" w:rsidRDefault="007E1566" w:rsidP="007E1566">
      <w:pPr>
        <w:spacing w:after="0" w:line="240" w:lineRule="auto"/>
        <w:rPr>
          <w:rFonts w:ascii="Times New Roman" w:eastAsia="Times New Roman" w:hAnsi="Times New Roman" w:cs="Times New Roman"/>
          <w:sz w:val="28"/>
          <w:szCs w:val="28"/>
          <w:lang w:eastAsia="ru-RU"/>
        </w:rPr>
      </w:pP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Подпись гражданина (граждан)</w:t>
      </w: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Приложение 2</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к решению Залегощенского </w:t>
      </w:r>
      <w:proofErr w:type="gramStart"/>
      <w:r w:rsidRPr="003A1DCB">
        <w:rPr>
          <w:rFonts w:ascii="Times New Roman" w:eastAsia="Times New Roman" w:hAnsi="Times New Roman" w:cs="Times New Roman"/>
          <w:sz w:val="28"/>
          <w:szCs w:val="28"/>
          <w:lang w:eastAsia="ru-RU"/>
        </w:rPr>
        <w:t>районного</w:t>
      </w:r>
      <w:proofErr w:type="gramEnd"/>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Совета народных депутатов </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от 15 июля 2021 года № 312</w:t>
      </w:r>
    </w:p>
    <w:p w:rsidR="007E1566" w:rsidRPr="003A1DCB" w:rsidRDefault="007E1566" w:rsidP="007E1566">
      <w:pPr>
        <w:spacing w:after="0" w:line="240" w:lineRule="auto"/>
        <w:jc w:val="right"/>
        <w:rPr>
          <w:rFonts w:ascii="Times New Roman" w:eastAsia="Times New Roman" w:hAnsi="Times New Roman" w:cs="Times New Roman"/>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6A84A01" wp14:editId="412BEECA">
            <wp:extent cx="7905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7E1566" w:rsidRPr="003A1DCB" w:rsidRDefault="007E1566" w:rsidP="007E1566">
      <w:pPr>
        <w:spacing w:after="0" w:line="240" w:lineRule="auto"/>
        <w:jc w:val="center"/>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w:t>
      </w: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p>
    <w:p w:rsidR="007E1566" w:rsidRPr="003A1DCB" w:rsidRDefault="007E1566" w:rsidP="007E1566">
      <w:pPr>
        <w:spacing w:after="0" w:line="240" w:lineRule="auto"/>
        <w:jc w:val="center"/>
        <w:rPr>
          <w:rFonts w:ascii="Times New Roman" w:eastAsia="Times New Roman" w:hAnsi="Times New Roman" w:cs="Times New Roman"/>
          <w:b/>
          <w:sz w:val="24"/>
          <w:szCs w:val="24"/>
          <w:lang w:eastAsia="ru-RU"/>
        </w:rPr>
      </w:pPr>
      <w:r w:rsidRPr="003A1DCB">
        <w:rPr>
          <w:rFonts w:ascii="Times New Roman" w:eastAsia="Times New Roman" w:hAnsi="Times New Roman" w:cs="Times New Roman"/>
          <w:b/>
          <w:sz w:val="24"/>
          <w:szCs w:val="24"/>
          <w:lang w:eastAsia="ru-RU"/>
        </w:rPr>
        <w:t>РОССИЙСКАЯ ФЕДЕРАЦИЯ</w:t>
      </w:r>
    </w:p>
    <w:p w:rsidR="007E1566" w:rsidRPr="003A1DCB" w:rsidRDefault="007E1566" w:rsidP="007E1566">
      <w:pPr>
        <w:spacing w:after="0" w:line="240" w:lineRule="auto"/>
        <w:jc w:val="center"/>
        <w:rPr>
          <w:rFonts w:ascii="Times New Roman" w:eastAsia="Times New Roman" w:hAnsi="Times New Roman" w:cs="Times New Roman"/>
          <w:b/>
          <w:sz w:val="24"/>
          <w:szCs w:val="24"/>
          <w:lang w:eastAsia="ru-RU"/>
        </w:rPr>
      </w:pPr>
      <w:r w:rsidRPr="003A1DCB">
        <w:rPr>
          <w:rFonts w:ascii="Times New Roman" w:eastAsia="Times New Roman" w:hAnsi="Times New Roman" w:cs="Times New Roman"/>
          <w:b/>
          <w:sz w:val="24"/>
          <w:szCs w:val="24"/>
          <w:lang w:eastAsia="ru-RU"/>
        </w:rPr>
        <w:t>ОРЛОВСКАЯ ОБЛАСТЬ</w:t>
      </w:r>
    </w:p>
    <w:p w:rsidR="007E1566" w:rsidRPr="003A1DCB" w:rsidRDefault="007E1566" w:rsidP="007E1566">
      <w:pPr>
        <w:spacing w:after="0" w:line="240" w:lineRule="auto"/>
        <w:jc w:val="center"/>
        <w:rPr>
          <w:rFonts w:ascii="Times New Roman" w:eastAsia="Times New Roman" w:hAnsi="Times New Roman" w:cs="Times New Roman"/>
          <w:sz w:val="26"/>
          <w:szCs w:val="28"/>
          <w:lang w:eastAsia="ru-RU"/>
        </w:rPr>
      </w:pPr>
      <w:r w:rsidRPr="003A1DCB">
        <w:rPr>
          <w:rFonts w:ascii="Times New Roman" w:eastAsia="Times New Roman" w:hAnsi="Times New Roman" w:cs="Times New Roman"/>
          <w:b/>
          <w:sz w:val="26"/>
          <w:szCs w:val="28"/>
          <w:lang w:eastAsia="ru-RU"/>
        </w:rPr>
        <w:t>ЗАЛЕГОЩЕНСКИЙ РАЙОННЫЙ СОВЕТ НАРОДНЫХ ДЕПУТАТОВ</w:t>
      </w:r>
    </w:p>
    <w:p w:rsidR="007E1566" w:rsidRPr="003A1DCB" w:rsidRDefault="007E1566" w:rsidP="007E1566">
      <w:pPr>
        <w:spacing w:after="0" w:line="240" w:lineRule="auto"/>
        <w:jc w:val="center"/>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РЕШЕНИЕ</w:t>
      </w:r>
    </w:p>
    <w:p w:rsidR="007E1566" w:rsidRPr="003A1DCB" w:rsidRDefault="007E1566" w:rsidP="007E1566">
      <w:pPr>
        <w:spacing w:after="0" w:line="240" w:lineRule="auto"/>
        <w:ind w:left="540" w:right="543"/>
        <w:rPr>
          <w:rFonts w:ascii="Times New Roman" w:eastAsia="Times New Roman" w:hAnsi="Times New Roman" w:cs="Times New Roman"/>
          <w:sz w:val="28"/>
          <w:szCs w:val="28"/>
          <w:lang w:eastAsia="ru-RU"/>
        </w:rPr>
      </w:pP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от _________  2021 года                                                       № _____</w:t>
      </w: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п. Залегощь </w:t>
      </w: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w:t>
      </w:r>
    </w:p>
    <w:p w:rsidR="007E1566" w:rsidRPr="003A1DCB" w:rsidRDefault="007E1566" w:rsidP="007E1566">
      <w:pPr>
        <w:tabs>
          <w:tab w:val="left" w:pos="8820"/>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Принято Залегощенским </w:t>
      </w:r>
    </w:p>
    <w:p w:rsidR="007E1566" w:rsidRPr="003A1DCB" w:rsidRDefault="007E1566" w:rsidP="007E1566">
      <w:pPr>
        <w:tabs>
          <w:tab w:val="left" w:pos="8820"/>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районным Советом народных депутатов </w:t>
      </w:r>
    </w:p>
    <w:p w:rsidR="007E1566" w:rsidRPr="003A1DCB" w:rsidRDefault="007E1566" w:rsidP="007E1566">
      <w:pPr>
        <w:tabs>
          <w:tab w:val="left" w:pos="8820"/>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_________ 2021 года  №____  </w:t>
      </w:r>
    </w:p>
    <w:p w:rsidR="007E1566" w:rsidRPr="003A1DCB" w:rsidRDefault="007E1566" w:rsidP="007E1566">
      <w:pPr>
        <w:spacing w:after="0" w:line="240" w:lineRule="auto"/>
        <w:ind w:left="540" w:right="543"/>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                                                  </w:t>
      </w:r>
    </w:p>
    <w:p w:rsidR="007E1566" w:rsidRPr="003A1DCB" w:rsidRDefault="007E1566" w:rsidP="007E1566">
      <w:pPr>
        <w:tabs>
          <w:tab w:val="left" w:pos="1095"/>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b/>
          <w:sz w:val="28"/>
          <w:szCs w:val="28"/>
          <w:lang w:eastAsia="ru-RU"/>
        </w:rPr>
        <w:tab/>
      </w:r>
      <w:r w:rsidRPr="003A1DCB">
        <w:rPr>
          <w:rFonts w:ascii="Times New Roman" w:eastAsia="Times New Roman" w:hAnsi="Times New Roman" w:cs="Times New Roman"/>
          <w:sz w:val="28"/>
          <w:szCs w:val="28"/>
          <w:lang w:eastAsia="ru-RU"/>
        </w:rPr>
        <w:t>О внесении изменений и дополнений</w:t>
      </w:r>
    </w:p>
    <w:p w:rsidR="007E1566" w:rsidRPr="003A1DCB" w:rsidRDefault="007E1566" w:rsidP="007E1566">
      <w:pPr>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в Устав Залегощенского  района Орловской области</w:t>
      </w:r>
    </w:p>
    <w:p w:rsidR="007E1566" w:rsidRPr="003A1DCB" w:rsidRDefault="007E1566" w:rsidP="007E1566">
      <w:pPr>
        <w:spacing w:after="0" w:line="240" w:lineRule="auto"/>
        <w:ind w:left="540" w:right="543"/>
        <w:rPr>
          <w:rFonts w:ascii="Times New Roman" w:eastAsia="Times New Roman" w:hAnsi="Times New Roman" w:cs="Times New Roman"/>
          <w:sz w:val="28"/>
          <w:szCs w:val="28"/>
          <w:lang w:eastAsia="ru-RU"/>
        </w:rPr>
      </w:pPr>
    </w:p>
    <w:p w:rsidR="007E1566" w:rsidRPr="003A1DCB" w:rsidRDefault="007E1566" w:rsidP="007E1566">
      <w:pPr>
        <w:shd w:val="clear" w:color="auto" w:fill="FFFFFF"/>
        <w:spacing w:after="0" w:line="240" w:lineRule="auto"/>
        <w:ind w:left="540"/>
        <w:rPr>
          <w:rFonts w:ascii="Times New Roman" w:eastAsia="Times New Roman" w:hAnsi="Times New Roman" w:cs="Times New Roman"/>
          <w:b/>
          <w:spacing w:val="-1"/>
          <w:sz w:val="28"/>
          <w:szCs w:val="28"/>
          <w:lang w:eastAsia="ru-RU"/>
        </w:rPr>
      </w:pPr>
      <w:r w:rsidRPr="003A1DCB">
        <w:rPr>
          <w:rFonts w:ascii="Times New Roman" w:eastAsia="Times New Roman" w:hAnsi="Times New Roman" w:cs="Times New Roman"/>
          <w:spacing w:val="-1"/>
          <w:sz w:val="28"/>
          <w:szCs w:val="28"/>
          <w:lang w:eastAsia="ru-RU"/>
        </w:rPr>
        <w:t xml:space="preserve">      Руководствуясь Федеральным законом «Об общих принципах организации </w:t>
      </w:r>
      <w:r w:rsidRPr="003A1DCB">
        <w:rPr>
          <w:rFonts w:ascii="Times New Roman" w:eastAsia="Times New Roman" w:hAnsi="Times New Roman" w:cs="Times New Roman"/>
          <w:spacing w:val="-2"/>
          <w:sz w:val="28"/>
          <w:szCs w:val="28"/>
          <w:lang w:eastAsia="ru-RU"/>
        </w:rPr>
        <w:t xml:space="preserve">местного самоуправления в Российской Федерации» от 6.10.2003 г. № 131-ФЗ, </w:t>
      </w:r>
      <w:r w:rsidRPr="003A1DCB">
        <w:rPr>
          <w:rFonts w:ascii="Times New Roman" w:eastAsia="Times New Roman" w:hAnsi="Times New Roman" w:cs="Times New Roman"/>
          <w:spacing w:val="9"/>
          <w:sz w:val="28"/>
          <w:szCs w:val="28"/>
          <w:lang w:eastAsia="ru-RU"/>
        </w:rPr>
        <w:t xml:space="preserve">Уставом Залегощенского  района Орловской области, Залегощенский районный Совет </w:t>
      </w:r>
      <w:r w:rsidRPr="003A1DCB">
        <w:rPr>
          <w:rFonts w:ascii="Times New Roman" w:eastAsia="Times New Roman" w:hAnsi="Times New Roman" w:cs="Times New Roman"/>
          <w:spacing w:val="-1"/>
          <w:sz w:val="28"/>
          <w:szCs w:val="28"/>
          <w:lang w:eastAsia="ru-RU"/>
        </w:rPr>
        <w:t xml:space="preserve">народных депутатов </w:t>
      </w:r>
      <w:r w:rsidRPr="003A1DCB">
        <w:rPr>
          <w:rFonts w:ascii="Times New Roman" w:eastAsia="Times New Roman" w:hAnsi="Times New Roman" w:cs="Times New Roman"/>
          <w:b/>
          <w:spacing w:val="-1"/>
          <w:sz w:val="28"/>
          <w:szCs w:val="28"/>
          <w:lang w:eastAsia="ru-RU"/>
        </w:rPr>
        <w:t>РЕШИЛ:</w:t>
      </w:r>
    </w:p>
    <w:p w:rsidR="007E1566" w:rsidRPr="003A1DCB" w:rsidRDefault="007E1566" w:rsidP="007E1566">
      <w:pPr>
        <w:shd w:val="clear" w:color="auto" w:fill="FFFFFF"/>
        <w:spacing w:after="0" w:line="240" w:lineRule="auto"/>
        <w:ind w:left="539" w:right="543"/>
        <w:rPr>
          <w:rFonts w:ascii="Times New Roman" w:eastAsia="Times New Roman" w:hAnsi="Times New Roman" w:cs="Times New Roman"/>
          <w:spacing w:val="-1"/>
          <w:sz w:val="28"/>
          <w:szCs w:val="28"/>
          <w:lang w:eastAsia="ru-RU"/>
        </w:rPr>
      </w:pPr>
      <w:r w:rsidRPr="003A1DCB">
        <w:rPr>
          <w:rFonts w:ascii="Times New Roman" w:eastAsia="Times New Roman" w:hAnsi="Times New Roman" w:cs="Times New Roman"/>
          <w:spacing w:val="-1"/>
          <w:sz w:val="28"/>
          <w:szCs w:val="28"/>
          <w:lang w:eastAsia="ru-RU"/>
        </w:rPr>
        <w:t xml:space="preserve"> 1. Внести в Устав Залегощенского  района Орловской области следующие изменения и дополнения:</w:t>
      </w:r>
    </w:p>
    <w:p w:rsidR="007E1566" w:rsidRPr="003A1DCB" w:rsidRDefault="007E1566" w:rsidP="007E1566">
      <w:pPr>
        <w:tabs>
          <w:tab w:val="left" w:pos="0"/>
        </w:tabs>
        <w:spacing w:after="0" w:line="240" w:lineRule="auto"/>
        <w:ind w:firstLine="709"/>
        <w:rPr>
          <w:rFonts w:ascii="Times New Roman" w:eastAsia="Times New Roman" w:hAnsi="Times New Roman" w:cs="Times New Roman"/>
          <w:sz w:val="28"/>
          <w:szCs w:val="28"/>
          <w:lang w:eastAsia="ru-RU"/>
        </w:rPr>
      </w:pPr>
      <w:r w:rsidRPr="003A1DCB">
        <w:rPr>
          <w:rFonts w:ascii="Times New Roman" w:eastAsia="Times New Roman" w:hAnsi="Times New Roman" w:cs="Times New Roman"/>
          <w:b/>
          <w:sz w:val="28"/>
          <w:szCs w:val="28"/>
          <w:lang w:eastAsia="ru-RU"/>
        </w:rPr>
        <w:t>1) Часть 1 статьи 5 Главы 2 Устава дополнить пунктом 16 следующего содержания:</w:t>
      </w:r>
    </w:p>
    <w:p w:rsidR="007E1566" w:rsidRPr="003A1DCB" w:rsidRDefault="007E1566" w:rsidP="007E1566">
      <w:pPr>
        <w:tabs>
          <w:tab w:val="left" w:pos="0"/>
        </w:tabs>
        <w:spacing w:after="0" w:line="240" w:lineRule="auto"/>
        <w:ind w:firstLine="709"/>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A1DCB">
        <w:rPr>
          <w:rFonts w:ascii="Times New Roman" w:eastAsia="Times New Roman" w:hAnsi="Times New Roman" w:cs="Times New Roman"/>
          <w:sz w:val="28"/>
          <w:szCs w:val="28"/>
          <w:lang w:eastAsia="ru-RU"/>
        </w:rPr>
        <w:t>.»;</w:t>
      </w:r>
      <w:proofErr w:type="gramEnd"/>
    </w:p>
    <w:p w:rsidR="007E1566" w:rsidRPr="003A1DCB" w:rsidRDefault="007E1566" w:rsidP="007E1566">
      <w:pPr>
        <w:tabs>
          <w:tab w:val="left" w:pos="0"/>
        </w:tabs>
        <w:spacing w:after="0" w:line="240" w:lineRule="auto"/>
        <w:ind w:firstLine="709"/>
        <w:rPr>
          <w:rFonts w:ascii="Times New Roman" w:eastAsia="Times New Roman" w:hAnsi="Times New Roman" w:cs="Times New Roman"/>
          <w:sz w:val="28"/>
          <w:szCs w:val="28"/>
          <w:lang w:eastAsia="ru-RU"/>
        </w:rPr>
      </w:pPr>
    </w:p>
    <w:p w:rsidR="007E1566" w:rsidRPr="003A1DCB" w:rsidRDefault="007E1566" w:rsidP="007E1566">
      <w:pPr>
        <w:tabs>
          <w:tab w:val="left" w:pos="0"/>
        </w:tabs>
        <w:spacing w:after="0" w:line="240" w:lineRule="auto"/>
        <w:ind w:firstLine="709"/>
        <w:rPr>
          <w:rFonts w:ascii="Times New Roman" w:eastAsia="Times New Roman" w:hAnsi="Times New Roman" w:cs="Times New Roman"/>
          <w:sz w:val="28"/>
          <w:szCs w:val="28"/>
          <w:lang w:eastAsia="ru-RU"/>
        </w:rPr>
      </w:pPr>
      <w:r w:rsidRPr="003A1DCB">
        <w:rPr>
          <w:rFonts w:ascii="Times New Roman" w:eastAsia="Times New Roman" w:hAnsi="Times New Roman" w:cs="Times New Roman"/>
          <w:b/>
          <w:sz w:val="28"/>
          <w:szCs w:val="28"/>
          <w:lang w:eastAsia="ru-RU"/>
        </w:rPr>
        <w:t>2) Статью 6 Главы 2 Устава изложить в новой редакции следующего содержания:</w:t>
      </w:r>
    </w:p>
    <w:p w:rsidR="007E1566" w:rsidRPr="003A1DCB" w:rsidRDefault="007E1566" w:rsidP="007E1566">
      <w:pPr>
        <w:spacing w:after="0" w:line="240" w:lineRule="auto"/>
        <w:ind w:firstLine="709"/>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w:t>
      </w:r>
      <w:r w:rsidRPr="003A1DCB">
        <w:rPr>
          <w:rFonts w:ascii="Times New Roman" w:eastAsia="Times New Roman" w:hAnsi="Times New Roman" w:cs="Times New Roman"/>
          <w:b/>
          <w:bCs/>
          <w:sz w:val="28"/>
          <w:szCs w:val="28"/>
          <w:lang w:eastAsia="ru-RU"/>
        </w:rPr>
        <w:t>Статья 6. Формы участия населения в решении вопросов местного значения</w:t>
      </w:r>
    </w:p>
    <w:p w:rsidR="007E1566" w:rsidRPr="003A1DCB" w:rsidRDefault="007E1566" w:rsidP="007E1566">
      <w:pPr>
        <w:spacing w:after="0" w:line="240" w:lineRule="auto"/>
        <w:ind w:firstLine="709"/>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Формами участия населения в решении вопросов местного значения являются: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местный референдум;</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правотворческая инициатива граждан;</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bCs/>
          <w:sz w:val="28"/>
          <w:szCs w:val="28"/>
          <w:lang w:eastAsia="ru-RU"/>
        </w:rPr>
        <w:t>3) голосование по отзыву главы района, по вопросам изменения границ района, преобразования района;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4) публичные слушания;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собрание граждан;</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конференция граждан (собрание делегатов);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7) опрос граждан;</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8) обращение граждан в органы местного самоуправления;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9) инициативные проекты;</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10) общественные обсуждения;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11) другие формы, не противоречащие Конституции Российской Федерации, федеральным законам и законам Орловской области</w:t>
      </w:r>
      <w:proofErr w:type="gramStart"/>
      <w:r w:rsidRPr="003A1DCB">
        <w:rPr>
          <w:rFonts w:ascii="Times New Roman" w:eastAsia="Times New Roman" w:hAnsi="Times New Roman" w:cs="Times New Roman"/>
          <w:sz w:val="28"/>
          <w:szCs w:val="28"/>
          <w:lang w:eastAsia="ru-RU"/>
        </w:rPr>
        <w:t>.»;</w:t>
      </w:r>
      <w:proofErr w:type="gramEnd"/>
    </w:p>
    <w:p w:rsidR="007E1566" w:rsidRPr="003A1DCB" w:rsidRDefault="007E1566" w:rsidP="007E1566">
      <w:pPr>
        <w:spacing w:after="0" w:line="240" w:lineRule="auto"/>
        <w:ind w:firstLine="720"/>
        <w:rPr>
          <w:rFonts w:ascii="Times New Roman" w:eastAsia="Times New Roman" w:hAnsi="Times New Roman" w:cs="Times New Roman"/>
          <w:b/>
          <w:sz w:val="28"/>
          <w:szCs w:val="28"/>
          <w:lang w:eastAsia="ru-RU"/>
        </w:rPr>
      </w:pPr>
    </w:p>
    <w:p w:rsidR="007E1566" w:rsidRPr="003A1DCB" w:rsidRDefault="007E1566" w:rsidP="007E1566">
      <w:pPr>
        <w:tabs>
          <w:tab w:val="left" w:pos="0"/>
        </w:tabs>
        <w:spacing w:after="0" w:line="240" w:lineRule="auto"/>
        <w:ind w:firstLine="720"/>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3) Главу 2 Устава дополнить статьей 14.1 следующего содержания:</w:t>
      </w:r>
    </w:p>
    <w:p w:rsidR="007E1566" w:rsidRPr="003A1DCB" w:rsidRDefault="007E1566" w:rsidP="007E1566">
      <w:pPr>
        <w:spacing w:after="0" w:line="240" w:lineRule="auto"/>
        <w:ind w:firstLine="720"/>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sz w:val="28"/>
          <w:szCs w:val="28"/>
          <w:lang w:eastAsia="ru-RU"/>
        </w:rPr>
        <w:t>«Статья 14.1. Инициативные проекты</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3A1DCB">
        <w:rPr>
          <w:rFonts w:ascii="Times New Roman" w:eastAsia="Times New Roman" w:hAnsi="Times New Roman" w:cs="Times New Roman"/>
          <w:sz w:val="28"/>
          <w:szCs w:val="28"/>
          <w:lang w:eastAsia="ru-RU"/>
        </w:rPr>
        <w:t>решения</w:t>
      </w:r>
      <w:proofErr w:type="gramEnd"/>
      <w:r w:rsidRPr="003A1DCB">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района или его части;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обоснование предложений по решению указанной проблемы;</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планируемые сроки реализации инициативного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8) указание на территорию района или его часть, в границах которой будет реализовываться инициативный проект, в соответствии с порядком, </w:t>
      </w:r>
      <w:r w:rsidRPr="003A1DCB">
        <w:rPr>
          <w:rFonts w:ascii="Times New Roman" w:eastAsia="Times New Roman" w:hAnsi="Times New Roman" w:cs="Times New Roman"/>
          <w:sz w:val="28"/>
          <w:szCs w:val="28"/>
          <w:lang w:eastAsia="ru-RU"/>
        </w:rPr>
        <w:lastRenderedPageBreak/>
        <w:t>установленным нормативным правовым актом районного Совета народных депутатов;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9) иные сведения, предусмотренные нормативным правовым актом районного Совета народных депутатов.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4. </w:t>
      </w:r>
      <w:proofErr w:type="gramStart"/>
      <w:r w:rsidRPr="003A1DCB">
        <w:rPr>
          <w:rFonts w:ascii="Times New Roman" w:eastAsia="Times New Roman" w:hAnsi="Times New Roman" w:cs="Times New Roman"/>
          <w:sz w:val="28"/>
          <w:szCs w:val="28"/>
          <w:lang w:eastAsia="ru-RU"/>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3A1DCB">
        <w:rPr>
          <w:rFonts w:ascii="Times New Roman" w:eastAsia="Times New Roman" w:hAnsi="Times New Roman" w:cs="Times New Roman"/>
          <w:sz w:val="28"/>
          <w:szCs w:val="28"/>
          <w:lang w:eastAsia="ru-RU"/>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5. </w:t>
      </w:r>
      <w:proofErr w:type="gramStart"/>
      <w:r w:rsidRPr="003A1DCB">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Залегощенского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anchor="Par5#Par5" w:history="1">
        <w:r w:rsidRPr="003A1DCB">
          <w:rPr>
            <w:rFonts w:ascii="Times New Roman" w:eastAsia="Times New Roman" w:hAnsi="Times New Roman" w:cs="Times New Roman"/>
            <w:color w:val="0000FF"/>
            <w:sz w:val="24"/>
            <w:szCs w:val="28"/>
            <w:u w:val="single"/>
            <w:lang w:eastAsia="ru-RU"/>
          </w:rPr>
          <w:t>части 3</w:t>
        </w:r>
      </w:hyperlink>
      <w:r w:rsidRPr="003A1DCB">
        <w:rPr>
          <w:rFonts w:ascii="Times New Roman" w:eastAsia="Times New Roman" w:hAnsi="Times New Roman" w:cs="Times New Roman"/>
          <w:sz w:val="28"/>
          <w:szCs w:val="28"/>
          <w:lang w:eastAsia="ru-RU"/>
        </w:rPr>
        <w:t xml:space="preserve"> настоящей статьи, а также об инициаторах проекта.</w:t>
      </w:r>
      <w:proofErr w:type="gramEnd"/>
      <w:r w:rsidRPr="003A1DCB">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7. Администрация района принимает решение об отказе в поддержке инициативного проекта в одном из следующих случаев: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1) несоблюдение установленного порядка внесения инициативного проекта и его рассмотрения;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8. Администрация района вправе, а в случае, предусмотренном </w:t>
      </w:r>
      <w:hyperlink r:id="rId8" w:anchor="Par27#Par27" w:history="1">
        <w:r w:rsidRPr="003A1DCB">
          <w:rPr>
            <w:rFonts w:ascii="Times New Roman" w:eastAsia="Times New Roman" w:hAnsi="Times New Roman" w:cs="Times New Roman"/>
            <w:color w:val="0000FF"/>
            <w:sz w:val="24"/>
            <w:szCs w:val="28"/>
            <w:u w:val="single"/>
            <w:lang w:eastAsia="ru-RU"/>
          </w:rPr>
          <w:t>пунктом 5 части 7</w:t>
        </w:r>
      </w:hyperlink>
      <w:r w:rsidRPr="003A1DCB">
        <w:rPr>
          <w:rFonts w:ascii="Times New Roman" w:eastAsia="Times New Roman" w:hAnsi="Times New Roman" w:cs="Times New Roman"/>
          <w:sz w:val="28"/>
          <w:szCs w:val="28"/>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10. </w:t>
      </w:r>
      <w:proofErr w:type="gramStart"/>
      <w:r w:rsidRPr="003A1DCB">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3A1DCB">
        <w:rPr>
          <w:rFonts w:ascii="Times New Roman" w:eastAsia="Times New Roman" w:hAnsi="Times New Roman" w:cs="Times New Roman"/>
          <w:sz w:val="28"/>
          <w:szCs w:val="28"/>
          <w:lang w:eastAsia="ru-RU"/>
        </w:rPr>
        <w:t xml:space="preserve">. В этом случае требования </w:t>
      </w:r>
      <w:hyperlink r:id="rId9" w:anchor="Par5#Par5" w:history="1">
        <w:r w:rsidRPr="003A1DCB">
          <w:rPr>
            <w:rFonts w:ascii="Times New Roman" w:eastAsia="Times New Roman" w:hAnsi="Times New Roman" w:cs="Times New Roman"/>
            <w:color w:val="0000FF"/>
            <w:sz w:val="24"/>
            <w:szCs w:val="28"/>
            <w:u w:val="single"/>
            <w:lang w:eastAsia="ru-RU"/>
          </w:rPr>
          <w:t>частей 3</w:t>
        </w:r>
      </w:hyperlink>
      <w:r w:rsidRPr="003A1DCB">
        <w:rPr>
          <w:rFonts w:ascii="Times New Roman" w:eastAsia="Times New Roman" w:hAnsi="Times New Roman" w:cs="Times New Roman"/>
          <w:sz w:val="28"/>
          <w:szCs w:val="28"/>
          <w:lang w:eastAsia="ru-RU"/>
        </w:rPr>
        <w:t xml:space="preserve">, </w:t>
      </w:r>
      <w:hyperlink r:id="rId10" w:anchor="Par19#Par19" w:history="1">
        <w:r w:rsidRPr="003A1DCB">
          <w:rPr>
            <w:rFonts w:ascii="Times New Roman" w:eastAsia="Times New Roman" w:hAnsi="Times New Roman" w:cs="Times New Roman"/>
            <w:color w:val="0000FF"/>
            <w:sz w:val="24"/>
            <w:szCs w:val="28"/>
            <w:u w:val="single"/>
            <w:lang w:eastAsia="ru-RU"/>
          </w:rPr>
          <w:t>6</w:t>
        </w:r>
      </w:hyperlink>
      <w:r w:rsidRPr="003A1DCB">
        <w:rPr>
          <w:rFonts w:ascii="Times New Roman" w:eastAsia="Times New Roman" w:hAnsi="Times New Roman" w:cs="Times New Roman"/>
          <w:sz w:val="28"/>
          <w:szCs w:val="28"/>
          <w:lang w:eastAsia="ru-RU"/>
        </w:rPr>
        <w:t xml:space="preserve">, </w:t>
      </w:r>
      <w:hyperlink r:id="rId11" w:anchor="Par22#Par22" w:history="1">
        <w:r w:rsidRPr="003A1DCB">
          <w:rPr>
            <w:rFonts w:ascii="Times New Roman" w:eastAsia="Times New Roman" w:hAnsi="Times New Roman" w:cs="Times New Roman"/>
            <w:color w:val="0000FF"/>
            <w:sz w:val="24"/>
            <w:szCs w:val="28"/>
            <w:u w:val="single"/>
            <w:lang w:eastAsia="ru-RU"/>
          </w:rPr>
          <w:t>7</w:t>
        </w:r>
      </w:hyperlink>
      <w:r w:rsidRPr="003A1DCB">
        <w:rPr>
          <w:rFonts w:ascii="Times New Roman" w:eastAsia="Times New Roman" w:hAnsi="Times New Roman" w:cs="Times New Roman"/>
          <w:sz w:val="28"/>
          <w:szCs w:val="28"/>
          <w:lang w:eastAsia="ru-RU"/>
        </w:rPr>
        <w:t xml:space="preserve">, </w:t>
      </w:r>
      <w:hyperlink r:id="rId12" w:anchor="Par29#Par29" w:history="1">
        <w:r w:rsidRPr="003A1DCB">
          <w:rPr>
            <w:rFonts w:ascii="Times New Roman" w:eastAsia="Times New Roman" w:hAnsi="Times New Roman" w:cs="Times New Roman"/>
            <w:color w:val="0000FF"/>
            <w:sz w:val="24"/>
            <w:szCs w:val="28"/>
            <w:u w:val="single"/>
            <w:lang w:eastAsia="ru-RU"/>
          </w:rPr>
          <w:t>8</w:t>
        </w:r>
      </w:hyperlink>
      <w:r w:rsidRPr="003A1DCB">
        <w:rPr>
          <w:rFonts w:ascii="Times New Roman" w:eastAsia="Times New Roman" w:hAnsi="Times New Roman" w:cs="Times New Roman"/>
          <w:sz w:val="28"/>
          <w:szCs w:val="28"/>
          <w:lang w:eastAsia="ru-RU"/>
        </w:rPr>
        <w:t xml:space="preserve">, </w:t>
      </w:r>
      <w:hyperlink r:id="rId13" w:anchor="Par30#Par30" w:history="1">
        <w:r w:rsidRPr="003A1DCB">
          <w:rPr>
            <w:rFonts w:ascii="Times New Roman" w:eastAsia="Times New Roman" w:hAnsi="Times New Roman" w:cs="Times New Roman"/>
            <w:color w:val="0000FF"/>
            <w:sz w:val="24"/>
            <w:szCs w:val="28"/>
            <w:u w:val="single"/>
            <w:lang w:eastAsia="ru-RU"/>
          </w:rPr>
          <w:t>9</w:t>
        </w:r>
      </w:hyperlink>
      <w:r w:rsidRPr="003A1DCB">
        <w:rPr>
          <w:rFonts w:ascii="Times New Roman" w:eastAsia="Times New Roman" w:hAnsi="Times New Roman" w:cs="Times New Roman"/>
          <w:sz w:val="28"/>
          <w:szCs w:val="28"/>
          <w:lang w:eastAsia="ru-RU"/>
        </w:rPr>
        <w:t xml:space="preserve">, </w:t>
      </w:r>
      <w:hyperlink r:id="rId14" w:anchor="Par32#Par32" w:history="1">
        <w:r w:rsidRPr="003A1DCB">
          <w:rPr>
            <w:rFonts w:ascii="Times New Roman" w:eastAsia="Times New Roman" w:hAnsi="Times New Roman" w:cs="Times New Roman"/>
            <w:color w:val="0000FF"/>
            <w:sz w:val="24"/>
            <w:szCs w:val="28"/>
            <w:u w:val="single"/>
            <w:lang w:eastAsia="ru-RU"/>
          </w:rPr>
          <w:t>11</w:t>
        </w:r>
      </w:hyperlink>
      <w:r w:rsidRPr="003A1DCB">
        <w:rPr>
          <w:rFonts w:ascii="Times New Roman" w:eastAsia="Times New Roman" w:hAnsi="Times New Roman" w:cs="Times New Roman"/>
          <w:sz w:val="28"/>
          <w:szCs w:val="28"/>
          <w:lang w:eastAsia="ru-RU"/>
        </w:rPr>
        <w:t xml:space="preserve"> и </w:t>
      </w:r>
      <w:hyperlink r:id="rId15" w:anchor="Par33#Par33" w:history="1">
        <w:r w:rsidRPr="003A1DCB">
          <w:rPr>
            <w:rFonts w:ascii="Times New Roman" w:eastAsia="Times New Roman" w:hAnsi="Times New Roman" w:cs="Times New Roman"/>
            <w:color w:val="0000FF"/>
            <w:sz w:val="24"/>
            <w:szCs w:val="28"/>
            <w:u w:val="single"/>
            <w:lang w:eastAsia="ru-RU"/>
          </w:rPr>
          <w:t>12</w:t>
        </w:r>
      </w:hyperlink>
      <w:r w:rsidRPr="003A1DCB">
        <w:rPr>
          <w:rFonts w:ascii="Times New Roman" w:eastAsia="Times New Roman" w:hAnsi="Times New Roman" w:cs="Times New Roman"/>
          <w:sz w:val="28"/>
          <w:szCs w:val="28"/>
          <w:lang w:eastAsia="ru-RU"/>
        </w:rPr>
        <w:t xml:space="preserve"> настоящей статьи не применяются.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11. В случае</w:t>
      </w:r>
      <w:proofErr w:type="gramStart"/>
      <w:r w:rsidRPr="003A1DCB">
        <w:rPr>
          <w:rFonts w:ascii="Times New Roman" w:eastAsia="Times New Roman" w:hAnsi="Times New Roman" w:cs="Times New Roman"/>
          <w:sz w:val="28"/>
          <w:szCs w:val="28"/>
          <w:lang w:eastAsia="ru-RU"/>
        </w:rPr>
        <w:t>,</w:t>
      </w:r>
      <w:proofErr w:type="gramEnd"/>
      <w:r w:rsidRPr="003A1DCB">
        <w:rPr>
          <w:rFonts w:ascii="Times New Roman" w:eastAsia="Times New Roman" w:hAnsi="Times New Roman" w:cs="Times New Roman"/>
          <w:sz w:val="28"/>
          <w:szCs w:val="28"/>
          <w:lang w:eastAsia="ru-RU"/>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w:t>
      </w:r>
      <w:proofErr w:type="gramStart"/>
      <w:r w:rsidRPr="003A1DCB">
        <w:rPr>
          <w:rFonts w:ascii="Times New Roman" w:eastAsia="Times New Roman" w:hAnsi="Times New Roman" w:cs="Times New Roman"/>
          <w:sz w:val="28"/>
          <w:szCs w:val="28"/>
          <w:lang w:eastAsia="ru-RU"/>
        </w:rPr>
        <w:t>должна</w:t>
      </w:r>
      <w:proofErr w:type="gramEnd"/>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 xml:space="preserve">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A1DCB">
        <w:rPr>
          <w:rFonts w:ascii="Times New Roman" w:eastAsia="Times New Roman" w:hAnsi="Times New Roman" w:cs="Times New Roman"/>
          <w:sz w:val="28"/>
          <w:szCs w:val="28"/>
          <w:lang w:eastAsia="ru-RU"/>
        </w:rPr>
        <w:t>контроль за</w:t>
      </w:r>
      <w:proofErr w:type="gramEnd"/>
      <w:r w:rsidRPr="003A1DCB">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Интернет-сайте органов местного самоуправления Залегощенского района </w:t>
      </w:r>
      <w:hyperlink r:id="rId16" w:history="1">
        <w:r w:rsidRPr="003A1DCB">
          <w:rPr>
            <w:rFonts w:ascii="Times New Roman" w:eastAsia="Times New Roman" w:hAnsi="Times New Roman" w:cs="Times New Roman"/>
            <w:color w:val="0000FF"/>
            <w:sz w:val="24"/>
            <w:szCs w:val="28"/>
            <w:u w:val="single"/>
            <w:lang w:eastAsia="ru-RU"/>
          </w:rPr>
          <w:t>«</w:t>
        </w:r>
        <w:proofErr w:type="spellStart"/>
        <w:r w:rsidRPr="003A1DCB">
          <w:rPr>
            <w:rFonts w:ascii="Times New Roman" w:eastAsia="Times New Roman" w:hAnsi="Times New Roman" w:cs="Times New Roman"/>
            <w:color w:val="0000FF"/>
            <w:sz w:val="24"/>
            <w:szCs w:val="28"/>
            <w:u w:val="single"/>
            <w:lang w:eastAsia="ru-RU"/>
          </w:rPr>
          <w:t>admin</w:t>
        </w:r>
        <w:proofErr w:type="spellEnd"/>
        <w:r w:rsidRPr="003A1DCB">
          <w:rPr>
            <w:rFonts w:ascii="Times New Roman" w:eastAsia="Times New Roman" w:hAnsi="Times New Roman" w:cs="Times New Roman"/>
            <w:color w:val="0000FF"/>
            <w:sz w:val="24"/>
            <w:szCs w:val="28"/>
            <w:u w:val="single"/>
            <w:lang w:val="en-US" w:eastAsia="ru-RU"/>
          </w:rPr>
          <w:t>zalegr</w:t>
        </w:r>
        <w:r w:rsidRPr="003A1DCB">
          <w:rPr>
            <w:rFonts w:ascii="Times New Roman" w:eastAsia="Times New Roman" w:hAnsi="Times New Roman" w:cs="Times New Roman"/>
            <w:color w:val="0000FF"/>
            <w:sz w:val="24"/>
            <w:szCs w:val="28"/>
            <w:u w:val="single"/>
            <w:lang w:eastAsia="ru-RU"/>
          </w:rPr>
          <w:t>.ru»</w:t>
        </w:r>
      </w:hyperlink>
      <w:r w:rsidRPr="003A1DCB">
        <w:rPr>
          <w:rFonts w:ascii="Times New Roman" w:eastAsia="Times New Roman" w:hAnsi="Times New Roman" w:cs="Times New Roman"/>
          <w:sz w:val="28"/>
          <w:szCs w:val="28"/>
          <w:lang w:eastAsia="ru-RU"/>
        </w:rPr>
        <w:t>.</w:t>
      </w:r>
    </w:p>
    <w:p w:rsidR="007E1566" w:rsidRPr="003A1DCB" w:rsidRDefault="007E1566" w:rsidP="007E1566">
      <w:pPr>
        <w:tabs>
          <w:tab w:val="left" w:pos="0"/>
        </w:tabs>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Отчет администрации района об итогах реализации инициативного проекта подлежит опубликованию (обнародованию) и размещению на официальном Интернет-сайте </w:t>
      </w:r>
      <w:proofErr w:type="spellStart"/>
      <w:proofErr w:type="gramStart"/>
      <w:r w:rsidRPr="003A1DCB">
        <w:rPr>
          <w:rFonts w:ascii="Times New Roman" w:eastAsia="Times New Roman" w:hAnsi="Times New Roman" w:cs="Times New Roman"/>
          <w:sz w:val="28"/>
          <w:szCs w:val="28"/>
          <w:lang w:eastAsia="ru-RU"/>
        </w:rPr>
        <w:t>Интернет-сайте</w:t>
      </w:r>
      <w:proofErr w:type="spellEnd"/>
      <w:proofErr w:type="gramEnd"/>
      <w:r w:rsidRPr="003A1DCB">
        <w:rPr>
          <w:rFonts w:ascii="Times New Roman" w:eastAsia="Times New Roman" w:hAnsi="Times New Roman" w:cs="Times New Roman"/>
          <w:sz w:val="28"/>
          <w:szCs w:val="28"/>
          <w:lang w:eastAsia="ru-RU"/>
        </w:rPr>
        <w:t xml:space="preserve"> органов местного самоуправления Залегощенского района </w:t>
      </w:r>
      <w:hyperlink r:id="rId17" w:history="1">
        <w:r w:rsidRPr="003A1DCB">
          <w:rPr>
            <w:rFonts w:ascii="Times New Roman" w:eastAsia="Times New Roman" w:hAnsi="Times New Roman" w:cs="Times New Roman"/>
            <w:color w:val="0000FF"/>
            <w:sz w:val="24"/>
            <w:szCs w:val="28"/>
            <w:u w:val="single"/>
            <w:lang w:eastAsia="ru-RU"/>
          </w:rPr>
          <w:t>«</w:t>
        </w:r>
        <w:proofErr w:type="spellStart"/>
        <w:r w:rsidRPr="003A1DCB">
          <w:rPr>
            <w:rFonts w:ascii="Times New Roman" w:eastAsia="Times New Roman" w:hAnsi="Times New Roman" w:cs="Times New Roman"/>
            <w:color w:val="0000FF"/>
            <w:sz w:val="24"/>
            <w:szCs w:val="28"/>
            <w:u w:val="single"/>
            <w:lang w:eastAsia="ru-RU"/>
          </w:rPr>
          <w:t>admin</w:t>
        </w:r>
        <w:proofErr w:type="spellEnd"/>
        <w:r w:rsidRPr="003A1DCB">
          <w:rPr>
            <w:rFonts w:ascii="Times New Roman" w:eastAsia="Times New Roman" w:hAnsi="Times New Roman" w:cs="Times New Roman"/>
            <w:color w:val="0000FF"/>
            <w:sz w:val="24"/>
            <w:szCs w:val="28"/>
            <w:u w:val="single"/>
            <w:lang w:val="en-US" w:eastAsia="ru-RU"/>
          </w:rPr>
          <w:t>zalegr</w:t>
        </w:r>
        <w:r w:rsidRPr="003A1DCB">
          <w:rPr>
            <w:rFonts w:ascii="Times New Roman" w:eastAsia="Times New Roman" w:hAnsi="Times New Roman" w:cs="Times New Roman"/>
            <w:color w:val="0000FF"/>
            <w:sz w:val="24"/>
            <w:szCs w:val="28"/>
            <w:u w:val="single"/>
            <w:lang w:eastAsia="ru-RU"/>
          </w:rPr>
          <w:t>.ru»</w:t>
        </w:r>
      </w:hyperlink>
      <w:r w:rsidRPr="003A1DCB">
        <w:rPr>
          <w:rFonts w:ascii="Times New Roman" w:eastAsia="Times New Roman" w:hAnsi="Times New Roman" w:cs="Times New Roman"/>
          <w:sz w:val="28"/>
          <w:szCs w:val="28"/>
          <w:lang w:eastAsia="ru-RU"/>
        </w:rPr>
        <w:t xml:space="preserve"> в течение 30 календарных дней со дня завершения реализации инициативного проекта.».</w:t>
      </w:r>
    </w:p>
    <w:p w:rsidR="007E1566" w:rsidRPr="003A1DCB" w:rsidRDefault="007E1566" w:rsidP="007E1566">
      <w:pPr>
        <w:spacing w:after="0" w:line="240" w:lineRule="auto"/>
        <w:ind w:firstLine="720"/>
        <w:rPr>
          <w:rFonts w:ascii="Times New Roman" w:eastAsia="Times New Roman" w:hAnsi="Times New Roman" w:cs="Times New Roman"/>
          <w:b/>
          <w:bCs/>
          <w:sz w:val="28"/>
          <w:szCs w:val="28"/>
          <w:lang w:eastAsia="ru-RU"/>
        </w:rPr>
      </w:pPr>
    </w:p>
    <w:p w:rsidR="007E1566" w:rsidRPr="003A1DCB" w:rsidRDefault="007E1566" w:rsidP="007E1566">
      <w:pPr>
        <w:spacing w:after="0" w:line="240" w:lineRule="auto"/>
        <w:ind w:firstLine="720"/>
        <w:rPr>
          <w:rFonts w:ascii="Times New Roman" w:eastAsia="Times New Roman" w:hAnsi="Times New Roman" w:cs="Times New Roman"/>
          <w:b/>
          <w:bCs/>
          <w:sz w:val="28"/>
          <w:szCs w:val="28"/>
          <w:lang w:eastAsia="ru-RU"/>
        </w:rPr>
      </w:pPr>
      <w:r w:rsidRPr="003A1DCB">
        <w:rPr>
          <w:rFonts w:ascii="Times New Roman" w:eastAsia="Times New Roman" w:hAnsi="Times New Roman" w:cs="Times New Roman"/>
          <w:b/>
          <w:bCs/>
          <w:sz w:val="28"/>
          <w:szCs w:val="28"/>
          <w:lang w:eastAsia="ru-RU"/>
        </w:rPr>
        <w:t>4) Статью 19 Главы 3 Устава изложить в новой редакции следующего содержания:</w:t>
      </w:r>
    </w:p>
    <w:p w:rsidR="007E1566" w:rsidRPr="003A1DCB" w:rsidRDefault="007E1566" w:rsidP="007E1566">
      <w:pPr>
        <w:spacing w:after="0" w:line="240" w:lineRule="auto"/>
        <w:ind w:firstLine="720"/>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bCs/>
          <w:sz w:val="28"/>
          <w:szCs w:val="28"/>
          <w:lang w:eastAsia="ru-RU"/>
        </w:rPr>
        <w:t>«Статья 19. Полномочия районного Совета народных депутатов</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В исключительной компетенции районного Совета народных депутатов находятся:</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принятие Устава района и внесение в него изменений и дополнений;</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2) </w:t>
      </w:r>
      <w:r w:rsidRPr="003A1DCB">
        <w:rPr>
          <w:rFonts w:ascii="Times New Roman" w:eastAsia="Calibri" w:hAnsi="Times New Roman" w:cs="Times New Roman"/>
          <w:sz w:val="28"/>
          <w:szCs w:val="28"/>
          <w:lang w:eastAsia="ru-RU"/>
        </w:rPr>
        <w:t>утверждение районного бюджета и отчета о его исполнении;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 утверждение стратегии социально-экономического развития района;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района,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7) определение порядка участия района в организации межмуниципального сотрудничества;</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района;</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9) </w:t>
      </w:r>
      <w:proofErr w:type="gramStart"/>
      <w:r w:rsidRPr="003A1DCB">
        <w:rPr>
          <w:rFonts w:ascii="Times New Roman" w:eastAsia="Times New Roman" w:hAnsi="Times New Roman" w:cs="Times New Roman"/>
          <w:sz w:val="28"/>
          <w:szCs w:val="28"/>
          <w:lang w:eastAsia="ru-RU"/>
        </w:rPr>
        <w:t>контроль за</w:t>
      </w:r>
      <w:proofErr w:type="gramEnd"/>
      <w:r w:rsidRPr="003A1DCB">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10) принятие решения об удалении Главы района в отставку;</w:t>
      </w:r>
    </w:p>
    <w:p w:rsidR="007E1566" w:rsidRPr="003A1DCB" w:rsidRDefault="007E1566" w:rsidP="007E156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11) утверждение правил благоустройства территории района.</w:t>
      </w:r>
    </w:p>
    <w:p w:rsidR="007E1566" w:rsidRPr="003A1DCB" w:rsidRDefault="007E1566" w:rsidP="007E1566">
      <w:pPr>
        <w:autoSpaceDE w:val="0"/>
        <w:autoSpaceDN w:val="0"/>
        <w:adjustRightInd w:val="0"/>
        <w:spacing w:before="60" w:after="30" w:line="240" w:lineRule="auto"/>
        <w:ind w:firstLine="720"/>
        <w:rPr>
          <w:rFonts w:ascii="Arial" w:eastAsia="Times New Roman" w:hAnsi="Arial" w:cs="Arial"/>
          <w:sz w:val="28"/>
          <w:szCs w:val="28"/>
          <w:lang w:eastAsia="ru-RU"/>
        </w:rPr>
      </w:pPr>
      <w:r w:rsidRPr="003A1DCB">
        <w:rPr>
          <w:rFonts w:ascii="Arial" w:eastAsia="Times New Roman" w:hAnsi="Arial" w:cs="Arial"/>
          <w:sz w:val="28"/>
          <w:szCs w:val="28"/>
          <w:lang w:eastAsia="ru-RU"/>
        </w:rPr>
        <w:t>2. К полномочиям районного Совета народных депутатов также относятся:</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внесение законопроектов в Орловский областной Совет народных депутатов в порядке законодательной инициативы;</w:t>
      </w:r>
    </w:p>
    <w:p w:rsidR="007E1566" w:rsidRPr="003A1DCB" w:rsidRDefault="007E1566" w:rsidP="007E156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внесение дополнений и изменений в нормативные правовые акты районного Совета народных депутатов в соответствии с действующим законодательством;</w:t>
      </w:r>
    </w:p>
    <w:p w:rsidR="007E1566" w:rsidRPr="003A1DCB" w:rsidRDefault="007E1566" w:rsidP="007E1566">
      <w:pPr>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4) утверждение по представлению </w:t>
      </w:r>
      <w:proofErr w:type="gramStart"/>
      <w:r w:rsidRPr="003A1DCB">
        <w:rPr>
          <w:rFonts w:ascii="Times New Roman" w:eastAsia="Times New Roman" w:hAnsi="Times New Roman" w:cs="Times New Roman"/>
          <w:sz w:val="28"/>
          <w:szCs w:val="28"/>
          <w:lang w:eastAsia="ru-RU"/>
        </w:rPr>
        <w:t>Главы района структуры администрации района</w:t>
      </w:r>
      <w:proofErr w:type="gramEnd"/>
      <w:r w:rsidRPr="003A1DCB">
        <w:rPr>
          <w:rFonts w:ascii="Times New Roman" w:eastAsia="Times New Roman" w:hAnsi="Times New Roman" w:cs="Times New Roman"/>
          <w:sz w:val="28"/>
          <w:szCs w:val="28"/>
          <w:lang w:eastAsia="ru-RU"/>
        </w:rPr>
        <w:t>;</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назначение местного референдума;</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избрание Главы района из своего состава;</w:t>
      </w:r>
    </w:p>
    <w:p w:rsidR="007E1566" w:rsidRPr="003A1DCB" w:rsidRDefault="007E1566" w:rsidP="007E156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7E1566" w:rsidRPr="003A1DCB" w:rsidRDefault="007E1566" w:rsidP="007E156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8) принятие нормативных правовых актов, определяющих полномочия органов местного самоуправления 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9) принятие решений по исполнению депутатских наказов и о признании обращений депутатов районного Совета депутатскими запросами;</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10) заслушивание ежегодных отчетов Главы района о результатах его деятельности, о результатах деятельности администрации района, в том числе о решении вопросов, поставленных районным Советом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11) принятие решения о досрочном прекращении полномочий депутата, председателя районного Совета народных депутатов, его заместителя;</w:t>
      </w:r>
    </w:p>
    <w:p w:rsidR="007E1566" w:rsidRPr="003A1DCB" w:rsidRDefault="007E1566" w:rsidP="007E156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12) рассмотрение инициативы избирателей об отзыве депутата районного Совета народных депутатов, Главы района;</w:t>
      </w:r>
    </w:p>
    <w:p w:rsidR="007E1566" w:rsidRPr="003A1DCB" w:rsidRDefault="007E1566" w:rsidP="007E1566">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13)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7E1566" w:rsidRPr="003A1DCB" w:rsidRDefault="007E1566" w:rsidP="007E1566">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14) решение иных вопросов в соответствии с действующим законодательством и настоящим Уставом.</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p>
    <w:p w:rsidR="007E1566" w:rsidRPr="003A1DCB" w:rsidRDefault="007E1566" w:rsidP="007E1566">
      <w:pPr>
        <w:spacing w:after="0" w:line="240" w:lineRule="auto"/>
        <w:ind w:firstLine="720"/>
        <w:rPr>
          <w:rFonts w:ascii="Times New Roman" w:eastAsia="Times New Roman" w:hAnsi="Times New Roman" w:cs="Times New Roman"/>
          <w:b/>
          <w:bCs/>
          <w:sz w:val="28"/>
          <w:szCs w:val="28"/>
          <w:lang w:eastAsia="ru-RU"/>
        </w:rPr>
      </w:pPr>
      <w:r w:rsidRPr="003A1DCB">
        <w:rPr>
          <w:rFonts w:ascii="Times New Roman" w:eastAsia="Times New Roman" w:hAnsi="Times New Roman" w:cs="Times New Roman"/>
          <w:b/>
          <w:bCs/>
          <w:sz w:val="28"/>
          <w:szCs w:val="28"/>
          <w:lang w:eastAsia="ru-RU"/>
        </w:rPr>
        <w:t>5) Дополнить 3 главу Устава статьей 19.1 следующего содержания:</w:t>
      </w:r>
    </w:p>
    <w:p w:rsidR="007E1566" w:rsidRPr="003A1DCB" w:rsidRDefault="007E1566" w:rsidP="007E1566">
      <w:pPr>
        <w:spacing w:after="0" w:line="240" w:lineRule="auto"/>
        <w:ind w:firstLine="720"/>
        <w:rPr>
          <w:rFonts w:ascii="Times New Roman" w:eastAsia="Times New Roman" w:hAnsi="Times New Roman" w:cs="Times New Roman"/>
          <w:b/>
          <w:sz w:val="28"/>
          <w:szCs w:val="28"/>
          <w:lang w:eastAsia="ru-RU"/>
        </w:rPr>
      </w:pPr>
      <w:r w:rsidRPr="003A1DCB">
        <w:rPr>
          <w:rFonts w:ascii="Times New Roman" w:eastAsia="Times New Roman" w:hAnsi="Times New Roman" w:cs="Times New Roman"/>
          <w:b/>
          <w:bCs/>
          <w:sz w:val="28"/>
          <w:szCs w:val="28"/>
          <w:lang w:eastAsia="ru-RU"/>
        </w:rPr>
        <w:t>«Статья 19.1 Председатель районного Совета народных депутатов, его заместитель</w:t>
      </w:r>
    </w:p>
    <w:p w:rsidR="007E1566" w:rsidRPr="003A1DCB" w:rsidRDefault="007E1566" w:rsidP="007E1566">
      <w:pPr>
        <w:spacing w:after="0" w:line="240" w:lineRule="auto"/>
        <w:ind w:firstLine="720"/>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1. 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открытым голосованием. </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Председатель районного Совета народных депутатов осуществляет свою деятельность на постоянной основе.</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3A1DCB">
        <w:rPr>
          <w:rFonts w:ascii="Times New Roman" w:eastAsia="Times New Roman" w:hAnsi="Times New Roman" w:cs="Times New Roman"/>
          <w:sz w:val="28"/>
          <w:szCs w:val="28"/>
          <w:lang w:eastAsia="ru-RU"/>
        </w:rPr>
        <w:t>3. Председатель районного Совета народных депутатов подотчётен населению и районному Совету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 Председатель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1) созывает, открывает и ведет заседания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2) представляет районный Совет народных депутатов в отношениях с населением, органами местного самоуправления, органами государственной власти, предприятиями, учреждениями, организациями, общественными объединениями;</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3) действует от имени районного Совета народных депутатов без доверенности;</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4) издает распоряжения и постановления по вопросам организации деятельности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5) подписывает решения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6) осуществляет приём на муниципальную службу и увольнение с муниципальной службы муниципальных служащих, осуществляет полномочия по найму и увольнению лиц, исполняющих обязанности по техническому обеспечению деятельности районного Совета народных депутатов, организует работу с кадрами, их аттестацию, применяет меры поощрения и взыскания; </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 xml:space="preserve">7) организует профессиональное образование и дополнительное профессиональное образование депутатов районного Совета народных депутатов, муниципальных служащих; </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8) решает иные вопросы в пределах своей компетенции.</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lastRenderedPageBreak/>
        <w:t>5. На председателя районного Совета народных депутатов распространяются гарантии осуществления полномочий, установленные для депутатов районного Совета народных депутатов в статье 25 настоящего Устава.</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6.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7E1566" w:rsidRPr="003A1DCB" w:rsidRDefault="007E1566" w:rsidP="007E15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районного Совета народных депутатов исполняет свои полномочия на непостоянной основе.</w:t>
      </w:r>
    </w:p>
    <w:p w:rsidR="007E1566" w:rsidRPr="003A1DCB" w:rsidRDefault="007E1566" w:rsidP="007E1566">
      <w:pPr>
        <w:tabs>
          <w:tab w:val="left" w:pos="0"/>
        </w:tabs>
        <w:spacing w:after="0" w:line="240" w:lineRule="auto"/>
        <w:ind w:firstLine="720"/>
        <w:rPr>
          <w:rFonts w:ascii="Arial" w:eastAsia="Times New Roman" w:hAnsi="Arial" w:cs="Arial"/>
          <w:sz w:val="24"/>
          <w:szCs w:val="24"/>
          <w:lang w:eastAsia="ru-RU"/>
        </w:rPr>
      </w:pPr>
      <w:r w:rsidRPr="003A1DCB">
        <w:rPr>
          <w:rFonts w:ascii="Times New Roman" w:eastAsia="Times New Roman" w:hAnsi="Times New Roman" w:cs="Times New Roman"/>
          <w:sz w:val="28"/>
          <w:szCs w:val="28"/>
          <w:lang w:eastAsia="ru-RU"/>
        </w:rPr>
        <w:t>2. Настоящее решение вступает в силу в порядке, установленном Уставом Залегощенского района Орловской области</w:t>
      </w:r>
      <w:r w:rsidRPr="003A1DCB">
        <w:rPr>
          <w:rFonts w:ascii="Times New Roman" w:eastAsia="Times New Roman" w:hAnsi="Times New Roman" w:cs="Arial"/>
          <w:sz w:val="24"/>
          <w:szCs w:val="24"/>
          <w:lang w:eastAsia="ru-RU"/>
        </w:rPr>
        <w:t>.</w:t>
      </w:r>
    </w:p>
    <w:p w:rsidR="007E1566" w:rsidRPr="003A1DCB" w:rsidRDefault="007E1566" w:rsidP="007E1566">
      <w:pPr>
        <w:spacing w:after="0" w:line="240" w:lineRule="auto"/>
        <w:rPr>
          <w:rFonts w:ascii="Times New Roman" w:eastAsia="Times New Roman" w:hAnsi="Times New Roman" w:cs="Arial"/>
          <w:sz w:val="24"/>
          <w:szCs w:val="24"/>
          <w:lang w:eastAsia="ru-RU"/>
        </w:rPr>
      </w:pPr>
    </w:p>
    <w:p w:rsidR="007E1566" w:rsidRPr="003A1DCB" w:rsidRDefault="007E1566" w:rsidP="007E1566">
      <w:pPr>
        <w:tabs>
          <w:tab w:val="right" w:pos="9808"/>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Председатель районного Совета</w:t>
      </w:r>
    </w:p>
    <w:p w:rsidR="007E1566" w:rsidRPr="003A1DCB" w:rsidRDefault="007E1566" w:rsidP="007E1566">
      <w:pPr>
        <w:tabs>
          <w:tab w:val="right" w:pos="10260"/>
        </w:tabs>
        <w:spacing w:after="0" w:line="240" w:lineRule="auto"/>
        <w:rPr>
          <w:rFonts w:ascii="Times New Roman" w:eastAsia="Times New Roman" w:hAnsi="Times New Roman" w:cs="Times New Roman"/>
          <w:sz w:val="28"/>
          <w:szCs w:val="28"/>
          <w:lang w:eastAsia="ru-RU"/>
        </w:rPr>
      </w:pPr>
      <w:r w:rsidRPr="003A1DCB">
        <w:rPr>
          <w:rFonts w:ascii="Times New Roman" w:eastAsia="Times New Roman" w:hAnsi="Times New Roman" w:cs="Times New Roman"/>
          <w:sz w:val="28"/>
          <w:szCs w:val="28"/>
          <w:lang w:eastAsia="ru-RU"/>
        </w:rPr>
        <w:t>народных депутатов                                                                       Н.П. Семенов</w:t>
      </w:r>
    </w:p>
    <w:p w:rsidR="007E1566" w:rsidRPr="003A1DCB" w:rsidRDefault="007E1566" w:rsidP="007E1566">
      <w:pPr>
        <w:spacing w:after="0" w:line="240" w:lineRule="auto"/>
        <w:rPr>
          <w:rFonts w:ascii="Arial" w:eastAsia="Times New Roman" w:hAnsi="Arial" w:cs="Arial"/>
          <w:sz w:val="24"/>
          <w:szCs w:val="24"/>
          <w:lang w:eastAsia="ru-RU"/>
        </w:rPr>
      </w:pPr>
    </w:p>
    <w:p w:rsidR="007E1566" w:rsidRPr="003A1DCB" w:rsidRDefault="007E1566" w:rsidP="007E1566">
      <w:pPr>
        <w:spacing w:after="0" w:line="240" w:lineRule="auto"/>
        <w:rPr>
          <w:rFonts w:ascii="Times New Roman" w:eastAsia="Times New Roman" w:hAnsi="Times New Roman" w:cs="Arial"/>
          <w:sz w:val="24"/>
          <w:szCs w:val="24"/>
          <w:lang w:eastAsia="ru-RU"/>
        </w:rPr>
      </w:pPr>
    </w:p>
    <w:p w:rsidR="007E1566" w:rsidRPr="003A1DCB" w:rsidRDefault="007E1566" w:rsidP="007E1566">
      <w:pPr>
        <w:tabs>
          <w:tab w:val="left" w:pos="7380"/>
        </w:tabs>
        <w:spacing w:after="0" w:line="240" w:lineRule="auto"/>
        <w:rPr>
          <w:rFonts w:ascii="Times New Roman" w:eastAsia="Times New Roman" w:hAnsi="Times New Roman" w:cs="Times New Roman"/>
          <w:sz w:val="24"/>
          <w:szCs w:val="24"/>
          <w:lang w:eastAsia="ru-RU"/>
        </w:rPr>
      </w:pPr>
      <w:r w:rsidRPr="003A1DCB">
        <w:rPr>
          <w:rFonts w:ascii="Times New Roman" w:eastAsia="Times New Roman" w:hAnsi="Times New Roman" w:cs="Times New Roman"/>
          <w:sz w:val="28"/>
          <w:szCs w:val="28"/>
          <w:lang w:eastAsia="ru-RU"/>
        </w:rPr>
        <w:t>Глава Залегощенского района                                                      В. Н. Брежнев</w:t>
      </w:r>
    </w:p>
    <w:p w:rsidR="007E1566" w:rsidRPr="003A1DCB" w:rsidRDefault="007E1566" w:rsidP="007E1566">
      <w:pPr>
        <w:spacing w:after="0" w:line="240" w:lineRule="auto"/>
        <w:rPr>
          <w:rFonts w:ascii="Times New Roman" w:eastAsia="Times New Roman" w:hAnsi="Times New Roman" w:cs="Arial"/>
          <w:sz w:val="24"/>
          <w:szCs w:val="24"/>
          <w:lang w:eastAsia="ru-RU"/>
        </w:rPr>
      </w:pPr>
    </w:p>
    <w:p w:rsidR="007E1566" w:rsidRPr="003A1DCB" w:rsidRDefault="007E1566" w:rsidP="007E1566">
      <w:pPr>
        <w:spacing w:after="0" w:line="240" w:lineRule="auto"/>
        <w:jc w:val="center"/>
        <w:rPr>
          <w:rFonts w:ascii="Times New Roman" w:eastAsia="Times New Roman" w:hAnsi="Times New Roman" w:cs="Arial"/>
          <w:sz w:val="24"/>
          <w:szCs w:val="24"/>
          <w:lang w:eastAsia="ru-RU"/>
        </w:rPr>
      </w:pPr>
    </w:p>
    <w:p w:rsidR="007E1566" w:rsidRPr="003A1DCB" w:rsidRDefault="007E1566" w:rsidP="007E1566">
      <w:pPr>
        <w:spacing w:after="0" w:line="240" w:lineRule="auto"/>
        <w:rPr>
          <w:rFonts w:ascii="Times New Roman" w:eastAsia="Times New Roman" w:hAnsi="Times New Roman" w:cs="Times New Roman"/>
          <w:sz w:val="24"/>
          <w:szCs w:val="24"/>
          <w:lang w:eastAsia="ru-RU"/>
        </w:rPr>
      </w:pPr>
    </w:p>
    <w:p w:rsidR="007E1566" w:rsidRPr="003A1DCB" w:rsidRDefault="007E1566" w:rsidP="007E1566">
      <w:pPr>
        <w:keepNext/>
        <w:spacing w:before="240" w:after="60" w:line="264" w:lineRule="auto"/>
        <w:outlineLvl w:val="0"/>
        <w:rPr>
          <w:rFonts w:ascii="Arial" w:eastAsia="Times New Roman" w:hAnsi="Arial" w:cs="Arial"/>
          <w:b/>
          <w:bCs/>
          <w:kern w:val="32"/>
          <w:sz w:val="32"/>
          <w:szCs w:val="32"/>
          <w:lang w:eastAsia="ru-RU"/>
        </w:rPr>
      </w:pPr>
    </w:p>
    <w:p w:rsidR="007E1566" w:rsidRDefault="007E1566" w:rsidP="007E1566"/>
    <w:p w:rsidR="003F3430" w:rsidRDefault="003F3430">
      <w:bookmarkStart w:id="0" w:name="_GoBack"/>
      <w:bookmarkEnd w:id="0"/>
    </w:p>
    <w:sectPr w:rsidR="003F3430" w:rsidSect="00FD47C6">
      <w:pgSz w:w="11906" w:h="16838"/>
      <w:pgMar w:top="720" w:right="1701" w:bottom="1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01"/>
    <w:rsid w:val="003F3430"/>
    <w:rsid w:val="007E1566"/>
    <w:rsid w:val="00E9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3"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2"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7" Type="http://schemas.openxmlformats.org/officeDocument/2006/relationships/hyperlink" Target="http://adminglazun.ru/" TargetMode="External"/><Relationship Id="rId2" Type="http://schemas.microsoft.com/office/2007/relationships/stylesWithEffects" Target="stylesWithEffects.xml"/><Relationship Id="rId16" Type="http://schemas.openxmlformats.org/officeDocument/2006/relationships/hyperlink" Target="http://adminglazun.r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5" Type="http://schemas.openxmlformats.org/officeDocument/2006/relationships/image" Target="media/image1.png"/><Relationship Id="rId15"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0"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 Id="rId14" Type="http://schemas.openxmlformats.org/officeDocument/2006/relationships/hyperlink" Target="file:///C:\Users\&#1056;&#1072;&#1081;&#1086;&#1085;&#1085;&#1099;&#1081;%20&#1057;&#1086;&#1074;&#1077;&#1090;\Downloads\&#1055;&#1088;&#1086;&#1077;&#1082;&#1090;%201%20&#1095;&#1090;&#1077;&#1085;&#1080;&#1077;%20&#1080;&#1079;&#1084;.%20&#1088;&#1072;&#1081;&#1086;&#1085;%20&#1085;&#1072;&#109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3421</Words>
  <Characters>19506</Characters>
  <Application>Microsoft Office Word</Application>
  <DocSecurity>0</DocSecurity>
  <Lines>162</Lines>
  <Paragraphs>45</Paragraphs>
  <ScaleCrop>false</ScaleCrop>
  <Company>Reanimator Extreme Edition</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ЗАЛЕГОЩЬ</dc:creator>
  <cp:keywords/>
  <dc:description/>
  <cp:lastModifiedBy>ЗАЛЕГОЩЬ</cp:lastModifiedBy>
  <cp:revision>2</cp:revision>
  <dcterms:created xsi:type="dcterms:W3CDTF">2021-07-15T10:28:00Z</dcterms:created>
  <dcterms:modified xsi:type="dcterms:W3CDTF">2021-07-15T10:28:00Z</dcterms:modified>
</cp:coreProperties>
</file>