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03" w:rsidRDefault="00B36803" w:rsidP="00B36803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1339215</wp:posOffset>
            </wp:positionH>
            <wp:positionV relativeFrom="paragraph">
              <wp:posOffset>-643890</wp:posOffset>
            </wp:positionV>
            <wp:extent cx="3072148" cy="2181225"/>
            <wp:effectExtent l="0" t="0" r="0" b="0"/>
            <wp:wrapNone/>
            <wp:docPr id="1" name="Рисунок 1" descr="C:\Users\Залегощенский район\Downloads\1685043325_f10e5e0a815ab2cd7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егощенский район\Downloads\1685043325_f10e5e0a815ab2cd72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48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803" w:rsidRDefault="00B36803" w:rsidP="00B36803"/>
    <w:p w:rsidR="00B36803" w:rsidRDefault="00B36803" w:rsidP="00B36803"/>
    <w:p w:rsidR="00B36803" w:rsidRDefault="00B36803" w:rsidP="00B36803"/>
    <w:p w:rsidR="00B36803" w:rsidRDefault="00B36803" w:rsidP="00B36803"/>
    <w:p w:rsidR="00B36803" w:rsidRDefault="00B36803" w:rsidP="00B36803"/>
    <w:p w:rsidR="00B36803" w:rsidRPr="00B36803" w:rsidRDefault="00B36803" w:rsidP="00B3680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803">
        <w:rPr>
          <w:rFonts w:ascii="Times New Roman" w:hAnsi="Times New Roman" w:cs="Times New Roman"/>
          <w:sz w:val="28"/>
          <w:szCs w:val="28"/>
        </w:rPr>
        <w:t>В целях поддержки граждан Российской Федерации, местом жительства (местом пребывания) которых является Орловская область, призванных на военную службу по мобилизации в соответствии с Указом Президента Российской Федерации от 21 сентября 2022 года № 647 "Об объявлении частичной мобилизации в Российской Федерации" или заключивших контракт о прохождении военной службы в соответствии с пунктом 7 статьи 38 Федерального закона от 28 марта 1998</w:t>
      </w:r>
      <w:proofErr w:type="gramEnd"/>
      <w:r w:rsidRPr="00B36803">
        <w:rPr>
          <w:rFonts w:ascii="Times New Roman" w:hAnsi="Times New Roman" w:cs="Times New Roman"/>
          <w:sz w:val="28"/>
          <w:szCs w:val="28"/>
        </w:rPr>
        <w:t xml:space="preserve"> года № 53-ФЗ «О воинской обязанности и военной службе» либо контракт о добровольном содействии в выполнении задач, возложенных на Вооруженные Силы Российской Федерации, в период проведения специальной военной операции на территориях Украины, Донецкой Народной Республики, Луганской Народной Республики, Запорожской и Херсонской областей (далее – работники – участники СВО) принято распоряжение Губернатора Орловской области от 28 сентября 2023 года № 46-р</w:t>
      </w:r>
      <w:proofErr w:type="gramStart"/>
      <w:r w:rsidRPr="00B3680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36803">
        <w:rPr>
          <w:rFonts w:ascii="Cambria Math" w:hAnsi="Cambria Math" w:cs="Cambria Math"/>
          <w:sz w:val="28"/>
          <w:szCs w:val="28"/>
        </w:rPr>
        <w:t>⁣</w:t>
      </w:r>
    </w:p>
    <w:p w:rsidR="00B36803" w:rsidRPr="00B36803" w:rsidRDefault="00B36803" w:rsidP="00B3680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36803">
        <w:rPr>
          <w:rFonts w:ascii="Times New Roman" w:hAnsi="Times New Roman" w:cs="Times New Roman"/>
          <w:sz w:val="28"/>
          <w:szCs w:val="28"/>
        </w:rPr>
        <w:t xml:space="preserve">Указанным распоряжением даны рекомендации работодателям, осуществляющим деятельность на территории Орловской области, установить для работников </w:t>
      </w:r>
      <w:bookmarkEnd w:id="0"/>
      <w:r w:rsidRPr="00B36803">
        <w:rPr>
          <w:rFonts w:ascii="Times New Roman" w:hAnsi="Times New Roman" w:cs="Times New Roman"/>
          <w:sz w:val="28"/>
          <w:szCs w:val="28"/>
        </w:rPr>
        <w:t>– участников СВО следующие дополнительные социально-трудовые гарантии:</w:t>
      </w:r>
    </w:p>
    <w:p w:rsidR="00B36803" w:rsidRPr="00B36803" w:rsidRDefault="00B36803" w:rsidP="00B3680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36803">
        <w:rPr>
          <w:rFonts w:ascii="Cambria Math" w:hAnsi="Cambria Math" w:cs="Cambria Math"/>
          <w:sz w:val="28"/>
          <w:szCs w:val="28"/>
        </w:rPr>
        <w:t>⁣</w:t>
      </w:r>
      <w:r w:rsidRPr="00B36803">
        <w:rPr>
          <w:rFonts w:ascii="Times New Roman" w:hAnsi="Times New Roman" w:cs="Times New Roman"/>
          <w:sz w:val="28"/>
          <w:szCs w:val="28"/>
        </w:rPr>
        <w:t>- ежемесячную материальную помощь в размере среднемесячной заработной платы на период приостановления действия трудового договора;</w:t>
      </w:r>
      <w:r w:rsidRPr="00B36803">
        <w:rPr>
          <w:rFonts w:ascii="Cambria Math" w:hAnsi="Cambria Math" w:cs="Cambria Math"/>
          <w:sz w:val="28"/>
          <w:szCs w:val="28"/>
        </w:rPr>
        <w:t>⁣</w:t>
      </w:r>
    </w:p>
    <w:p w:rsidR="003A27ED" w:rsidRPr="00B36803" w:rsidRDefault="00B36803" w:rsidP="00B3680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803">
        <w:rPr>
          <w:rFonts w:ascii="Times New Roman" w:hAnsi="Times New Roman" w:cs="Times New Roman"/>
          <w:sz w:val="28"/>
          <w:szCs w:val="28"/>
        </w:rPr>
        <w:t>-квоту от штатной численности сотрудников организаций для трудоустройства граждан, заключивших контракт с Министерством обороны Российской Федерации на прохождение военной службы в Вооруженных Силах Российской Федерации в целях участия в специальной военной операции через федеральное казенное учреждение «Военный комиссариат Орловской области» или пункт отбора на военную службу по контракту в Орловской области, с обеспечением единовременной выплаты.</w:t>
      </w:r>
      <w:proofErr w:type="gramEnd"/>
    </w:p>
    <w:sectPr w:rsidR="003A27ED" w:rsidRPr="00B3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63"/>
    <w:rsid w:val="003A27ED"/>
    <w:rsid w:val="00465263"/>
    <w:rsid w:val="00B3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Залегощенский район</dc:creator>
  <cp:keywords/>
  <dc:description/>
  <cp:lastModifiedBy>Залегощенский район</cp:lastModifiedBy>
  <cp:revision>3</cp:revision>
  <dcterms:created xsi:type="dcterms:W3CDTF">2023-10-02T10:37:00Z</dcterms:created>
  <dcterms:modified xsi:type="dcterms:W3CDTF">2023-10-02T10:39:00Z</dcterms:modified>
</cp:coreProperties>
</file>