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432BB" w:rsidRDefault="009432B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572A4" w:rsidRDefault="00F572A4" w:rsidP="001134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572A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Продавцы на рынках и ярмарках обязаны применять онлайн-кассы</w:t>
      </w:r>
    </w:p>
    <w:p w:rsidR="00DC2BCE" w:rsidRPr="00F572A4" w:rsidRDefault="00DC2BCE" w:rsidP="001134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572A4" w:rsidRPr="00F572A4" w:rsidRDefault="00F572A4" w:rsidP="00F5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2A4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DC2BCE">
        <w:rPr>
          <w:rFonts w:ascii="Times New Roman" w:eastAsia="Times New Roman" w:hAnsi="Times New Roman"/>
          <w:sz w:val="24"/>
          <w:szCs w:val="24"/>
          <w:lang w:eastAsia="ru-RU"/>
        </w:rPr>
        <w:t>Орловской</w:t>
      </w:r>
      <w:r w:rsidRPr="00F572A4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продолжается реализация отраслевого проекта ФНС России по исключению недобросовестного поведения на рынках.           </w:t>
      </w:r>
    </w:p>
    <w:p w:rsidR="00F572A4" w:rsidRPr="00F572A4" w:rsidRDefault="00F572A4" w:rsidP="00F5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2A4">
        <w:rPr>
          <w:rFonts w:ascii="Times New Roman" w:eastAsia="Times New Roman" w:hAnsi="Times New Roman"/>
          <w:sz w:val="24"/>
          <w:szCs w:val="24"/>
          <w:lang w:eastAsia="ru-RU"/>
        </w:rPr>
        <w:t>Целью проекта является увеличение выручки, фиксируемой с применением контрольно-кассовой техники (ККТ), и как следствие повышение роста доходов бюджета за счёт сокращения теневого оборота розничных рынков и создание равных, конкурентных условий ведения бизнеса.</w:t>
      </w:r>
    </w:p>
    <w:p w:rsidR="00F572A4" w:rsidRPr="00F572A4" w:rsidRDefault="00F572A4" w:rsidP="00F5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2A4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реализация проекта с начала 2021 года налоговыми органами региона пров</w:t>
      </w:r>
      <w:r w:rsidR="006C0BCA">
        <w:rPr>
          <w:rFonts w:ascii="Times New Roman" w:eastAsia="Times New Roman" w:hAnsi="Times New Roman"/>
          <w:sz w:val="24"/>
          <w:szCs w:val="24"/>
          <w:lang w:eastAsia="ru-RU"/>
        </w:rPr>
        <w:t>одится</w:t>
      </w:r>
      <w:r w:rsidRPr="00F572A4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инвентаризация рынков, ярмарок и иных торговых пространств</w:t>
      </w:r>
      <w:r w:rsidR="006C0B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72A4" w:rsidRPr="00F572A4" w:rsidRDefault="00F572A4" w:rsidP="00F5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2A4">
        <w:rPr>
          <w:rFonts w:ascii="Times New Roman" w:eastAsia="Times New Roman" w:hAnsi="Times New Roman"/>
          <w:sz w:val="24"/>
          <w:szCs w:val="24"/>
          <w:lang w:eastAsia="ru-RU"/>
        </w:rPr>
        <w:t xml:space="preserve">За время проведения проекта предприниматели, осуществлявшие торговлю на рынках без применения ККТ, приняли меры по легализации своей деятельности и зарегистрировали контрольно-кассовую технику. </w:t>
      </w:r>
    </w:p>
    <w:p w:rsidR="00F572A4" w:rsidRPr="00F572A4" w:rsidRDefault="00F572A4" w:rsidP="00F5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2A4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налоговые органы нацелены на </w:t>
      </w:r>
      <w:proofErr w:type="gramStart"/>
      <w:r w:rsidRPr="00F572A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572A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полнотой отражения выручки через ККТ. В отношении предпринимателей, которые зарегистрировали контрольно-кассовую технику, но не в полном объёме пробивают чеки, и как следствие не в полной мере отражают полученную выручку, запланированы проверки.</w:t>
      </w:r>
    </w:p>
    <w:p w:rsidR="00F572A4" w:rsidRPr="00F572A4" w:rsidRDefault="00F572A4" w:rsidP="00F5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572A4">
        <w:rPr>
          <w:rFonts w:ascii="Times New Roman" w:eastAsia="Times New Roman" w:hAnsi="Times New Roman"/>
          <w:sz w:val="24"/>
          <w:szCs w:val="24"/>
          <w:lang w:eastAsia="ru-RU"/>
        </w:rPr>
        <w:t>За нарушение законодательства Российской Федерации о применении контрольно-кассовой техники, размер штрафа для индивидуальных предпринимателей составляет от 1/4 до 1/2 суммы расчета без применения ККТ, но не менее 10 тысяч рублей; на юридических лиц - от 3/4 до полной суммы расчета без применения кассы, но не менее 30 тысяч рублей.</w:t>
      </w:r>
      <w:proofErr w:type="gramEnd"/>
    </w:p>
    <w:p w:rsidR="00F572A4" w:rsidRPr="00F572A4" w:rsidRDefault="00F572A4" w:rsidP="00F5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2A4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повторное нарушение законодательства, при осуществлении расчетов без применения ККТ на сумму 1 </w:t>
      </w:r>
      <w:proofErr w:type="gramStart"/>
      <w:r w:rsidRPr="00F572A4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gramEnd"/>
      <w:r w:rsidRPr="00F572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и более, в отношении должностных лиц предусмотрена дисквалификация на срок от одного года до двух лет; в отношении индивидуальных предпринимателей и юридических лиц - административное приостановление деятельности на срок до 90 суток.</w:t>
      </w:r>
    </w:p>
    <w:p w:rsidR="00F572A4" w:rsidRPr="00F572A4" w:rsidRDefault="00F572A4" w:rsidP="00F57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2A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Проверить по QR-коду легальность кассового чека, добросовестность продавца, или сообщить о нарушении в ФНС России, можно с помощью мобильного приложения </w:t>
      </w:r>
      <w:hyperlink r:id="rId6" w:history="1">
        <w:r w:rsidRPr="006C0BCA">
          <w:rPr>
            <w:rFonts w:ascii="Times New Roman" w:eastAsia="Times New Roman" w:hAnsi="Times New Roman"/>
            <w:sz w:val="24"/>
            <w:szCs w:val="24"/>
            <w:lang w:eastAsia="ru-RU"/>
          </w:rPr>
          <w:t>«Проверка кассового чека»</w:t>
        </w:r>
      </w:hyperlink>
      <w:r w:rsidRPr="00F572A4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которое доступно для скачивания на промо-странице официального сайта ФНС России - </w:t>
      </w:r>
      <w:hyperlink r:id="rId7" w:history="1">
        <w:r w:rsidRPr="006C0BCA">
          <w:rPr>
            <w:rFonts w:ascii="Times New Roman" w:eastAsia="Times New Roman" w:hAnsi="Times New Roman"/>
            <w:sz w:val="24"/>
            <w:szCs w:val="24"/>
            <w:lang w:eastAsia="ru-RU"/>
          </w:rPr>
          <w:t>«Новый порядок применения контрольно-кассовой техники»</w:t>
        </w:r>
      </w:hyperlink>
      <w:r w:rsidRPr="00F572A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магазинах п</w:t>
      </w:r>
      <w:r w:rsidR="00E42FA5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риложений </w:t>
      </w:r>
      <w:proofErr w:type="spellStart"/>
      <w:r w:rsidR="00E42FA5">
        <w:rPr>
          <w:rFonts w:ascii="Times New Roman" w:eastAsia="Times New Roman" w:hAnsi="Times New Roman"/>
          <w:sz w:val="24"/>
          <w:szCs w:val="24"/>
          <w:lang w:eastAsia="ru-RU"/>
        </w:rPr>
        <w:t>AppStore</w:t>
      </w:r>
      <w:proofErr w:type="spellEnd"/>
      <w:r w:rsidR="00E42FA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E42FA5">
        <w:rPr>
          <w:rFonts w:ascii="Times New Roman" w:eastAsia="Times New Roman" w:hAnsi="Times New Roman"/>
          <w:sz w:val="24"/>
          <w:szCs w:val="24"/>
          <w:lang w:eastAsia="ru-RU"/>
        </w:rPr>
        <w:t>GooglePlay</w:t>
      </w:r>
      <w:proofErr w:type="spellEnd"/>
      <w:r w:rsidR="00E42F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F572A4" w:rsidRDefault="00F572A4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F572A4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62FFB"/>
    <w:rsid w:val="0008684A"/>
    <w:rsid w:val="000B7D14"/>
    <w:rsid w:val="000C0F2D"/>
    <w:rsid w:val="000D0D8F"/>
    <w:rsid w:val="000D3D11"/>
    <w:rsid w:val="000E1F47"/>
    <w:rsid w:val="000F2D59"/>
    <w:rsid w:val="00113400"/>
    <w:rsid w:val="001300FA"/>
    <w:rsid w:val="00137447"/>
    <w:rsid w:val="00151248"/>
    <w:rsid w:val="001558F6"/>
    <w:rsid w:val="00171D92"/>
    <w:rsid w:val="00181BCA"/>
    <w:rsid w:val="001B3BA0"/>
    <w:rsid w:val="001E7414"/>
    <w:rsid w:val="00212AB5"/>
    <w:rsid w:val="00231408"/>
    <w:rsid w:val="002A1978"/>
    <w:rsid w:val="002B544D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4519D"/>
    <w:rsid w:val="004A161C"/>
    <w:rsid w:val="004B525D"/>
    <w:rsid w:val="004C5A69"/>
    <w:rsid w:val="004C6C0F"/>
    <w:rsid w:val="004C7E09"/>
    <w:rsid w:val="00506575"/>
    <w:rsid w:val="00514834"/>
    <w:rsid w:val="00522B30"/>
    <w:rsid w:val="005812B2"/>
    <w:rsid w:val="00594235"/>
    <w:rsid w:val="005E4F91"/>
    <w:rsid w:val="005F1B19"/>
    <w:rsid w:val="0060435B"/>
    <w:rsid w:val="00610D41"/>
    <w:rsid w:val="006115D6"/>
    <w:rsid w:val="00651BEF"/>
    <w:rsid w:val="00653191"/>
    <w:rsid w:val="006637D4"/>
    <w:rsid w:val="0066697D"/>
    <w:rsid w:val="00682A58"/>
    <w:rsid w:val="006845C4"/>
    <w:rsid w:val="006B5854"/>
    <w:rsid w:val="006C0BCA"/>
    <w:rsid w:val="006C41FF"/>
    <w:rsid w:val="00746995"/>
    <w:rsid w:val="00797796"/>
    <w:rsid w:val="007C3577"/>
    <w:rsid w:val="007D2622"/>
    <w:rsid w:val="007D6BB2"/>
    <w:rsid w:val="0084130B"/>
    <w:rsid w:val="0088369D"/>
    <w:rsid w:val="008849A0"/>
    <w:rsid w:val="008C023E"/>
    <w:rsid w:val="008C0299"/>
    <w:rsid w:val="008C36F8"/>
    <w:rsid w:val="00905AD7"/>
    <w:rsid w:val="00914215"/>
    <w:rsid w:val="009432BB"/>
    <w:rsid w:val="0096387A"/>
    <w:rsid w:val="00971CF9"/>
    <w:rsid w:val="0098025D"/>
    <w:rsid w:val="009B3D1E"/>
    <w:rsid w:val="00A12F72"/>
    <w:rsid w:val="00AE3184"/>
    <w:rsid w:val="00B0377F"/>
    <w:rsid w:val="00B62EEE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A4356"/>
    <w:rsid w:val="00DC2BCE"/>
    <w:rsid w:val="00DD00A4"/>
    <w:rsid w:val="00E03ADE"/>
    <w:rsid w:val="00E322E9"/>
    <w:rsid w:val="00E42FA5"/>
    <w:rsid w:val="00E85039"/>
    <w:rsid w:val="00EB13C8"/>
    <w:rsid w:val="00EC473F"/>
    <w:rsid w:val="00EE0C16"/>
    <w:rsid w:val="00EF072F"/>
    <w:rsid w:val="00F22755"/>
    <w:rsid w:val="00F42B0F"/>
    <w:rsid w:val="00F5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kt-online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ru.fns.billcheck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7</cp:revision>
  <dcterms:created xsi:type="dcterms:W3CDTF">2021-08-19T11:18:00Z</dcterms:created>
  <dcterms:modified xsi:type="dcterms:W3CDTF">2021-09-02T06:18:00Z</dcterms:modified>
</cp:coreProperties>
</file>