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0D" w:rsidRPr="00AE1137" w:rsidRDefault="00E9650D" w:rsidP="00AE1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37">
        <w:rPr>
          <w:rFonts w:ascii="Times New Roman" w:hAnsi="Times New Roman" w:cs="Times New Roman"/>
          <w:b/>
          <w:sz w:val="28"/>
          <w:szCs w:val="28"/>
        </w:rPr>
        <w:t>Привлечение школьников к общественно полезному труду</w:t>
      </w:r>
    </w:p>
    <w:p w:rsidR="00AE1137" w:rsidRPr="00AE1137" w:rsidRDefault="00AE1137" w:rsidP="00AE1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0D" w:rsidRPr="00AE1137" w:rsidRDefault="00E9650D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E113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E1137">
        <w:rPr>
          <w:rFonts w:ascii="Times New Roman" w:hAnsi="Times New Roman" w:cs="Times New Roman"/>
          <w:sz w:val="28"/>
          <w:szCs w:val="28"/>
        </w:rPr>
        <w:t>законом от 04.08.2023 № 479-ФЗ внесены</w:t>
      </w:r>
      <w:r w:rsidRPr="00AE1137">
        <w:rPr>
          <w:rFonts w:ascii="Times New Roman" w:hAnsi="Times New Roman" w:cs="Times New Roman"/>
          <w:sz w:val="28"/>
          <w:szCs w:val="28"/>
        </w:rPr>
        <w:t xml:space="preserve"> изменения в Федеральный закон от 29.12.2012 3 273-ФЗ «Об образовании в Российской Федерации».</w:t>
      </w:r>
    </w:p>
    <w:p w:rsidR="00E9650D" w:rsidRPr="00AE1137" w:rsidRDefault="00E9650D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E1137">
        <w:rPr>
          <w:rFonts w:ascii="Times New Roman" w:hAnsi="Times New Roman" w:cs="Times New Roman"/>
          <w:sz w:val="28"/>
          <w:szCs w:val="28"/>
        </w:rPr>
        <w:t xml:space="preserve"> В понятие «воспитание» включено формирование у обучающихся трудолюбия, ответственного отношения к труду и его результатам.</w:t>
      </w:r>
    </w:p>
    <w:p w:rsidR="00E9650D" w:rsidRPr="00AE1137" w:rsidRDefault="00E9650D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E1137">
        <w:rPr>
          <w:rFonts w:ascii="Times New Roman" w:hAnsi="Times New Roman" w:cs="Times New Roman"/>
          <w:sz w:val="28"/>
          <w:szCs w:val="28"/>
        </w:rPr>
        <w:t>Полномочия образовательной организации дополнены содействием добровольческой (волонтерской) деятельности обучающихся, их участию в общественно полезном труде.</w:t>
      </w:r>
    </w:p>
    <w:p w:rsidR="00E9650D" w:rsidRPr="00AE1137" w:rsidRDefault="00E9650D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E1137">
        <w:rPr>
          <w:rFonts w:ascii="Times New Roman" w:hAnsi="Times New Roman" w:cs="Times New Roman"/>
          <w:sz w:val="28"/>
          <w:szCs w:val="28"/>
        </w:rPr>
        <w:t>Установлено, что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2C356A" w:rsidRDefault="00E9650D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E1137">
        <w:rPr>
          <w:rFonts w:ascii="Times New Roman" w:hAnsi="Times New Roman" w:cs="Times New Roman"/>
          <w:sz w:val="28"/>
          <w:szCs w:val="28"/>
        </w:rPr>
        <w:t>В обязанности обучающихся включены бережное отношение к имуществу организации, осуществляющей образовательную деятельность, поддержание в ней чистоту и порядок, участие с учетом возрастных и психофизических особенностей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AE1137" w:rsidRDefault="00AE1137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AE1137" w:rsidRDefault="00AE1137" w:rsidP="00AE11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AE1137" w:rsidRPr="00AE1137" w:rsidRDefault="00AE1137" w:rsidP="00AE1137">
      <w:pPr>
        <w:spacing w:after="0" w:line="240" w:lineRule="auto"/>
        <w:ind w:firstLine="6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Залегощенского района Орловской области</w:t>
      </w:r>
      <w:bookmarkStart w:id="0" w:name="_GoBack"/>
      <w:bookmarkEnd w:id="0"/>
    </w:p>
    <w:sectPr w:rsidR="00AE1137" w:rsidRPr="00AE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F9"/>
    <w:rsid w:val="001B52F9"/>
    <w:rsid w:val="002C356A"/>
    <w:rsid w:val="0094752F"/>
    <w:rsid w:val="00AE1137"/>
    <w:rsid w:val="00E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855"/>
  <w15:chartTrackingRefBased/>
  <w15:docId w15:val="{C3B48B1C-641E-4396-BF54-F0EB1D4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2</cp:revision>
  <dcterms:created xsi:type="dcterms:W3CDTF">2024-01-19T07:47:00Z</dcterms:created>
  <dcterms:modified xsi:type="dcterms:W3CDTF">2024-01-19T08:16:00Z</dcterms:modified>
</cp:coreProperties>
</file>