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6C" w:rsidRPr="00D07E50" w:rsidRDefault="0063266C" w:rsidP="0063266C">
      <w:pPr>
        <w:pStyle w:val="a5"/>
        <w:jc w:val="center"/>
        <w:rPr>
          <w:b/>
          <w:sz w:val="26"/>
          <w:szCs w:val="26"/>
        </w:rPr>
      </w:pPr>
      <w:bookmarkStart w:id="0" w:name="_GoBack"/>
      <w:r w:rsidRPr="00D07E50">
        <w:rPr>
          <w:b/>
          <w:sz w:val="26"/>
          <w:szCs w:val="26"/>
        </w:rPr>
        <w:t>Правила безопасного поведения для детей</w:t>
      </w:r>
    </w:p>
    <w:bookmarkEnd w:id="0"/>
    <w:p w:rsidR="0063266C" w:rsidRPr="00D07E50" w:rsidRDefault="0063266C" w:rsidP="0063266C">
      <w:pPr>
        <w:pStyle w:val="a5"/>
        <w:rPr>
          <w:sz w:val="26"/>
          <w:szCs w:val="26"/>
        </w:rPr>
      </w:pPr>
    </w:p>
    <w:p w:rsidR="0063266C" w:rsidRPr="00D07E50" w:rsidRDefault="0063266C" w:rsidP="0063266C">
      <w:pPr>
        <w:pStyle w:val="a5"/>
        <w:rPr>
          <w:b/>
          <w:sz w:val="26"/>
          <w:szCs w:val="26"/>
        </w:rPr>
      </w:pPr>
      <w:r w:rsidRPr="00D07E50">
        <w:rPr>
          <w:b/>
          <w:sz w:val="26"/>
          <w:szCs w:val="26"/>
        </w:rPr>
        <w:t xml:space="preserve">За время школьных каникул многие ребята успевают подзабыть правила безопасного поведения. Поэтому нелишним будет </w:t>
      </w:r>
      <w:proofErr w:type="gramStart"/>
      <w:r w:rsidRPr="00D07E50">
        <w:rPr>
          <w:b/>
          <w:sz w:val="26"/>
          <w:szCs w:val="26"/>
        </w:rPr>
        <w:t>напомнить  детям</w:t>
      </w:r>
      <w:proofErr w:type="gramEnd"/>
      <w:r w:rsidRPr="00D07E50">
        <w:rPr>
          <w:b/>
          <w:sz w:val="26"/>
          <w:szCs w:val="26"/>
        </w:rPr>
        <w:t xml:space="preserve"> элементарные правила безопасности. </w:t>
      </w:r>
    </w:p>
    <w:p w:rsidR="0063266C" w:rsidRPr="00D07E50" w:rsidRDefault="0063266C" w:rsidP="0063266C">
      <w:pPr>
        <w:pStyle w:val="a5"/>
        <w:rPr>
          <w:b/>
          <w:sz w:val="26"/>
          <w:szCs w:val="26"/>
        </w:rPr>
      </w:pPr>
      <w:r w:rsidRPr="00D07E50">
        <w:rPr>
          <w:b/>
          <w:sz w:val="26"/>
          <w:szCs w:val="26"/>
        </w:rPr>
        <w:t xml:space="preserve">Памятка по правилам дорожного движения: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1. Ходите только по тротуару!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2. Переходите улицу в местах, где имеются линии или указатели перехода, а где их нет – на перекрестках по линии тротуаров.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3. Переходя улицу, посмотрите налево, направо, а дойдя до середины – ещё раз направо.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4. На улицах и дорогах где движение регулируется, переходите проезжую часть только при зеленом сигнале светофора или разрешающем жесте регулировщика.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5. Не перебегайте дорогу перед близко идущим транспортом.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6. Не выходите на проезжую часть из-за стоящей машины или другой помехи обзору;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7. При переходе через улицу не стоит вести оживленную беседу – разговоры отвлекают мысли и взгляд от наблюдения.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8. Не устраивайте игры и не катайтесь на коньках, лыжах и санках на проезжей части улицы!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>9. Ходить можно только по тротуарам, а если тротуара нет, нужно идти лицом к движению, тогда не только водитель видит Вас, но и Вы – водителя.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10. Без родителей улицу лучше всего переходить в группе пешеходов.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11. Нельзя переходить улицу на красный свет вне зависимости от того, идут или нет машины.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12. Нельзя выбегать на проезжую часть.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В ожидании перехода нельзя стоять у края тротуара, а в ожидании автобуса – у края автобусной остановки.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Входить и выходить из наземного общественного транспорта можно только после полной остановки.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При входе и выходе не задерживайтесь на подножке транспортного средства. Не опирайтесь на входную дверь, так как она в любой момент может открыться.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Обнаружив в салоне бесхозные вещи (сумки, коробки, пакеты, свертки и т.д.) немедленно сообщите о них водителю.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Не высовывайтесь из окон. Иначе вам грозит опасность быть задетым движущимся транспортом или каким-либо препятствием.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Спрыгивать на ходу с подножки категорически запрещено.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Выходить из трамвая, автобуса или троллейбуса, смотрите по сторонам во избежание попадания под движущийся транспорт.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</w:t>
      </w:r>
      <w:r w:rsidRPr="00D07E50">
        <w:rPr>
          <w:sz w:val="26"/>
          <w:szCs w:val="26"/>
        </w:rPr>
        <w:lastRenderedPageBreak/>
        <w:t xml:space="preserve">успели остановиться и путь безопасен.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</w:p>
    <w:p w:rsidR="0063266C" w:rsidRPr="00D07E50" w:rsidRDefault="0063266C" w:rsidP="0063266C">
      <w:pPr>
        <w:pStyle w:val="a5"/>
        <w:rPr>
          <w:b/>
          <w:sz w:val="26"/>
          <w:szCs w:val="26"/>
        </w:rPr>
      </w:pPr>
      <w:r w:rsidRPr="00D07E50">
        <w:rPr>
          <w:b/>
          <w:sz w:val="26"/>
          <w:szCs w:val="26"/>
        </w:rPr>
        <w:t xml:space="preserve"> По дороге в школу и обратно: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1. Избегайте выходить из дома и из школы в одиночку, желательно чтобы Вас сопровождали взрослые.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2. Избегайте ходить через лес или парк.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3.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4. Относитесь настороженно к лицам, выдающим себя за работников коммунальных служб, рабочих, розничных торговцев, вдруг встретившихся вам по пути.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5.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6. Если ваш маршрут проходит по проезжей части, идите навстречу транспорту. Если машина тормозит, отойдите от нее подальше.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7. Если Вас остановили и попросили показать дорогу, не садитесь в машину, постарайтесь объяснить на словах.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8. если незнакомый человек старается Вас чем-то угостить или предлагает какую- либо вещь, вежливо откажитесь.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9. Если незнакомый человек представился другом родителей или родственников, не спешите приглашать его домой, попросите дождаться их прихода на улице. Не входите в одиночку в подъезд, если в нем находятся незнакомые люди.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10. Не входите в лифт с незнакомыми людьми. Если дверь вашей квартиры неожиданно оказалась открытой, не спешите входить, зайдите к соседям и позвоните домой.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</w:p>
    <w:p w:rsidR="0063266C" w:rsidRPr="00D07E50" w:rsidRDefault="0063266C" w:rsidP="0063266C">
      <w:pPr>
        <w:pStyle w:val="a5"/>
        <w:rPr>
          <w:b/>
          <w:sz w:val="26"/>
          <w:szCs w:val="26"/>
        </w:rPr>
      </w:pPr>
      <w:r w:rsidRPr="00D07E50">
        <w:rPr>
          <w:b/>
          <w:sz w:val="26"/>
          <w:szCs w:val="26"/>
        </w:rPr>
        <w:t xml:space="preserve">Дома: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1. Попросите своих друзей и знакомых, чтобы они предупреждали вас о своем визите по телефону.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2. Если звонят в Вашу квартиру, не спешите открывать дверь, сначала посмотрите в глазок и спросите: «Кто?».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3.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4. Если же человек называет незнакомую фамилию, говоря, что ему дали этот адрес, объясните, что произошла ошибка, не открывая дверь.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>5. Если незнакомый человек представился работником ЖЭУ,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lastRenderedPageBreak/>
        <w:t xml:space="preserve">6. Если незнакомый человек просит разрешения воспользоваться телефоном для вызова полиции или скорой помощи, не спешите открывать дверь, Вы и сами можете вызвать полицию и скорую помощь;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7. Если на вашей лестничной площадке собралась компания, распивающая спиртное или устраивающая потасовку, не вступая с ней в контакт, вызовите полицию.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8. Не оставляйте на дверях квартиры записки о том, куда вы ушли и когда вернетесь.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</w:p>
    <w:p w:rsidR="0063266C" w:rsidRPr="00D07E50" w:rsidRDefault="0063266C" w:rsidP="0063266C">
      <w:pPr>
        <w:pStyle w:val="a5"/>
        <w:rPr>
          <w:b/>
          <w:sz w:val="26"/>
          <w:szCs w:val="26"/>
        </w:rPr>
      </w:pPr>
      <w:r w:rsidRPr="00D07E50">
        <w:rPr>
          <w:b/>
          <w:sz w:val="26"/>
          <w:szCs w:val="26"/>
        </w:rPr>
        <w:t xml:space="preserve">В магазине: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1. Перед выходом из дома пересчитайте наличные деньги.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2. Не говорите никому о том, какой суммой денег Вы располагаете.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3. Если у Вас при себе крупная сумма денег, попросите своих родственников сопровождать вас.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4. Не заходите без сопровождающего в подсобку, палатку, машину.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 5. Расплачиваясь, не показывайте все деньги, имеющиеся у вас.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Опасно посещать строительные площадки и играть там. В этих местах много тяжелой техники, а ребенка, спрятавшегося между бетонными блоками не так легко увидеть. Есть опасность падения в глубокий котлован, получения ожогов от кипящего в котле гудрона. Незнакомый человек, подошедший на улице, может оказаться преступником, хулиганом или просто пьяным, готовым обидеть любого, кто слабее.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Старайтесь постепенно ознакомить детей с техникой безопасности. Пусть усвоят хотя бы несколько важнейших правил: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не подходить слишком близко к огню, иначе на тело или на одежду может попасть искра;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не жечь костры возле автомашин – это чревато большим пожаром;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не бросать в костер никаких посторонних предметов, особенно аэрозольных упаковок или бутылок;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не разжигать костер при помощи бензина.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А еще во дворе растут деревья, на которые так хочется залезть. Предотвратить попытки ребенка залезть на дерево, пожалуй, невозможно, но предостеречь от падения, конечно, необходимо. Главные рекомендации таковы: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прежде чем опереться на ветку всем телом, нужно медленно переместить на неё часть веса, попробовать, выдержит ли она тебя;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необходимо остерегаться сухих ломких ветвей;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- когда лезешь вверх или, наоборот, спускаешься, необходимо всегда опираться на три точки (например, на две руки и ногу), тогда меньше вероятность срыва. </w:t>
      </w:r>
    </w:p>
    <w:p w:rsidR="0063266C" w:rsidRPr="00D07E50" w:rsidRDefault="0063266C" w:rsidP="0063266C">
      <w:pPr>
        <w:pStyle w:val="a5"/>
        <w:rPr>
          <w:sz w:val="26"/>
          <w:szCs w:val="26"/>
        </w:rPr>
      </w:pPr>
      <w:r w:rsidRPr="00D07E50">
        <w:rPr>
          <w:sz w:val="26"/>
          <w:szCs w:val="26"/>
        </w:rPr>
        <w:t xml:space="preserve">И наконец, нельзя забывать про крыши и чердаки. На эти места следует наложить безусловное табу. Прежде чем вы впервые пустите ребенка одного на улицу, поднимитесь на последний этаж и посмотрите, перекрыт ли в вашем подъезде выход на чердак. Если нет – займитесь этим вопросом, не откладывая «на завтра». </w:t>
      </w:r>
    </w:p>
    <w:p w:rsidR="001E0DB5" w:rsidRPr="0063266C" w:rsidRDefault="001E0DB5" w:rsidP="0063266C"/>
    <w:sectPr w:rsidR="001E0DB5" w:rsidRPr="0063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6AC9"/>
    <w:multiLevelType w:val="hybridMultilevel"/>
    <w:tmpl w:val="F2B46AA8"/>
    <w:lvl w:ilvl="0" w:tplc="066CCBFC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A55CB"/>
    <w:multiLevelType w:val="hybridMultilevel"/>
    <w:tmpl w:val="2EA60118"/>
    <w:lvl w:ilvl="0" w:tplc="066CC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D"/>
    <w:rsid w:val="001E0DB5"/>
    <w:rsid w:val="0063266C"/>
    <w:rsid w:val="00914DC9"/>
    <w:rsid w:val="00932A70"/>
    <w:rsid w:val="009F29E2"/>
    <w:rsid w:val="00B55BDD"/>
    <w:rsid w:val="00E036F6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E894-801F-4495-9FBC-8A6AD49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0DB5"/>
  </w:style>
  <w:style w:type="paragraph" w:customStyle="1" w:styleId="a4">
    <w:name w:val=" Знак"/>
    <w:basedOn w:val="a"/>
    <w:rsid w:val="00914D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Мой стиль"/>
    <w:basedOn w:val="a"/>
    <w:link w:val="a6"/>
    <w:rsid w:val="00914DC9"/>
    <w:pPr>
      <w:ind w:firstLine="709"/>
      <w:jc w:val="both"/>
    </w:pPr>
    <w:rPr>
      <w:sz w:val="28"/>
      <w:szCs w:val="28"/>
    </w:rPr>
  </w:style>
  <w:style w:type="character" w:customStyle="1" w:styleId="a6">
    <w:name w:val="Мой стиль Знак"/>
    <w:basedOn w:val="a0"/>
    <w:link w:val="a5"/>
    <w:rsid w:val="00914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14DC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4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14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14D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14D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2017-09-28T11:11:00Z</dcterms:created>
  <dcterms:modified xsi:type="dcterms:W3CDTF">2017-09-28T11:11:00Z</dcterms:modified>
</cp:coreProperties>
</file>