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C1" w:rsidRDefault="00301193" w:rsidP="00F81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FC14FE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ходе реализации муниципальной программы </w:t>
      </w:r>
    </w:p>
    <w:p w:rsidR="00301193" w:rsidRPr="00F810C1" w:rsidRDefault="004646F0" w:rsidP="00F81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6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646F0">
        <w:rPr>
          <w:rFonts w:ascii="Times New Roman" w:hAnsi="Times New Roman" w:cs="Times New Roman"/>
          <w:b/>
          <w:sz w:val="24"/>
          <w:szCs w:val="24"/>
        </w:rPr>
        <w:t>Устройство контейнерных площадок для сбора твердых коммунальных отходов на территории населенных пунктов сельских поселений Залегощенского района Орловской области в 2022 – 2026 годах</w:t>
      </w:r>
      <w:r w:rsidRPr="004646F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F810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1193" w:rsidRPr="00FC14FE">
        <w:rPr>
          <w:rFonts w:ascii="Times New Roman" w:hAnsi="Times New Roman" w:cs="Times New Roman"/>
          <w:b/>
          <w:bCs/>
          <w:sz w:val="24"/>
          <w:szCs w:val="24"/>
        </w:rPr>
        <w:t>в 202</w:t>
      </w:r>
      <w:r w:rsidR="00812F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01193" w:rsidRPr="00FC14FE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bookmarkEnd w:id="0"/>
    <w:p w:rsidR="00301193" w:rsidRDefault="00301193" w:rsidP="0030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6F0" w:rsidRDefault="004646F0" w:rsidP="0030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6F0" w:rsidRPr="00FC14FE" w:rsidRDefault="004646F0" w:rsidP="0030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193" w:rsidRPr="00D11E6F" w:rsidRDefault="00301193" w:rsidP="003011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 xml:space="preserve">Муниципальная программа  </w:t>
      </w:r>
      <w:r w:rsidR="004646F0" w:rsidRPr="004646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4646F0" w:rsidRPr="004646F0">
        <w:rPr>
          <w:rFonts w:ascii="Times New Roman" w:hAnsi="Times New Roman" w:cs="Times New Roman"/>
          <w:sz w:val="24"/>
          <w:szCs w:val="24"/>
        </w:rPr>
        <w:t>Устройство контейнерных площадок для сбора твердых коммунальных отходов на территории населенных пунктов сельских поселений Залегощенского района Орловской области в 2022 – 2026 годах</w:t>
      </w:r>
      <w:r w:rsidR="004646F0" w:rsidRPr="004646F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646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1E6F">
        <w:rPr>
          <w:rFonts w:ascii="Times New Roman" w:hAnsi="Times New Roman" w:cs="Times New Roman"/>
          <w:bCs/>
          <w:sz w:val="24"/>
          <w:szCs w:val="24"/>
        </w:rPr>
        <w:t>утверждена постановлением админ</w:t>
      </w:r>
      <w:r w:rsidR="004646F0">
        <w:rPr>
          <w:rFonts w:ascii="Times New Roman" w:hAnsi="Times New Roman" w:cs="Times New Roman"/>
          <w:bCs/>
          <w:sz w:val="24"/>
          <w:szCs w:val="24"/>
        </w:rPr>
        <w:t>истрации Залегощенского района 05.10.2021</w:t>
      </w:r>
      <w:r w:rsidRPr="00D11E6F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4646F0">
        <w:rPr>
          <w:rFonts w:ascii="Times New Roman" w:hAnsi="Times New Roman" w:cs="Times New Roman"/>
          <w:sz w:val="24"/>
          <w:szCs w:val="24"/>
        </w:rPr>
        <w:t>501</w:t>
      </w:r>
      <w:r w:rsidRPr="00D11E6F">
        <w:rPr>
          <w:rFonts w:ascii="Times New Roman" w:hAnsi="Times New Roman" w:cs="Times New Roman"/>
          <w:sz w:val="24"/>
          <w:szCs w:val="24"/>
        </w:rPr>
        <w:t xml:space="preserve"> </w:t>
      </w:r>
      <w:r w:rsidRPr="00D11E6F">
        <w:rPr>
          <w:rFonts w:ascii="Times New Roman" w:hAnsi="Times New Roman" w:cs="Times New Roman"/>
          <w:bCs/>
          <w:sz w:val="24"/>
          <w:szCs w:val="24"/>
        </w:rPr>
        <w:t>(далее – муниципальная программа).</w:t>
      </w:r>
    </w:p>
    <w:p w:rsidR="00301193" w:rsidRPr="00D11E6F" w:rsidRDefault="00301193" w:rsidP="0030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Залегощенского района. </w:t>
      </w:r>
    </w:p>
    <w:p w:rsidR="00301193" w:rsidRPr="00D11E6F" w:rsidRDefault="00301193" w:rsidP="003011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>Финансирование мероприятий программы осуществляется за счет средств бюджета Залегощенского района.</w:t>
      </w:r>
    </w:p>
    <w:p w:rsidR="00301193" w:rsidRPr="00D11E6F" w:rsidRDefault="00301193" w:rsidP="00301193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>Объем бюджетных ассигнований на 202</w:t>
      </w:r>
      <w:r w:rsidR="00812F1A">
        <w:rPr>
          <w:rFonts w:ascii="Times New Roman" w:hAnsi="Times New Roman" w:cs="Times New Roman"/>
          <w:sz w:val="24"/>
          <w:szCs w:val="24"/>
        </w:rPr>
        <w:t>2</w:t>
      </w:r>
      <w:r w:rsidRPr="00D11E6F">
        <w:rPr>
          <w:rFonts w:ascii="Times New Roman" w:hAnsi="Times New Roman" w:cs="Times New Roman"/>
          <w:sz w:val="24"/>
          <w:szCs w:val="24"/>
        </w:rPr>
        <w:t xml:space="preserve"> год  -</w:t>
      </w:r>
      <w:r w:rsidR="00A56CCD">
        <w:rPr>
          <w:rFonts w:ascii="Times New Roman" w:hAnsi="Times New Roman" w:cs="Times New Roman"/>
          <w:sz w:val="24"/>
          <w:szCs w:val="24"/>
        </w:rPr>
        <w:t xml:space="preserve"> 79</w:t>
      </w:r>
      <w:r w:rsidRPr="00D11E6F">
        <w:rPr>
          <w:rFonts w:ascii="Times New Roman" w:hAnsi="Times New Roman" w:cs="Times New Roman"/>
          <w:sz w:val="24"/>
          <w:szCs w:val="24"/>
        </w:rPr>
        <w:t>,</w:t>
      </w:r>
      <w:r w:rsidR="00A56CCD">
        <w:rPr>
          <w:rFonts w:ascii="Times New Roman" w:hAnsi="Times New Roman" w:cs="Times New Roman"/>
          <w:sz w:val="24"/>
          <w:szCs w:val="24"/>
        </w:rPr>
        <w:t>6</w:t>
      </w:r>
      <w:r w:rsidRPr="00D11E6F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301193" w:rsidRPr="00D11E6F" w:rsidRDefault="00301193" w:rsidP="0030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>Кассовое исполнение на 31.12.202</w:t>
      </w:r>
      <w:r w:rsidR="00812F1A">
        <w:rPr>
          <w:rFonts w:ascii="Times New Roman" w:hAnsi="Times New Roman" w:cs="Times New Roman"/>
          <w:sz w:val="24"/>
          <w:szCs w:val="24"/>
        </w:rPr>
        <w:t>2</w:t>
      </w:r>
      <w:r w:rsidRPr="00D11E6F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A56CCD">
        <w:rPr>
          <w:rFonts w:ascii="Times New Roman" w:hAnsi="Times New Roman" w:cs="Times New Roman"/>
          <w:sz w:val="24"/>
          <w:szCs w:val="24"/>
        </w:rPr>
        <w:t>79</w:t>
      </w:r>
      <w:r w:rsidR="00A56CCD" w:rsidRPr="00D11E6F">
        <w:rPr>
          <w:rFonts w:ascii="Times New Roman" w:hAnsi="Times New Roman" w:cs="Times New Roman"/>
          <w:sz w:val="24"/>
          <w:szCs w:val="24"/>
        </w:rPr>
        <w:t>,</w:t>
      </w:r>
      <w:r w:rsidR="00A56CCD">
        <w:rPr>
          <w:rFonts w:ascii="Times New Roman" w:hAnsi="Times New Roman" w:cs="Times New Roman"/>
          <w:sz w:val="24"/>
          <w:szCs w:val="24"/>
        </w:rPr>
        <w:t>6</w:t>
      </w:r>
      <w:r w:rsidR="00A56CCD" w:rsidRPr="00D11E6F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D11E6F">
        <w:rPr>
          <w:rFonts w:ascii="Times New Roman" w:hAnsi="Times New Roman" w:cs="Times New Roman"/>
          <w:sz w:val="24"/>
          <w:szCs w:val="24"/>
        </w:rPr>
        <w:t>(100,0%), в том числе:</w:t>
      </w:r>
    </w:p>
    <w:p w:rsidR="00301193" w:rsidRPr="00D11E6F" w:rsidRDefault="00A56CCD" w:rsidP="0030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Pr="00D11E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11E6F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301193" w:rsidRPr="00D11E6F">
        <w:rPr>
          <w:rFonts w:ascii="Times New Roman" w:hAnsi="Times New Roman" w:cs="Times New Roman"/>
          <w:sz w:val="24"/>
          <w:szCs w:val="24"/>
        </w:rPr>
        <w:t xml:space="preserve">– бюджет Залегощенского района.   </w:t>
      </w:r>
    </w:p>
    <w:p w:rsidR="00301193" w:rsidRPr="00D11E6F" w:rsidRDefault="00301193" w:rsidP="00301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11E6F">
        <w:rPr>
          <w:rFonts w:ascii="Times New Roman" w:eastAsia="Times New Roman" w:hAnsi="Times New Roman" w:cs="Times New Roman"/>
          <w:sz w:val="24"/>
          <w:szCs w:val="24"/>
        </w:rPr>
        <w:t>асходы для достижения целевых показателей,  приведены в таблице.</w:t>
      </w:r>
    </w:p>
    <w:p w:rsidR="00301193" w:rsidRPr="00D11E6F" w:rsidRDefault="00301193" w:rsidP="00301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07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2583"/>
        <w:gridCol w:w="2077"/>
        <w:gridCol w:w="1946"/>
        <w:gridCol w:w="2162"/>
        <w:gridCol w:w="4409"/>
      </w:tblGrid>
      <w:tr w:rsidR="00301193" w:rsidRPr="00D11E6F" w:rsidTr="00097482">
        <w:trPr>
          <w:trHeight w:val="528"/>
        </w:trPr>
        <w:tc>
          <w:tcPr>
            <w:tcW w:w="823" w:type="dxa"/>
          </w:tcPr>
          <w:p w:rsidR="00301193" w:rsidRPr="00D11E6F" w:rsidRDefault="00301193" w:rsidP="00F8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3" w:type="dxa"/>
          </w:tcPr>
          <w:p w:rsidR="00301193" w:rsidRPr="00D11E6F" w:rsidRDefault="00301193" w:rsidP="00F8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7" w:type="dxa"/>
          </w:tcPr>
          <w:p w:rsidR="00301193" w:rsidRPr="00D11E6F" w:rsidRDefault="00301193" w:rsidP="0004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запланированных средств на мероприятия, источники финансирования</w:t>
            </w:r>
          </w:p>
        </w:tc>
        <w:tc>
          <w:tcPr>
            <w:tcW w:w="1946" w:type="dxa"/>
          </w:tcPr>
          <w:p w:rsidR="00301193" w:rsidRPr="00D11E6F" w:rsidRDefault="00301193" w:rsidP="0004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на мероприятия, источники финансирования</w:t>
            </w:r>
          </w:p>
        </w:tc>
        <w:tc>
          <w:tcPr>
            <w:tcW w:w="2162" w:type="dxa"/>
          </w:tcPr>
          <w:p w:rsidR="00301193" w:rsidRPr="00D11E6F" w:rsidRDefault="00301193" w:rsidP="0004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 освоенных финансовых средств на мероприятия, источники финансирования</w:t>
            </w:r>
          </w:p>
        </w:tc>
        <w:tc>
          <w:tcPr>
            <w:tcW w:w="4409" w:type="dxa"/>
          </w:tcPr>
          <w:p w:rsidR="00301193" w:rsidRPr="00D11E6F" w:rsidRDefault="00301193" w:rsidP="00F8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301193" w:rsidRPr="00D11E6F" w:rsidTr="00097482">
        <w:trPr>
          <w:trHeight w:val="570"/>
        </w:trPr>
        <w:tc>
          <w:tcPr>
            <w:tcW w:w="823" w:type="dxa"/>
          </w:tcPr>
          <w:p w:rsidR="00301193" w:rsidRPr="00D11E6F" w:rsidRDefault="00301193" w:rsidP="00F8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301193" w:rsidRPr="00D11E6F" w:rsidRDefault="00A56CCD" w:rsidP="00F810C1">
            <w:pPr>
              <w:pStyle w:val="style15"/>
              <w:spacing w:before="0" w:beforeAutospacing="0" w:after="0" w:afterAutospacing="0"/>
            </w:pPr>
            <w:r w:rsidRPr="004846A0">
              <w:t>Мероприятия,  осуществляемые в р</w:t>
            </w:r>
            <w:r>
              <w:t>амках подготовки и строительства</w:t>
            </w:r>
            <w:r w:rsidRPr="004846A0">
              <w:t xml:space="preserve"> контейнерных площадок на территории сельских населенных пунктов района</w:t>
            </w:r>
          </w:p>
        </w:tc>
        <w:tc>
          <w:tcPr>
            <w:tcW w:w="2077" w:type="dxa"/>
          </w:tcPr>
          <w:p w:rsidR="00301193" w:rsidRPr="00D11E6F" w:rsidRDefault="00A56CCD" w:rsidP="00F8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тыс. руб</w:t>
            </w:r>
            <w:r w:rsidR="00301193" w:rsidRPr="00D11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193" w:rsidRPr="00D11E6F" w:rsidRDefault="00301193" w:rsidP="00F8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46" w:type="dxa"/>
          </w:tcPr>
          <w:p w:rsidR="00A56CCD" w:rsidRPr="00D11E6F" w:rsidRDefault="00A56CCD" w:rsidP="00A5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тыс. руб</w:t>
            </w: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193" w:rsidRPr="00D11E6F" w:rsidRDefault="00301193" w:rsidP="00F8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62" w:type="dxa"/>
          </w:tcPr>
          <w:p w:rsidR="00A56CCD" w:rsidRPr="00D11E6F" w:rsidRDefault="00A56CCD" w:rsidP="00A5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тыс. руб</w:t>
            </w: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193" w:rsidRPr="00D11E6F" w:rsidRDefault="00301193" w:rsidP="00F8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301193" w:rsidRPr="00D11E6F" w:rsidRDefault="00301193" w:rsidP="00F8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301193" w:rsidRPr="00814B25" w:rsidRDefault="00814B25" w:rsidP="00A56CC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14B25">
              <w:rPr>
                <w:rFonts w:ascii="Times New Roman" w:hAnsi="Times New Roman" w:cs="Times New Roman"/>
                <w:szCs w:val="24"/>
              </w:rPr>
              <w:t xml:space="preserve">Ликвидация несанкционированной свалки ТКО </w:t>
            </w:r>
            <w:proofErr w:type="gramStart"/>
            <w:r w:rsidRPr="00814B25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814B25">
              <w:rPr>
                <w:rFonts w:ascii="Times New Roman" w:hAnsi="Times New Roman" w:cs="Times New Roman"/>
                <w:szCs w:val="24"/>
              </w:rPr>
              <w:t xml:space="preserve"> с. Золо</w:t>
            </w:r>
            <w:r>
              <w:rPr>
                <w:rFonts w:ascii="Times New Roman" w:hAnsi="Times New Roman" w:cs="Times New Roman"/>
                <w:szCs w:val="24"/>
              </w:rPr>
              <w:t>тарёво в районе многоквартирных домов;</w:t>
            </w:r>
          </w:p>
          <w:p w:rsidR="00814B25" w:rsidRDefault="00045944" w:rsidP="00A56CC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Ввод </w:t>
            </w:r>
            <w:r w:rsidR="00814B25" w:rsidRPr="00814B25">
              <w:rPr>
                <w:rFonts w:ascii="Times New Roman" w:hAnsi="Times New Roman" w:cs="Times New Roman"/>
                <w:szCs w:val="24"/>
              </w:rPr>
              <w:t>в эксплуатацию 19 контейнерных площадок</w:t>
            </w:r>
            <w:r>
              <w:rPr>
                <w:rFonts w:ascii="Times New Roman" w:hAnsi="Times New Roman" w:cs="Times New Roman"/>
                <w:szCs w:val="24"/>
              </w:rPr>
              <w:t xml:space="preserve"> в с. Моховое Моховского с/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045944" w:rsidRDefault="00045944" w:rsidP="00A56CC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Строительство и ввод в эксплуатацию 4 контейнерных площадок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14B25" w:rsidRPr="00D11E6F" w:rsidRDefault="00097482" w:rsidP="0004594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д. Ореховка Нижнезалегощенского</w:t>
            </w:r>
            <w:r w:rsidR="00045944">
              <w:rPr>
                <w:rFonts w:ascii="Times New Roman" w:hAnsi="Times New Roman" w:cs="Times New Roman"/>
                <w:szCs w:val="24"/>
              </w:rPr>
              <w:t xml:space="preserve"> с/</w:t>
            </w:r>
            <w:proofErr w:type="gramStart"/>
            <w:r w:rsidR="00045944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="0004594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814B25" w:rsidRDefault="00814B25" w:rsidP="00097482"/>
    <w:sectPr w:rsidR="00814B25" w:rsidSect="00097482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1193"/>
    <w:rsid w:val="00034B9F"/>
    <w:rsid w:val="00045944"/>
    <w:rsid w:val="00097482"/>
    <w:rsid w:val="001251CF"/>
    <w:rsid w:val="001F7499"/>
    <w:rsid w:val="00301193"/>
    <w:rsid w:val="004646F0"/>
    <w:rsid w:val="00812F1A"/>
    <w:rsid w:val="00814B25"/>
    <w:rsid w:val="00A56CCD"/>
    <w:rsid w:val="00D274D1"/>
    <w:rsid w:val="00E125E1"/>
    <w:rsid w:val="00F810C1"/>
    <w:rsid w:val="00F9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30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rsid w:val="0030119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ЗАЛЕГОЩЬ</cp:lastModifiedBy>
  <cp:revision>2</cp:revision>
  <dcterms:created xsi:type="dcterms:W3CDTF">2023-01-13T08:16:00Z</dcterms:created>
  <dcterms:modified xsi:type="dcterms:W3CDTF">2023-01-23T06:39:00Z</dcterms:modified>
</cp:coreProperties>
</file>