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BF" w:rsidRDefault="00C567BF" w:rsidP="00C567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>Годовой отчет о ходе реализации и оценке эффективности</w:t>
      </w:r>
      <w:r>
        <w:rPr>
          <w:rFonts w:ascii="Times New Roman" w:eastAsia="Calibri" w:hAnsi="Times New Roman"/>
          <w:b/>
          <w:sz w:val="28"/>
          <w:szCs w:val="28"/>
        </w:rPr>
        <w:br/>
        <w:t xml:space="preserve">муниципальной программы </w:t>
      </w:r>
      <w:r w:rsidRPr="00C567BF">
        <w:rPr>
          <w:rFonts w:ascii="Times New Roman" w:eastAsia="Calibri" w:hAnsi="Times New Roman"/>
          <w:b/>
          <w:sz w:val="28"/>
          <w:szCs w:val="28"/>
        </w:rPr>
        <w:t xml:space="preserve">программой  «Комплексные меры противодействия злоупотребления наркотиками»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2022 году.</w:t>
      </w:r>
    </w:p>
    <w:p w:rsidR="00C567BF" w:rsidRDefault="00C567BF" w:rsidP="00C567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554B" w:rsidRPr="00B50E66" w:rsidRDefault="0052554B" w:rsidP="0052554B">
      <w:pPr>
        <w:spacing w:after="0" w:line="360" w:lineRule="exac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50E66">
        <w:rPr>
          <w:rFonts w:ascii="Times New Roman" w:hAnsi="Times New Roman"/>
          <w:sz w:val="28"/>
          <w:szCs w:val="28"/>
        </w:rPr>
        <w:t xml:space="preserve"> Работа по профилактике наркомании и борьбе с незаконным оборотом наркотических средств на территории Залегощенского района осуществляется в соответствии с муниципальной программой  «Комплексные меры противодействия злоупотребления наркотиками» (Постановление администрации Залегощенского района от 4.10.2019 № 695), </w:t>
      </w:r>
      <w:r w:rsidRPr="00B50E66">
        <w:rPr>
          <w:rFonts w:ascii="Times New Roman" w:hAnsi="Times New Roman"/>
          <w:bCs/>
          <w:sz w:val="28"/>
          <w:szCs w:val="28"/>
        </w:rPr>
        <w:t xml:space="preserve">Планом мероприятий по реализации Стратегии государственной антинаркотической политики Российской Федерации на период до 2030 года на территории Залегощенского района Орловской области, </w:t>
      </w:r>
      <w:r w:rsidRPr="00B50E66">
        <w:rPr>
          <w:rFonts w:ascii="Times New Roman" w:hAnsi="Times New Roman"/>
          <w:sz w:val="28"/>
          <w:szCs w:val="28"/>
        </w:rPr>
        <w:t>Планом работы антинаркотической комисс</w:t>
      </w:r>
      <w:r>
        <w:rPr>
          <w:rFonts w:ascii="Times New Roman" w:hAnsi="Times New Roman"/>
          <w:sz w:val="28"/>
          <w:szCs w:val="28"/>
        </w:rPr>
        <w:t>ии Залегощенского района на 2022</w:t>
      </w:r>
      <w:r w:rsidRPr="00B50E66">
        <w:rPr>
          <w:rFonts w:ascii="Times New Roman" w:hAnsi="Times New Roman"/>
          <w:sz w:val="28"/>
          <w:szCs w:val="28"/>
        </w:rPr>
        <w:t xml:space="preserve"> год. 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>Средства, выделенные на реализацию программы по противодействию злоупотребления наркотиков (всего 20000 руб.), направлены на следующие мероприятия:</w:t>
      </w:r>
    </w:p>
    <w:p w:rsidR="0052554B" w:rsidRPr="00B50E66" w:rsidRDefault="0052554B" w:rsidP="005255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0E66">
        <w:rPr>
          <w:sz w:val="28"/>
          <w:szCs w:val="28"/>
        </w:rPr>
        <w:t xml:space="preserve">Приобретение наградной продукции для проведения районных спортивных соревнований и районных конкурсов, направленных на профилактику вредных привычек - 11810 руб. </w:t>
      </w:r>
    </w:p>
    <w:p w:rsidR="0052554B" w:rsidRPr="00B50E66" w:rsidRDefault="0052554B" w:rsidP="005255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0E66">
        <w:rPr>
          <w:sz w:val="28"/>
          <w:szCs w:val="28"/>
        </w:rPr>
        <w:t>Приобретение агитационных материалов для проведения районного форума «Здоровое поколение-будущее России» - 8190 руб.</w:t>
      </w:r>
    </w:p>
    <w:p w:rsidR="0052554B" w:rsidRPr="00B50E66" w:rsidRDefault="0052554B" w:rsidP="0052554B">
      <w:pPr>
        <w:pStyle w:val="a3"/>
        <w:jc w:val="center"/>
        <w:rPr>
          <w:rStyle w:val="1"/>
          <w:b/>
          <w:color w:val="auto"/>
          <w:sz w:val="28"/>
          <w:szCs w:val="28"/>
        </w:rPr>
      </w:pPr>
      <w:r w:rsidRPr="00B50E66">
        <w:rPr>
          <w:rStyle w:val="1"/>
          <w:b/>
          <w:color w:val="auto"/>
          <w:sz w:val="28"/>
          <w:szCs w:val="28"/>
        </w:rPr>
        <w:t>Мероприятия АНК Залегощенского района,</w:t>
      </w:r>
    </w:p>
    <w:p w:rsidR="0052554B" w:rsidRPr="00B50E66" w:rsidRDefault="0052554B" w:rsidP="0052554B">
      <w:pPr>
        <w:pStyle w:val="a3"/>
        <w:jc w:val="center"/>
        <w:rPr>
          <w:b/>
          <w:sz w:val="28"/>
          <w:szCs w:val="28"/>
        </w:rPr>
      </w:pPr>
      <w:r w:rsidRPr="00B50E66">
        <w:rPr>
          <w:rStyle w:val="1"/>
          <w:b/>
          <w:color w:val="auto"/>
          <w:sz w:val="28"/>
          <w:szCs w:val="28"/>
        </w:rPr>
        <w:t xml:space="preserve">в рамках реализации </w:t>
      </w:r>
      <w:r w:rsidRPr="00B50E66">
        <w:rPr>
          <w:b/>
          <w:sz w:val="28"/>
          <w:szCs w:val="28"/>
        </w:rPr>
        <w:t xml:space="preserve">муниципальной программой  </w:t>
      </w:r>
    </w:p>
    <w:p w:rsidR="0052554B" w:rsidRPr="00B50E66" w:rsidRDefault="0052554B" w:rsidP="0052554B">
      <w:pPr>
        <w:pStyle w:val="a3"/>
        <w:jc w:val="center"/>
        <w:rPr>
          <w:b/>
          <w:sz w:val="28"/>
          <w:szCs w:val="28"/>
        </w:rPr>
      </w:pPr>
      <w:r w:rsidRPr="00B50E66">
        <w:rPr>
          <w:b/>
          <w:sz w:val="28"/>
          <w:szCs w:val="28"/>
        </w:rPr>
        <w:t>«Комплексные меры противодействия злоупотребления наркотиками»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>Работа по профилактике наркомании и борьбе с незаконным оборотом наркотических средств на территории Залегощенского района осуществляется администрацией Залегощенского района, БУЗ Орловской области «Залегощенская центральная районная больница», Отделом образования, молодежной политики, физической культуры и спорта администрации Залегощенского района, Отделом культуры и архивного дела Залегощенского района, Отдел</w:t>
      </w:r>
      <w:r>
        <w:rPr>
          <w:sz w:val="28"/>
          <w:szCs w:val="28"/>
        </w:rPr>
        <w:t>ом</w:t>
      </w:r>
      <w:r w:rsidRPr="00B50E66">
        <w:rPr>
          <w:sz w:val="28"/>
          <w:szCs w:val="28"/>
        </w:rPr>
        <w:t xml:space="preserve"> Министерства </w:t>
      </w:r>
      <w:r w:rsidRPr="00B50E66">
        <w:rPr>
          <w:bCs/>
          <w:sz w:val="28"/>
          <w:szCs w:val="28"/>
        </w:rPr>
        <w:t xml:space="preserve">внутренних дел Российской Федерации по Залегощенскому району, и другими </w:t>
      </w:r>
      <w:r w:rsidRPr="00B50E66">
        <w:rPr>
          <w:sz w:val="28"/>
          <w:szCs w:val="28"/>
        </w:rPr>
        <w:t>заинтересованными органы исполнительной государственной власти специальной компетенции Залегощенского района.</w:t>
      </w:r>
    </w:p>
    <w:p w:rsidR="00153910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 xml:space="preserve"> ОМВД России по Залегощенскому району в целях профилактики выявления, раскрытия и расследования преступлений, связанных с незаконны</w:t>
      </w:r>
      <w:r>
        <w:rPr>
          <w:sz w:val="28"/>
          <w:szCs w:val="28"/>
        </w:rPr>
        <w:t>м оборотом наркотиков, в 2022</w:t>
      </w:r>
      <w:r w:rsidRPr="00B50E66">
        <w:rPr>
          <w:sz w:val="28"/>
          <w:szCs w:val="28"/>
        </w:rPr>
        <w:t xml:space="preserve"> году проведены  оперативно-профилактические</w:t>
      </w:r>
      <w:r>
        <w:rPr>
          <w:sz w:val="28"/>
          <w:szCs w:val="28"/>
        </w:rPr>
        <w:t xml:space="preserve"> акции «Наркоман», «Мак-2022</w:t>
      </w:r>
      <w:r w:rsidRPr="00B50E66">
        <w:rPr>
          <w:sz w:val="28"/>
          <w:szCs w:val="28"/>
        </w:rPr>
        <w:t>», «Сообщи, где торгуют смертью».  В рамках профилактических мероприятий проведены рейды представителями ОМВД Р</w:t>
      </w:r>
      <w:r>
        <w:rPr>
          <w:sz w:val="28"/>
          <w:szCs w:val="28"/>
        </w:rPr>
        <w:t xml:space="preserve">оссии по Залегощенскому району </w:t>
      </w:r>
      <w:r w:rsidRPr="00B50E66">
        <w:rPr>
          <w:sz w:val="28"/>
          <w:szCs w:val="28"/>
        </w:rPr>
        <w:t xml:space="preserve">по выявлению торговых точек, осуществляющих реализацию спиртосодержащей и табачной продукции несовершеннолетним, рейды по местам массового скопления молодежи, </w:t>
      </w:r>
      <w:r>
        <w:rPr>
          <w:sz w:val="28"/>
          <w:szCs w:val="28"/>
        </w:rPr>
        <w:t>с</w:t>
      </w:r>
      <w:r w:rsidRPr="00B50E66">
        <w:rPr>
          <w:sz w:val="28"/>
          <w:szCs w:val="28"/>
        </w:rPr>
        <w:t xml:space="preserve">лучаев употребления наркотических веществ </w:t>
      </w:r>
      <w:proofErr w:type="gramStart"/>
      <w:r w:rsidRPr="00B50E66">
        <w:rPr>
          <w:sz w:val="28"/>
          <w:szCs w:val="28"/>
        </w:rPr>
        <w:t>среди</w:t>
      </w:r>
      <w:proofErr w:type="gramEnd"/>
      <w:r w:rsidRPr="00B50E66">
        <w:rPr>
          <w:sz w:val="28"/>
          <w:szCs w:val="28"/>
        </w:rPr>
        <w:t xml:space="preserve"> присутствовавших выявлено не было. </w:t>
      </w:r>
    </w:p>
    <w:p w:rsidR="00153910" w:rsidRDefault="00153910" w:rsidP="0052554B">
      <w:pPr>
        <w:pStyle w:val="a3"/>
        <w:ind w:firstLine="567"/>
        <w:jc w:val="both"/>
        <w:rPr>
          <w:sz w:val="28"/>
          <w:szCs w:val="28"/>
        </w:rPr>
      </w:pPr>
      <w:r w:rsidRPr="00A03438">
        <w:rPr>
          <w:rStyle w:val="2"/>
          <w:color w:val="000000"/>
        </w:rPr>
        <w:lastRenderedPageBreak/>
        <w:t xml:space="preserve">Подразделением по </w:t>
      </w:r>
      <w:proofErr w:type="gramStart"/>
      <w:r w:rsidRPr="00A03438">
        <w:rPr>
          <w:rStyle w:val="2"/>
          <w:color w:val="000000"/>
        </w:rPr>
        <w:t>контролю за</w:t>
      </w:r>
      <w:proofErr w:type="gramEnd"/>
      <w:r w:rsidRPr="00A03438">
        <w:rPr>
          <w:rStyle w:val="2"/>
          <w:color w:val="000000"/>
        </w:rPr>
        <w:t xml:space="preserve"> оборотом наркотиков ОМВД России по Залегощенскому району был проведен комплекс мероприятий, направленный на установление мест дикорастущих очагов произрастания </w:t>
      </w:r>
      <w:proofErr w:type="spellStart"/>
      <w:r w:rsidRPr="00A03438">
        <w:rPr>
          <w:rStyle w:val="2"/>
          <w:color w:val="000000"/>
        </w:rPr>
        <w:t>наркотикосодержащих</w:t>
      </w:r>
      <w:proofErr w:type="spellEnd"/>
      <w:r w:rsidRPr="00A03438">
        <w:rPr>
          <w:rStyle w:val="2"/>
          <w:color w:val="000000"/>
        </w:rPr>
        <w:t xml:space="preserve"> растений, являющихся растительным сырьем для изготовления наркотиков, в целях их комиссионного уничтожения и предотвращения поступления в незаконный оборот</w:t>
      </w:r>
    </w:p>
    <w:p w:rsidR="0052554B" w:rsidRDefault="0052554B" w:rsidP="0052554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50E66">
        <w:rPr>
          <w:sz w:val="28"/>
          <w:szCs w:val="28"/>
        </w:rPr>
        <w:t>рганами опеки</w:t>
      </w:r>
      <w:r>
        <w:rPr>
          <w:sz w:val="28"/>
          <w:szCs w:val="28"/>
        </w:rPr>
        <w:t>,</w:t>
      </w:r>
      <w:r w:rsidRPr="00B50E6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Pr="00B50E66">
        <w:rPr>
          <w:sz w:val="28"/>
          <w:szCs w:val="28"/>
        </w:rPr>
        <w:t xml:space="preserve"> по делам несовершеннолетних и защите их прав, проводились рейды по семьям из группы риска, где родители употребляют спиртные напитки. </w:t>
      </w:r>
    </w:p>
    <w:p w:rsidR="0052554B" w:rsidRPr="00B50E66" w:rsidRDefault="0052554B" w:rsidP="0052554B">
      <w:pPr>
        <w:pStyle w:val="a3"/>
        <w:ind w:firstLine="567"/>
        <w:jc w:val="both"/>
        <w:rPr>
          <w:rStyle w:val="1"/>
          <w:rFonts w:eastAsia="Courier New"/>
          <w:color w:val="auto"/>
          <w:sz w:val="28"/>
          <w:szCs w:val="28"/>
        </w:rPr>
      </w:pPr>
      <w:r w:rsidRPr="00B50E66">
        <w:rPr>
          <w:rStyle w:val="1"/>
          <w:rFonts w:eastAsia="Courier New"/>
          <w:color w:val="auto"/>
          <w:sz w:val="28"/>
          <w:szCs w:val="28"/>
        </w:rPr>
        <w:t>На территории Залегощенского района в рамках Всероссийской антинаркотической акции «Сообщи, где торгуют смертью!»  разработан и реализован план проведения акции.</w:t>
      </w:r>
    </w:p>
    <w:p w:rsidR="0052554B" w:rsidRPr="00B50E66" w:rsidRDefault="0052554B" w:rsidP="0052554B">
      <w:pPr>
        <w:pStyle w:val="a3"/>
        <w:ind w:firstLine="567"/>
        <w:jc w:val="both"/>
        <w:rPr>
          <w:rStyle w:val="1"/>
          <w:rFonts w:eastAsia="Courier New"/>
          <w:color w:val="auto"/>
          <w:sz w:val="28"/>
          <w:szCs w:val="28"/>
        </w:rPr>
      </w:pPr>
      <w:r w:rsidRPr="00B50E66">
        <w:rPr>
          <w:sz w:val="28"/>
          <w:szCs w:val="28"/>
        </w:rPr>
        <w:t xml:space="preserve">На информационных стендах ОМВД России по Залегощенскому району размещены контактные номера для приема обращений граждан по вопросам распространения наркотиков. </w:t>
      </w:r>
    </w:p>
    <w:p w:rsidR="0052554B" w:rsidRPr="00B50E66" w:rsidRDefault="0052554B" w:rsidP="0052554B">
      <w:pPr>
        <w:pStyle w:val="a3"/>
        <w:ind w:firstLine="567"/>
        <w:jc w:val="both"/>
        <w:rPr>
          <w:rStyle w:val="1"/>
          <w:rFonts w:eastAsia="Courier New"/>
          <w:color w:val="auto"/>
          <w:sz w:val="28"/>
          <w:szCs w:val="28"/>
        </w:rPr>
      </w:pPr>
      <w:r w:rsidRPr="00B50E66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с 26 мая по 26 июня</w:t>
      </w:r>
      <w:r w:rsidRPr="00B50E66">
        <w:rPr>
          <w:sz w:val="28"/>
          <w:szCs w:val="28"/>
        </w:rPr>
        <w:t xml:space="preserve"> прошел месячник антинаркотической направленности и популяризации здорового образа жизни, приуроченный к Международному дню борьбы с наркоманией и незаконным оборотом наркотиков</w:t>
      </w:r>
      <w:r>
        <w:rPr>
          <w:sz w:val="28"/>
          <w:szCs w:val="28"/>
        </w:rPr>
        <w:t>, в рамках которого были проведены ряд мероприятий</w:t>
      </w:r>
      <w:r w:rsidRPr="00B50E66">
        <w:rPr>
          <w:sz w:val="28"/>
          <w:szCs w:val="28"/>
        </w:rPr>
        <w:t>.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 xml:space="preserve">Особая роль в предупреждении распространения и потребления наркотиков отводится образовательным организациям. Ведется планомерная работа по профилактике вредных привычек среди обучающихся школ района, раннему выявлению школьников, допускающих немедицинское употребление наркотических и психотропных веществ, по пропаганде здорового образа жизни. С этой целью по данным направлениям разработана система районных и </w:t>
      </w:r>
      <w:proofErr w:type="spellStart"/>
      <w:r w:rsidRPr="00B50E66">
        <w:rPr>
          <w:sz w:val="28"/>
          <w:szCs w:val="28"/>
        </w:rPr>
        <w:t>внутришкольных</w:t>
      </w:r>
      <w:proofErr w:type="spellEnd"/>
      <w:r w:rsidRPr="00B50E66">
        <w:rPr>
          <w:sz w:val="28"/>
          <w:szCs w:val="28"/>
        </w:rPr>
        <w:t xml:space="preserve"> мероприятий с обучающимися и их родителями. (</w:t>
      </w:r>
      <w:r w:rsidRPr="00B50E66">
        <w:rPr>
          <w:rStyle w:val="1"/>
          <w:rFonts w:eastAsia="Courier New"/>
          <w:color w:val="auto"/>
          <w:sz w:val="28"/>
          <w:szCs w:val="28"/>
        </w:rPr>
        <w:t>16 общеобразовательных школ, МБОУ «ДЮСШ» Залегощенского района,</w:t>
      </w:r>
      <w:r w:rsidRPr="00B50E66">
        <w:rPr>
          <w:sz w:val="28"/>
          <w:szCs w:val="28"/>
        </w:rPr>
        <w:t xml:space="preserve"> МБУ «ОЦППМСП» Залегощенского района).</w:t>
      </w:r>
    </w:p>
    <w:p w:rsidR="00540B29" w:rsidRDefault="0052554B" w:rsidP="00540B29">
      <w:pPr>
        <w:pStyle w:val="a3"/>
        <w:ind w:firstLine="567"/>
        <w:jc w:val="both"/>
        <w:rPr>
          <w:bCs/>
          <w:sz w:val="28"/>
          <w:szCs w:val="28"/>
        </w:rPr>
      </w:pPr>
      <w:r w:rsidRPr="00B50E66">
        <w:rPr>
          <w:bCs/>
          <w:sz w:val="28"/>
          <w:szCs w:val="28"/>
        </w:rPr>
        <w:t>С целью раннего выявления обучающихся образовательных организаций Залегощенского района Орловской области, допускающих немедицинское употребление наркотических средств и психотропных веществ было организовано проведение тестирования обучающихся в возрасте от 13 лет до 18 ле</w:t>
      </w:r>
      <w:r>
        <w:rPr>
          <w:bCs/>
          <w:sz w:val="28"/>
          <w:szCs w:val="28"/>
        </w:rPr>
        <w:t>т (с 6 октября – 13 октября 2022</w:t>
      </w:r>
      <w:r w:rsidRPr="00B50E66">
        <w:rPr>
          <w:bCs/>
          <w:sz w:val="28"/>
          <w:szCs w:val="28"/>
        </w:rPr>
        <w:t xml:space="preserve"> года)  во всех общеобразовательных организациях района. </w:t>
      </w:r>
      <w:r w:rsidR="00947AA1" w:rsidRPr="00947AA1">
        <w:rPr>
          <w:bCs/>
          <w:sz w:val="28"/>
          <w:szCs w:val="28"/>
        </w:rPr>
        <w:t>Всего обучающихся в возрасте от 13 до 18 лет – 525, из них приняло участие 513 человек, что составляет 98%, 12 детей (2 %) по письменному отка</w:t>
      </w:r>
      <w:r w:rsidR="00947AA1">
        <w:rPr>
          <w:bCs/>
          <w:sz w:val="28"/>
          <w:szCs w:val="28"/>
        </w:rPr>
        <w:t>зу родителей не приняли участие</w:t>
      </w:r>
      <w:r>
        <w:rPr>
          <w:bCs/>
          <w:sz w:val="28"/>
          <w:szCs w:val="28"/>
        </w:rPr>
        <w:t xml:space="preserve">, </w:t>
      </w:r>
      <w:r w:rsidRPr="00B50E66">
        <w:rPr>
          <w:bCs/>
          <w:sz w:val="28"/>
          <w:szCs w:val="28"/>
        </w:rPr>
        <w:t>по резу</w:t>
      </w:r>
      <w:r>
        <w:rPr>
          <w:bCs/>
          <w:sz w:val="28"/>
          <w:szCs w:val="28"/>
        </w:rPr>
        <w:t>льтатам тестирования выявлено 9</w:t>
      </w:r>
      <w:r w:rsidRPr="00B50E66">
        <w:rPr>
          <w:bCs/>
          <w:sz w:val="28"/>
          <w:szCs w:val="28"/>
        </w:rPr>
        <w:t xml:space="preserve"> обучающихся группы риска, школы с данной категорией детей будут вести индивидуальную плановую работу. Ведется разъяснительная работа среди обучающихся образовательных организаций Залегощенского района, родителей (законных представителей) обучающихся о необходимости проведения социально-психологического тестирования и профилактических медицинских осмотров с целью раннего выявления немедицинского потребления наркотических средств и психотропных веще</w:t>
      </w:r>
      <w:proofErr w:type="gramStart"/>
      <w:r w:rsidRPr="00B50E66">
        <w:rPr>
          <w:bCs/>
          <w:sz w:val="28"/>
          <w:szCs w:val="28"/>
        </w:rPr>
        <w:t>ств ср</w:t>
      </w:r>
      <w:proofErr w:type="gramEnd"/>
      <w:r w:rsidRPr="00B50E66">
        <w:rPr>
          <w:bCs/>
          <w:sz w:val="28"/>
          <w:szCs w:val="28"/>
        </w:rPr>
        <w:t>еди обучающихся.</w:t>
      </w:r>
    </w:p>
    <w:p w:rsidR="00540B29" w:rsidRDefault="00540B29" w:rsidP="00540B29">
      <w:pPr>
        <w:pStyle w:val="a3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С целью формирования </w:t>
      </w:r>
      <w:r w:rsidRPr="00A03438">
        <w:rPr>
          <w:bCs/>
          <w:sz w:val="28"/>
          <w:szCs w:val="28"/>
        </w:rPr>
        <w:t xml:space="preserve">единой системы комплексной антинаркотической профилактической деятельности </w:t>
      </w:r>
      <w:r>
        <w:rPr>
          <w:sz w:val="28"/>
          <w:szCs w:val="28"/>
        </w:rPr>
        <w:t>включены профилактические мероприятия</w:t>
      </w:r>
      <w:r w:rsidRPr="00A03438">
        <w:rPr>
          <w:sz w:val="28"/>
          <w:szCs w:val="28"/>
        </w:rPr>
        <w:t xml:space="preserve"> в образовательные программы, внеурочную и воспитательную работу, практики гражданско-патриотического, духовно-нравственного воспитания граждан, в особенности детей и молодежи (были о</w:t>
      </w:r>
      <w:r w:rsidRPr="00A03438">
        <w:rPr>
          <w:color w:val="000000"/>
          <w:sz w:val="28"/>
          <w:szCs w:val="28"/>
        </w:rPr>
        <w:t>рганизованны и проведены акции, мероприятия среди детей и молодежи патриотической направленности, организованна работа с обучающимися, состоящими в детских обществ</w:t>
      </w:r>
      <w:r w:rsidR="00F27F8D">
        <w:rPr>
          <w:color w:val="000000"/>
          <w:sz w:val="28"/>
          <w:szCs w:val="28"/>
        </w:rPr>
        <w:t>енных объединениях (движениях):</w:t>
      </w:r>
      <w:r w:rsidRPr="00A03438">
        <w:rPr>
          <w:color w:val="000000"/>
          <w:sz w:val="28"/>
          <w:szCs w:val="28"/>
        </w:rPr>
        <w:t xml:space="preserve"> местное отделение Всероссийского детско-юношеского военно-патриотического общественного движения «ЮНАРМИЯ» Орловской</w:t>
      </w:r>
      <w:proofErr w:type="gramEnd"/>
      <w:r w:rsidRPr="00A03438">
        <w:rPr>
          <w:color w:val="000000"/>
          <w:sz w:val="28"/>
          <w:szCs w:val="28"/>
        </w:rPr>
        <w:t xml:space="preserve"> области, местное отделение ВОД «</w:t>
      </w:r>
      <w:r w:rsidRPr="00A03438">
        <w:rPr>
          <w:sz w:val="28"/>
          <w:szCs w:val="28"/>
        </w:rPr>
        <w:t>Волонтёры Победы», местное отделение</w:t>
      </w:r>
      <w:r w:rsidRPr="00A03438">
        <w:rPr>
          <w:sz w:val="28"/>
          <w:szCs w:val="28"/>
          <w:shd w:val="clear" w:color="auto" w:fill="FFFFFF"/>
        </w:rPr>
        <w:t xml:space="preserve"> Всероссийской общественной организации «</w:t>
      </w:r>
      <w:r w:rsidRPr="00A03438">
        <w:rPr>
          <w:bCs/>
          <w:sz w:val="28"/>
          <w:szCs w:val="28"/>
          <w:shd w:val="clear" w:color="auto" w:fill="FFFFFF"/>
        </w:rPr>
        <w:t>Молодая</w:t>
      </w:r>
      <w:r w:rsidRPr="00A03438">
        <w:rPr>
          <w:sz w:val="28"/>
          <w:szCs w:val="28"/>
          <w:shd w:val="clear" w:color="auto" w:fill="FFFFFF"/>
        </w:rPr>
        <w:t> </w:t>
      </w:r>
      <w:r w:rsidRPr="00A03438">
        <w:rPr>
          <w:bCs/>
          <w:sz w:val="28"/>
          <w:szCs w:val="28"/>
          <w:shd w:val="clear" w:color="auto" w:fill="FFFFFF"/>
        </w:rPr>
        <w:t>Гвардия</w:t>
      </w:r>
      <w:r w:rsidRPr="00A03438">
        <w:rPr>
          <w:sz w:val="28"/>
          <w:szCs w:val="28"/>
          <w:shd w:val="clear" w:color="auto" w:fill="FFFFFF"/>
        </w:rPr>
        <w:t> </w:t>
      </w:r>
      <w:r w:rsidRPr="00A03438">
        <w:rPr>
          <w:bCs/>
          <w:sz w:val="28"/>
          <w:szCs w:val="28"/>
          <w:shd w:val="clear" w:color="auto" w:fill="FFFFFF"/>
        </w:rPr>
        <w:t>Единой</w:t>
      </w:r>
      <w:r w:rsidRPr="00A03438">
        <w:rPr>
          <w:sz w:val="28"/>
          <w:szCs w:val="28"/>
          <w:shd w:val="clear" w:color="auto" w:fill="FFFFFF"/>
        </w:rPr>
        <w:t> </w:t>
      </w:r>
      <w:r w:rsidRPr="00A03438">
        <w:rPr>
          <w:bCs/>
          <w:sz w:val="28"/>
          <w:szCs w:val="28"/>
          <w:shd w:val="clear" w:color="auto" w:fill="FFFFFF"/>
        </w:rPr>
        <w:t>России</w:t>
      </w:r>
      <w:r w:rsidRPr="00A03438">
        <w:rPr>
          <w:sz w:val="28"/>
          <w:szCs w:val="28"/>
          <w:shd w:val="clear" w:color="auto" w:fill="FFFFFF"/>
        </w:rPr>
        <w:t>»);</w:t>
      </w:r>
    </w:p>
    <w:p w:rsidR="0052554B" w:rsidRPr="00B50E66" w:rsidRDefault="0052554B" w:rsidP="0052554B">
      <w:pPr>
        <w:pStyle w:val="a3"/>
        <w:ind w:firstLine="567"/>
        <w:jc w:val="both"/>
        <w:rPr>
          <w:rStyle w:val="1"/>
          <w:color w:val="auto"/>
          <w:sz w:val="28"/>
          <w:szCs w:val="28"/>
        </w:rPr>
      </w:pPr>
      <w:r w:rsidRPr="00B50E66">
        <w:rPr>
          <w:sz w:val="28"/>
          <w:szCs w:val="28"/>
        </w:rPr>
        <w:t xml:space="preserve">С целью  пропаганды </w:t>
      </w:r>
      <w:r>
        <w:rPr>
          <w:sz w:val="28"/>
          <w:szCs w:val="28"/>
        </w:rPr>
        <w:t xml:space="preserve">здорового образа жизни </w:t>
      </w:r>
      <w:r w:rsidRPr="00B50E66">
        <w:rPr>
          <w:sz w:val="28"/>
          <w:szCs w:val="28"/>
        </w:rPr>
        <w:t xml:space="preserve">проведены соревнования по мини-футболу, волейболу, настольному теннису шахматно-шашечный турнир, лёгкой атлетики </w:t>
      </w:r>
      <w:r w:rsidRPr="00B50E66">
        <w:rPr>
          <w:rStyle w:val="1"/>
          <w:rFonts w:eastAsia="Courier New"/>
          <w:color w:val="auto"/>
          <w:sz w:val="28"/>
          <w:szCs w:val="28"/>
        </w:rPr>
        <w:t xml:space="preserve">под лозунгом </w:t>
      </w:r>
      <w:r w:rsidRPr="00B50E66">
        <w:rPr>
          <w:sz w:val="28"/>
          <w:szCs w:val="28"/>
        </w:rPr>
        <w:t xml:space="preserve">«Спорт как альтернатива пагубным привычкам», «День здоровья», </w:t>
      </w:r>
      <w:r w:rsidRPr="00B50E66">
        <w:rPr>
          <w:rStyle w:val="1"/>
          <w:color w:val="auto"/>
          <w:sz w:val="28"/>
          <w:szCs w:val="28"/>
        </w:rPr>
        <w:t xml:space="preserve">«Спорт против наркотиков», «Молодежь – за здоровый образ жизни»,  «Молодежь выбирает здоровье!» </w:t>
      </w:r>
      <w:r w:rsidRPr="00B50E66">
        <w:rPr>
          <w:rStyle w:val="1"/>
          <w:rFonts w:eastAsia="Courier New"/>
          <w:color w:val="auto"/>
          <w:sz w:val="28"/>
          <w:szCs w:val="28"/>
        </w:rPr>
        <w:t xml:space="preserve">(всего более 1000 участников). Победители и призеры награждены грамотами Главы Залегощенского района, отдела образования, молодежной политики, физической культуры и спорта администрации Залегощенского района, кубками, памятными медалями. </w:t>
      </w:r>
      <w:r w:rsidRPr="00B50E66">
        <w:rPr>
          <w:rStyle w:val="1"/>
          <w:color w:val="auto"/>
          <w:sz w:val="28"/>
          <w:szCs w:val="28"/>
        </w:rPr>
        <w:t>Проводимые  спортивные мероприятия в целях пропаганды здорового образа жизни регулярно освещаются на страницах районной газеты «Маяк»</w:t>
      </w:r>
    </w:p>
    <w:p w:rsidR="0052554B" w:rsidRPr="00540B29" w:rsidRDefault="0052554B" w:rsidP="00540B29">
      <w:pPr>
        <w:pStyle w:val="a3"/>
        <w:ind w:firstLine="567"/>
        <w:jc w:val="both"/>
        <w:rPr>
          <w:rStyle w:val="32"/>
          <w:color w:val="auto"/>
          <w:sz w:val="28"/>
          <w:szCs w:val="28"/>
        </w:rPr>
      </w:pPr>
      <w:r w:rsidRPr="00B50E66">
        <w:rPr>
          <w:sz w:val="28"/>
          <w:szCs w:val="28"/>
        </w:rPr>
        <w:t>Профилактика злоупотребления вредных привычек среди детей ведется путем вовлечения их в акции за здоровый образ жизни, спортивные мероприятия, секции.</w:t>
      </w:r>
      <w:r w:rsidRPr="00B50E66">
        <w:rPr>
          <w:rStyle w:val="1"/>
          <w:color w:val="auto"/>
          <w:sz w:val="28"/>
          <w:szCs w:val="28"/>
        </w:rPr>
        <w:t xml:space="preserve"> На территории района функционирует </w:t>
      </w:r>
      <w:r w:rsidRPr="00B50E66">
        <w:rPr>
          <w:sz w:val="28"/>
          <w:szCs w:val="28"/>
        </w:rPr>
        <w:t>многофункциональный спортивный комплекс</w:t>
      </w:r>
      <w:r w:rsidRPr="00B50E66">
        <w:rPr>
          <w:rStyle w:val="1"/>
          <w:color w:val="auto"/>
          <w:sz w:val="28"/>
          <w:szCs w:val="28"/>
        </w:rPr>
        <w:t xml:space="preserve"> МБУ </w:t>
      </w:r>
      <w:proofErr w:type="gramStart"/>
      <w:r w:rsidRPr="00B50E66">
        <w:rPr>
          <w:rStyle w:val="1"/>
          <w:color w:val="auto"/>
          <w:sz w:val="28"/>
          <w:szCs w:val="28"/>
        </w:rPr>
        <w:t>ДО</w:t>
      </w:r>
      <w:proofErr w:type="gramEnd"/>
      <w:r w:rsidRPr="00B50E66">
        <w:rPr>
          <w:rStyle w:val="1"/>
          <w:color w:val="auto"/>
          <w:sz w:val="28"/>
          <w:szCs w:val="28"/>
        </w:rPr>
        <w:t xml:space="preserve"> «</w:t>
      </w:r>
      <w:proofErr w:type="gramStart"/>
      <w:r w:rsidRPr="00B50E66">
        <w:rPr>
          <w:rStyle w:val="32"/>
          <w:sz w:val="28"/>
          <w:szCs w:val="28"/>
        </w:rPr>
        <w:t>Детско-юношеская</w:t>
      </w:r>
      <w:proofErr w:type="gramEnd"/>
      <w:r w:rsidRPr="00B50E66">
        <w:rPr>
          <w:rStyle w:val="32"/>
          <w:sz w:val="28"/>
          <w:szCs w:val="28"/>
        </w:rPr>
        <w:t xml:space="preserve"> спортивная школа» Залегощенского района, в которой занимается по различным направлениям спорта </w:t>
      </w:r>
      <w:r w:rsidR="00F27F8D">
        <w:rPr>
          <w:rStyle w:val="32"/>
          <w:sz w:val="28"/>
          <w:szCs w:val="28"/>
        </w:rPr>
        <w:t xml:space="preserve">186 </w:t>
      </w:r>
      <w:r w:rsidRPr="00B50E66">
        <w:rPr>
          <w:rStyle w:val="32"/>
          <w:sz w:val="28"/>
          <w:szCs w:val="28"/>
        </w:rPr>
        <w:t xml:space="preserve"> воспитанников, что составляет </w:t>
      </w:r>
      <w:r w:rsidR="00F27F8D" w:rsidRPr="00F27F8D">
        <w:rPr>
          <w:rStyle w:val="32"/>
          <w:color w:val="auto"/>
          <w:sz w:val="28"/>
          <w:szCs w:val="28"/>
        </w:rPr>
        <w:t>14</w:t>
      </w:r>
      <w:r w:rsidRPr="00F27F8D">
        <w:rPr>
          <w:rStyle w:val="32"/>
          <w:color w:val="auto"/>
          <w:sz w:val="28"/>
          <w:szCs w:val="28"/>
        </w:rPr>
        <w:t xml:space="preserve"> %</w:t>
      </w:r>
      <w:r w:rsidRPr="00B50E66">
        <w:rPr>
          <w:rStyle w:val="32"/>
          <w:sz w:val="28"/>
          <w:szCs w:val="28"/>
        </w:rPr>
        <w:t xml:space="preserve"> от общего числа обучающихся школ района. 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 xml:space="preserve">Комплекс работает практически ежедневно, он открывает новые возможности для развития спорта высших достижений среди детей и общего оздоровления населения п. Залегощь и Залегощенского района в целом. В образовательных учреждениях функционируют 17 спортивных залов и 15 плоскостных сооружений. В спортивных секциях  и группах оздоровительной направленности занимается более 1000 учащихся. На протяжении длительного времени сохраняется положительная динамика численности </w:t>
      </w:r>
      <w:proofErr w:type="gramStart"/>
      <w:r w:rsidRPr="00B50E66">
        <w:rPr>
          <w:sz w:val="28"/>
          <w:szCs w:val="28"/>
        </w:rPr>
        <w:t>занимающихся</w:t>
      </w:r>
      <w:proofErr w:type="gramEnd"/>
      <w:r w:rsidRPr="00B50E66">
        <w:rPr>
          <w:sz w:val="28"/>
          <w:szCs w:val="28"/>
        </w:rPr>
        <w:t xml:space="preserve"> физической культурой и спортом </w:t>
      </w:r>
      <w:r>
        <w:rPr>
          <w:sz w:val="28"/>
          <w:szCs w:val="28"/>
        </w:rPr>
        <w:t>от общей численности населения</w:t>
      </w:r>
      <w:r w:rsidRPr="00B50E66">
        <w:rPr>
          <w:sz w:val="28"/>
          <w:szCs w:val="28"/>
        </w:rPr>
        <w:t xml:space="preserve">. </w:t>
      </w:r>
    </w:p>
    <w:p w:rsidR="0052554B" w:rsidRPr="00B50E66" w:rsidRDefault="0052554B" w:rsidP="005255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E66">
        <w:rPr>
          <w:rFonts w:ascii="Times New Roman" w:hAnsi="Times New Roman"/>
          <w:sz w:val="28"/>
          <w:szCs w:val="28"/>
        </w:rPr>
        <w:t xml:space="preserve">На территории района функционирует универсальная спортивная площадка (открыта с </w:t>
      </w:r>
      <w:smartTag w:uri="urn:schemas-microsoft-com:office:smarttags" w:element="metricconverter">
        <w:smartTagPr>
          <w:attr w:name="ProductID" w:val="2020 г"/>
        </w:smartTagPr>
        <w:r w:rsidRPr="00B50E66">
          <w:rPr>
            <w:rFonts w:ascii="Times New Roman" w:hAnsi="Times New Roman"/>
            <w:sz w:val="28"/>
            <w:szCs w:val="28"/>
          </w:rPr>
          <w:t>2020 г</w:t>
        </w:r>
      </w:smartTag>
      <w:r w:rsidRPr="00B50E66">
        <w:rPr>
          <w:rFonts w:ascii="Times New Roman" w:hAnsi="Times New Roman"/>
          <w:sz w:val="28"/>
          <w:szCs w:val="28"/>
        </w:rPr>
        <w:t xml:space="preserve">.), которая дает возможность для занятий футболом, волейболом, бадминтоном, легкой атлетикой и общим физическим развитием жителей района. В д. Алешня игровая площадка, открытая также в 2020 году, даёт возможность для занятий футболом, </w:t>
      </w:r>
      <w:r w:rsidRPr="00B50E66">
        <w:rPr>
          <w:rFonts w:ascii="Times New Roman" w:hAnsi="Times New Roman"/>
          <w:sz w:val="28"/>
          <w:szCs w:val="28"/>
        </w:rPr>
        <w:lastRenderedPageBreak/>
        <w:t>баскетболом, хоккеем и массовым катание на коньках для местного населения.</w:t>
      </w:r>
    </w:p>
    <w:p w:rsidR="0052554B" w:rsidRPr="0052554B" w:rsidRDefault="0052554B" w:rsidP="0052554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B50E66">
        <w:rPr>
          <w:rFonts w:ascii="Times New Roman" w:hAnsi="Times New Roman"/>
          <w:sz w:val="28"/>
          <w:szCs w:val="28"/>
        </w:rPr>
        <w:t xml:space="preserve"> году проведено в рай</w:t>
      </w:r>
      <w:r>
        <w:rPr>
          <w:rFonts w:ascii="Times New Roman" w:hAnsi="Times New Roman"/>
          <w:sz w:val="28"/>
          <w:szCs w:val="28"/>
        </w:rPr>
        <w:t xml:space="preserve">оне более </w:t>
      </w:r>
      <w:r w:rsidR="00F27F8D">
        <w:rPr>
          <w:rFonts w:ascii="Times New Roman" w:hAnsi="Times New Roman"/>
          <w:sz w:val="28"/>
          <w:szCs w:val="28"/>
        </w:rPr>
        <w:t xml:space="preserve">200 </w:t>
      </w:r>
      <w:r w:rsidRPr="00B50E66">
        <w:rPr>
          <w:rFonts w:ascii="Times New Roman" w:hAnsi="Times New Roman"/>
          <w:sz w:val="28"/>
          <w:szCs w:val="28"/>
        </w:rPr>
        <w:t xml:space="preserve">спортивных мероприятий регионального, межмуниципального, муниципального и школьного уровня. Наиболее значимые среди них </w:t>
      </w:r>
      <w:r w:rsidRPr="00B50E66">
        <w:rPr>
          <w:rFonts w:ascii="Times New Roman" w:hAnsi="Times New Roman"/>
          <w:sz w:val="28"/>
          <w:szCs w:val="28"/>
        </w:rPr>
        <w:sym w:font="Symbol" w:char="F02D"/>
      </w:r>
      <w:r w:rsidRPr="00B50E66">
        <w:rPr>
          <w:rFonts w:ascii="Times New Roman" w:hAnsi="Times New Roman"/>
          <w:sz w:val="28"/>
          <w:szCs w:val="28"/>
        </w:rPr>
        <w:t xml:space="preserve"> Первенство Орловской областной федерации футбола  по футболу, среди мужс</w:t>
      </w:r>
      <w:r>
        <w:rPr>
          <w:rFonts w:ascii="Times New Roman" w:hAnsi="Times New Roman"/>
          <w:sz w:val="28"/>
          <w:szCs w:val="28"/>
        </w:rPr>
        <w:t>ких команд сельских районов 202</w:t>
      </w:r>
      <w:r w:rsidR="00F27F8D">
        <w:rPr>
          <w:rFonts w:ascii="Times New Roman" w:hAnsi="Times New Roman"/>
          <w:sz w:val="28"/>
          <w:szCs w:val="28"/>
        </w:rPr>
        <w:t>2</w:t>
      </w:r>
      <w:r w:rsidRPr="00B50E66">
        <w:rPr>
          <w:rFonts w:ascii="Times New Roman" w:hAnsi="Times New Roman"/>
          <w:sz w:val="28"/>
          <w:szCs w:val="28"/>
        </w:rPr>
        <w:t xml:space="preserve"> года, где наша </w:t>
      </w:r>
      <w:r w:rsidRPr="00956838">
        <w:rPr>
          <w:rFonts w:ascii="Times New Roman" w:hAnsi="Times New Roman"/>
          <w:sz w:val="28"/>
          <w:szCs w:val="28"/>
        </w:rPr>
        <w:t xml:space="preserve">команда </w:t>
      </w:r>
      <w:r w:rsidR="00956838" w:rsidRPr="00956838">
        <w:rPr>
          <w:rFonts w:ascii="Times New Roman" w:hAnsi="Times New Roman"/>
          <w:sz w:val="28"/>
          <w:szCs w:val="28"/>
        </w:rPr>
        <w:t>заняла 5</w:t>
      </w:r>
      <w:r w:rsidRPr="00956838">
        <w:rPr>
          <w:rFonts w:ascii="Times New Roman" w:hAnsi="Times New Roman"/>
          <w:sz w:val="28"/>
          <w:szCs w:val="28"/>
        </w:rPr>
        <w:t xml:space="preserve"> место. Кроме того  на территории Залегощенского района реализуется региональный</w:t>
      </w:r>
      <w:r w:rsidRPr="00B50E66">
        <w:rPr>
          <w:rFonts w:ascii="Times New Roman" w:hAnsi="Times New Roman"/>
          <w:sz w:val="28"/>
          <w:szCs w:val="28"/>
        </w:rPr>
        <w:t xml:space="preserve"> проект спортивно-патриотической направленности «Тропа Юных Героев» и «Тропа Героев», </w:t>
      </w:r>
      <w:r w:rsidRPr="00A9148D">
        <w:rPr>
          <w:rFonts w:ascii="Times New Roman" w:hAnsi="Times New Roman"/>
          <w:sz w:val="28"/>
          <w:szCs w:val="28"/>
        </w:rPr>
        <w:t xml:space="preserve">которые </w:t>
      </w:r>
      <w:r w:rsidR="00A9148D" w:rsidRPr="00A9148D">
        <w:rPr>
          <w:rFonts w:ascii="Times New Roman" w:hAnsi="Times New Roman"/>
          <w:sz w:val="28"/>
          <w:szCs w:val="28"/>
        </w:rPr>
        <w:t>входят в состав 100 лучших Национальных проектов России</w:t>
      </w:r>
      <w:r w:rsidRPr="00A9148D">
        <w:rPr>
          <w:rFonts w:ascii="Times New Roman" w:hAnsi="Times New Roman"/>
          <w:sz w:val="28"/>
          <w:szCs w:val="28"/>
        </w:rPr>
        <w:t>. Ежегодно проводятся традиционные соревнования по мини -</w:t>
      </w:r>
      <w:r w:rsidRPr="00B50E66">
        <w:rPr>
          <w:rFonts w:ascii="Times New Roman" w:hAnsi="Times New Roman"/>
          <w:sz w:val="28"/>
          <w:szCs w:val="28"/>
        </w:rPr>
        <w:t xml:space="preserve"> футболу,  среди обучающихся, трудовых коллективов, образовательных организации и жителей района, соревнования легкой атлетике, по волейболу среди учащихся образовательных учреждений на кубок Главы района; открытый турнир по  вольной борьбе памяти дважды Героя Советского Союза</w:t>
      </w:r>
      <w:r>
        <w:rPr>
          <w:rFonts w:ascii="Times New Roman" w:hAnsi="Times New Roman"/>
          <w:sz w:val="28"/>
          <w:szCs w:val="28"/>
        </w:rPr>
        <w:t xml:space="preserve"> Паршина Г.М. </w:t>
      </w:r>
      <w:r w:rsidR="00ED0D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="00ED0D87">
        <w:rPr>
          <w:rFonts w:ascii="Times New Roman" w:hAnsi="Times New Roman"/>
          <w:sz w:val="28"/>
          <w:szCs w:val="28"/>
        </w:rPr>
        <w:t xml:space="preserve">23 юных спортсмена </w:t>
      </w:r>
      <w:r w:rsidRPr="00B50E66">
        <w:rPr>
          <w:rFonts w:ascii="Times New Roman" w:hAnsi="Times New Roman"/>
          <w:sz w:val="28"/>
          <w:szCs w:val="28"/>
        </w:rPr>
        <w:t>стали  победителями</w:t>
      </w:r>
      <w:r w:rsidR="00ED0D87">
        <w:rPr>
          <w:rFonts w:ascii="Times New Roman" w:hAnsi="Times New Roman"/>
          <w:sz w:val="28"/>
          <w:szCs w:val="28"/>
        </w:rPr>
        <w:t xml:space="preserve"> (12)</w:t>
      </w:r>
      <w:r w:rsidRPr="00B50E66">
        <w:rPr>
          <w:rFonts w:ascii="Times New Roman" w:hAnsi="Times New Roman"/>
          <w:sz w:val="28"/>
          <w:szCs w:val="28"/>
        </w:rPr>
        <w:t xml:space="preserve"> и призёрами</w:t>
      </w:r>
      <w:r w:rsidR="00ED0D87">
        <w:rPr>
          <w:rFonts w:ascii="Times New Roman" w:hAnsi="Times New Roman"/>
          <w:sz w:val="28"/>
          <w:szCs w:val="28"/>
        </w:rPr>
        <w:t xml:space="preserve"> 11)</w:t>
      </w:r>
      <w:r w:rsidRPr="00B50E66">
        <w:rPr>
          <w:rFonts w:ascii="Times New Roman" w:hAnsi="Times New Roman"/>
          <w:sz w:val="28"/>
          <w:szCs w:val="28"/>
        </w:rPr>
        <w:t xml:space="preserve"> </w:t>
      </w:r>
      <w:r w:rsidR="0097540B">
        <w:rPr>
          <w:rFonts w:ascii="Times New Roman" w:hAnsi="Times New Roman"/>
          <w:sz w:val="28"/>
          <w:szCs w:val="28"/>
        </w:rPr>
        <w:t xml:space="preserve">5 спортсменов </w:t>
      </w:r>
      <w:r w:rsidRPr="00B50E66">
        <w:rPr>
          <w:rFonts w:ascii="Times New Roman" w:hAnsi="Times New Roman"/>
          <w:sz w:val="28"/>
          <w:szCs w:val="28"/>
        </w:rPr>
        <w:t>в</w:t>
      </w:r>
      <w:r w:rsidR="00ED0D87">
        <w:rPr>
          <w:rFonts w:ascii="Times New Roman" w:hAnsi="Times New Roman"/>
          <w:sz w:val="28"/>
          <w:szCs w:val="28"/>
        </w:rPr>
        <w:t xml:space="preserve"> Первенстве Орловской области по тайскому боксу</w:t>
      </w:r>
      <w:r w:rsidR="0097540B">
        <w:rPr>
          <w:rFonts w:ascii="Times New Roman" w:hAnsi="Times New Roman"/>
          <w:sz w:val="28"/>
          <w:szCs w:val="28"/>
        </w:rPr>
        <w:t xml:space="preserve"> (1 золото и 4 серебра)</w:t>
      </w:r>
      <w:r w:rsidRPr="00B50E66">
        <w:rPr>
          <w:rFonts w:ascii="Times New Roman" w:hAnsi="Times New Roman"/>
          <w:sz w:val="28"/>
          <w:szCs w:val="28"/>
        </w:rPr>
        <w:t xml:space="preserve">. </w:t>
      </w:r>
      <w:r w:rsidR="00ED0D87" w:rsidRPr="0097540B">
        <w:rPr>
          <w:rFonts w:ascii="Times New Roman" w:hAnsi="Times New Roman"/>
          <w:color w:val="000000" w:themeColor="text1"/>
          <w:sz w:val="28"/>
          <w:szCs w:val="28"/>
        </w:rPr>
        <w:t>В октябре к</w:t>
      </w:r>
      <w:r w:rsidRPr="0097540B">
        <w:rPr>
          <w:rFonts w:ascii="Times New Roman" w:hAnsi="Times New Roman"/>
          <w:color w:val="000000" w:themeColor="text1"/>
          <w:sz w:val="28"/>
          <w:szCs w:val="28"/>
        </w:rPr>
        <w:t xml:space="preserve">оманда </w:t>
      </w:r>
      <w:r w:rsidR="00ED0D87" w:rsidRPr="0097540B">
        <w:rPr>
          <w:rFonts w:ascii="Times New Roman" w:hAnsi="Times New Roman"/>
          <w:color w:val="000000" w:themeColor="text1"/>
          <w:sz w:val="28"/>
          <w:szCs w:val="28"/>
        </w:rPr>
        <w:t>Залегощенского района приняла участие в областной</w:t>
      </w:r>
      <w:r w:rsidRPr="0097540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7540B" w:rsidRPr="0097540B">
        <w:rPr>
          <w:rFonts w:ascii="Times New Roman" w:hAnsi="Times New Roman"/>
          <w:color w:val="000000" w:themeColor="text1"/>
          <w:sz w:val="28"/>
          <w:szCs w:val="28"/>
        </w:rPr>
        <w:t>спартакиаде</w:t>
      </w:r>
      <w:r w:rsidR="00ED0D87" w:rsidRPr="0097540B">
        <w:rPr>
          <w:rFonts w:ascii="Times New Roman" w:hAnsi="Times New Roman"/>
          <w:color w:val="000000" w:themeColor="text1"/>
          <w:sz w:val="28"/>
          <w:szCs w:val="28"/>
        </w:rPr>
        <w:t xml:space="preserve"> школьников</w:t>
      </w:r>
      <w:r w:rsidR="0097540B" w:rsidRPr="0097540B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gramStart"/>
      <w:r w:rsidR="0097540B" w:rsidRPr="0097540B">
        <w:rPr>
          <w:rFonts w:ascii="Times New Roman" w:hAnsi="Times New Roman"/>
          <w:color w:val="000000" w:themeColor="text1"/>
          <w:sz w:val="28"/>
          <w:szCs w:val="28"/>
        </w:rPr>
        <w:t>шашкам</w:t>
      </w:r>
      <w:proofErr w:type="gramEnd"/>
      <w:r w:rsidR="0097540B" w:rsidRPr="0097540B">
        <w:rPr>
          <w:rFonts w:ascii="Times New Roman" w:hAnsi="Times New Roman"/>
          <w:color w:val="000000" w:themeColor="text1"/>
          <w:sz w:val="28"/>
          <w:szCs w:val="28"/>
        </w:rPr>
        <w:t xml:space="preserve"> где наши спортсмены заняли 1 место.</w:t>
      </w:r>
      <w:r w:rsidRPr="0052554B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52554B" w:rsidRPr="00956838" w:rsidRDefault="0052554B" w:rsidP="005255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838">
        <w:rPr>
          <w:rFonts w:ascii="Times New Roman" w:hAnsi="Times New Roman"/>
          <w:sz w:val="28"/>
          <w:szCs w:val="28"/>
        </w:rPr>
        <w:t>На базе МБУ ДО «ДЮСШ» функционирует центр тестирования ВФСК «ГТО». В 2022 году в тестирован</w:t>
      </w:r>
      <w:r w:rsidR="00956838" w:rsidRPr="00956838">
        <w:rPr>
          <w:rFonts w:ascii="Times New Roman" w:hAnsi="Times New Roman"/>
          <w:sz w:val="28"/>
          <w:szCs w:val="28"/>
        </w:rPr>
        <w:t xml:space="preserve">ии ВФСК «ГТО» приняли участие </w:t>
      </w:r>
      <w:r w:rsidR="00F27F8D">
        <w:rPr>
          <w:rFonts w:ascii="Times New Roman" w:hAnsi="Times New Roman"/>
          <w:sz w:val="28"/>
          <w:szCs w:val="28"/>
        </w:rPr>
        <w:t>196</w:t>
      </w:r>
      <w:r w:rsidR="00F27F8D" w:rsidRPr="00F27F8D">
        <w:rPr>
          <w:rFonts w:ascii="Times New Roman" w:hAnsi="Times New Roman"/>
          <w:sz w:val="28"/>
          <w:szCs w:val="28"/>
        </w:rPr>
        <w:t xml:space="preserve"> </w:t>
      </w:r>
      <w:r w:rsidR="00F27F8D">
        <w:rPr>
          <w:rFonts w:ascii="Times New Roman" w:hAnsi="Times New Roman"/>
          <w:sz w:val="28"/>
          <w:szCs w:val="28"/>
        </w:rPr>
        <w:t xml:space="preserve">человек, 113 из них выполнили требования </w:t>
      </w:r>
      <w:proofErr w:type="spellStart"/>
      <w:r w:rsidR="00F27F8D">
        <w:rPr>
          <w:rFonts w:ascii="Times New Roman" w:hAnsi="Times New Roman"/>
          <w:sz w:val="28"/>
          <w:szCs w:val="28"/>
        </w:rPr>
        <w:t>компекса</w:t>
      </w:r>
      <w:proofErr w:type="spellEnd"/>
      <w:r w:rsidRPr="00956838">
        <w:rPr>
          <w:rFonts w:ascii="Times New Roman" w:hAnsi="Times New Roman"/>
          <w:sz w:val="28"/>
          <w:szCs w:val="28"/>
        </w:rPr>
        <w:t xml:space="preserve"> (с 1 по 8 ступени), </w:t>
      </w:r>
      <w:proofErr w:type="gramStart"/>
      <w:r w:rsidRPr="00956838">
        <w:rPr>
          <w:rFonts w:ascii="Times New Roman" w:hAnsi="Times New Roman"/>
          <w:sz w:val="28"/>
          <w:szCs w:val="28"/>
        </w:rPr>
        <w:t>из</w:t>
      </w:r>
      <w:proofErr w:type="gramEnd"/>
      <w:r w:rsidRPr="00956838">
        <w:rPr>
          <w:rFonts w:ascii="Times New Roman" w:hAnsi="Times New Roman"/>
          <w:sz w:val="28"/>
          <w:szCs w:val="28"/>
        </w:rPr>
        <w:t xml:space="preserve"> </w:t>
      </w:r>
      <w:r w:rsidR="00F27F8D">
        <w:rPr>
          <w:rFonts w:ascii="Times New Roman" w:hAnsi="Times New Roman"/>
          <w:sz w:val="28"/>
          <w:szCs w:val="28"/>
        </w:rPr>
        <w:t>и</w:t>
      </w:r>
      <w:r w:rsidRPr="00956838">
        <w:rPr>
          <w:rFonts w:ascii="Times New Roman" w:hAnsi="Times New Roman"/>
          <w:sz w:val="28"/>
          <w:szCs w:val="28"/>
        </w:rPr>
        <w:t xml:space="preserve"> получили </w:t>
      </w:r>
      <w:proofErr w:type="gramStart"/>
      <w:r w:rsidRPr="00956838">
        <w:rPr>
          <w:rFonts w:ascii="Times New Roman" w:hAnsi="Times New Roman"/>
          <w:sz w:val="28"/>
          <w:szCs w:val="28"/>
        </w:rPr>
        <w:t>знак</w:t>
      </w:r>
      <w:proofErr w:type="gramEnd"/>
      <w:r w:rsidRPr="00956838">
        <w:rPr>
          <w:rFonts w:ascii="Times New Roman" w:hAnsi="Times New Roman"/>
          <w:sz w:val="28"/>
          <w:szCs w:val="28"/>
        </w:rPr>
        <w:t xml:space="preserve"> отличия на месте. </w:t>
      </w:r>
    </w:p>
    <w:p w:rsidR="0052554B" w:rsidRPr="0097540B" w:rsidRDefault="0052554B" w:rsidP="0052554B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 период 2022 года прошел традиционный весенний форум </w:t>
      </w:r>
      <w:r w:rsidRPr="00B50E66">
        <w:rPr>
          <w:sz w:val="28"/>
          <w:szCs w:val="28"/>
        </w:rPr>
        <w:t>«Здоровое поколение – будущее России!» для обучающихся образоват</w:t>
      </w:r>
      <w:r>
        <w:rPr>
          <w:sz w:val="28"/>
          <w:szCs w:val="28"/>
        </w:rPr>
        <w:t xml:space="preserve">ельных </w:t>
      </w:r>
      <w:r w:rsidRPr="0097540B">
        <w:rPr>
          <w:color w:val="000000" w:themeColor="text1"/>
          <w:sz w:val="28"/>
          <w:szCs w:val="28"/>
        </w:rPr>
        <w:t xml:space="preserve">организаций района. </w:t>
      </w:r>
      <w:r w:rsidR="0097540B" w:rsidRPr="0097540B">
        <w:rPr>
          <w:color w:val="000000" w:themeColor="text1"/>
          <w:sz w:val="28"/>
          <w:szCs w:val="28"/>
        </w:rPr>
        <w:t xml:space="preserve">В ноябре </w:t>
      </w:r>
      <w:r w:rsidRPr="0097540B">
        <w:rPr>
          <w:color w:val="000000" w:themeColor="text1"/>
          <w:sz w:val="28"/>
          <w:szCs w:val="28"/>
        </w:rPr>
        <w:t xml:space="preserve"> </w:t>
      </w:r>
      <w:proofErr w:type="spellStart"/>
      <w:r w:rsidRPr="0097540B">
        <w:rPr>
          <w:color w:val="000000" w:themeColor="text1"/>
          <w:sz w:val="28"/>
          <w:szCs w:val="28"/>
        </w:rPr>
        <w:t>З</w:t>
      </w:r>
      <w:r w:rsidR="0097540B" w:rsidRPr="0097540B">
        <w:rPr>
          <w:color w:val="000000" w:themeColor="text1"/>
          <w:sz w:val="28"/>
          <w:szCs w:val="28"/>
        </w:rPr>
        <w:t>алегощенскую</w:t>
      </w:r>
      <w:proofErr w:type="spellEnd"/>
      <w:r w:rsidR="0097540B" w:rsidRPr="0097540B">
        <w:rPr>
          <w:color w:val="000000" w:themeColor="text1"/>
          <w:sz w:val="28"/>
          <w:szCs w:val="28"/>
        </w:rPr>
        <w:t xml:space="preserve"> школу</w:t>
      </w:r>
      <w:r w:rsidRPr="0097540B">
        <w:rPr>
          <w:color w:val="000000" w:themeColor="text1"/>
          <w:sz w:val="28"/>
          <w:szCs w:val="28"/>
        </w:rPr>
        <w:t xml:space="preserve"> №1 </w:t>
      </w:r>
      <w:r w:rsidR="0097540B" w:rsidRPr="0097540B">
        <w:rPr>
          <w:color w:val="000000" w:themeColor="text1"/>
          <w:sz w:val="28"/>
          <w:szCs w:val="28"/>
        </w:rPr>
        <w:t>посетила</w:t>
      </w:r>
      <w:r w:rsidRPr="0097540B">
        <w:rPr>
          <w:color w:val="000000" w:themeColor="text1"/>
          <w:sz w:val="28"/>
          <w:szCs w:val="28"/>
        </w:rPr>
        <w:t xml:space="preserve"> областная</w:t>
      </w:r>
      <w:r w:rsidR="0097540B" w:rsidRPr="0097540B">
        <w:rPr>
          <w:color w:val="000000" w:themeColor="text1"/>
          <w:sz w:val="28"/>
          <w:szCs w:val="28"/>
        </w:rPr>
        <w:t xml:space="preserve"> бригада с</w:t>
      </w:r>
      <w:r w:rsidRPr="0097540B">
        <w:rPr>
          <w:color w:val="000000" w:themeColor="text1"/>
          <w:sz w:val="28"/>
          <w:szCs w:val="28"/>
        </w:rPr>
        <w:t xml:space="preserve"> акци</w:t>
      </w:r>
      <w:r w:rsidR="0097540B" w:rsidRPr="0097540B">
        <w:rPr>
          <w:color w:val="000000" w:themeColor="text1"/>
          <w:sz w:val="28"/>
          <w:szCs w:val="28"/>
        </w:rPr>
        <w:t>ей</w:t>
      </w:r>
      <w:r w:rsidRPr="0097540B">
        <w:rPr>
          <w:color w:val="000000" w:themeColor="text1"/>
          <w:sz w:val="28"/>
          <w:szCs w:val="28"/>
        </w:rPr>
        <w:t xml:space="preserve"> «Автобус в будущее»</w:t>
      </w:r>
      <w:r w:rsidR="0097540B" w:rsidRPr="0097540B">
        <w:rPr>
          <w:color w:val="000000" w:themeColor="text1"/>
          <w:sz w:val="28"/>
          <w:szCs w:val="28"/>
        </w:rPr>
        <w:t>, на которой с лекцией для подростков выступили представители Орловского наркологического диспансера, Орловского центра СПИД, УМВД России по Орловской области.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97540B">
        <w:rPr>
          <w:color w:val="000000" w:themeColor="text1"/>
          <w:sz w:val="28"/>
          <w:szCs w:val="28"/>
        </w:rPr>
        <w:t>В соответствии с планом работы в 2022 году проведено 4 заседания</w:t>
      </w:r>
      <w:r w:rsidRPr="00B50E66">
        <w:rPr>
          <w:sz w:val="28"/>
          <w:szCs w:val="28"/>
        </w:rPr>
        <w:t xml:space="preserve"> районной антинаркотической комиссии </w:t>
      </w:r>
    </w:p>
    <w:p w:rsidR="0052554B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 xml:space="preserve">В районе ведется строгий учет лиц, замеченных в употреблении наркотических или психотропных средств, проходящих диагностику, профилактические мероприятия и лечение от наркомании. </w:t>
      </w:r>
    </w:p>
    <w:p w:rsidR="00153910" w:rsidRPr="00A03438" w:rsidRDefault="00153910" w:rsidP="00153910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3438">
        <w:rPr>
          <w:rFonts w:ascii="Times New Roman" w:hAnsi="Times New Roman"/>
          <w:sz w:val="28"/>
          <w:szCs w:val="28"/>
        </w:rPr>
        <w:t xml:space="preserve">Наркологическая помощь в районе оказывается в БУЗ Орловской области «Залегощенская центральная районная больница». </w:t>
      </w:r>
      <w:proofErr w:type="gramStart"/>
      <w:r w:rsidRPr="00A03438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пресечения фактов употребления ПАВ гражданами, склонными к употреблению наркотических веществ, проводятся следующие мероприятия по мотивированию клиентов на прохождение реабилитации:  индивидуальные беседы с </w:t>
      </w:r>
      <w:proofErr w:type="spellStart"/>
      <w:r w:rsidRPr="00A03438">
        <w:rPr>
          <w:rFonts w:ascii="Times New Roman" w:hAnsi="Times New Roman"/>
          <w:sz w:val="28"/>
          <w:szCs w:val="28"/>
          <w:shd w:val="clear" w:color="auto" w:fill="FFFFFF"/>
        </w:rPr>
        <w:t>созависимыми</w:t>
      </w:r>
      <w:proofErr w:type="spellEnd"/>
      <w:r w:rsidRPr="00A03438">
        <w:rPr>
          <w:rFonts w:ascii="Times New Roman" w:hAnsi="Times New Roman"/>
          <w:sz w:val="28"/>
          <w:szCs w:val="28"/>
          <w:shd w:val="clear" w:color="auto" w:fill="FFFFFF"/>
        </w:rPr>
        <w:t xml:space="preserve"> членами семьи; мотивирование клиентов, страдающих наркотической зависимостью на прохождение лечения в специализированных лечебных учреждениях; привлечение к участию в акциях, мероприятиях учреждений; распространение буклетов об учреждениях предоставляющих услуги по реабилитации </w:t>
      </w:r>
      <w:proofErr w:type="spellStart"/>
      <w:r w:rsidRPr="00A03438">
        <w:rPr>
          <w:rFonts w:ascii="Times New Roman" w:hAnsi="Times New Roman"/>
          <w:sz w:val="28"/>
          <w:szCs w:val="28"/>
          <w:shd w:val="clear" w:color="auto" w:fill="FFFFFF"/>
        </w:rPr>
        <w:t>наркопотребителей</w:t>
      </w:r>
      <w:proofErr w:type="spellEnd"/>
      <w:r w:rsidRPr="00A0343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153910" w:rsidRPr="00B50E66" w:rsidRDefault="00153910" w:rsidP="00153910">
      <w:pPr>
        <w:pStyle w:val="a3"/>
        <w:ind w:firstLine="567"/>
        <w:jc w:val="both"/>
        <w:rPr>
          <w:sz w:val="28"/>
          <w:szCs w:val="28"/>
        </w:rPr>
      </w:pPr>
      <w:r w:rsidRPr="00A03438">
        <w:rPr>
          <w:sz w:val="28"/>
          <w:szCs w:val="28"/>
          <w:shd w:val="clear" w:color="auto" w:fill="FFFFFF"/>
        </w:rPr>
        <w:lastRenderedPageBreak/>
        <w:t xml:space="preserve">Для повышения мотивации </w:t>
      </w:r>
      <w:proofErr w:type="spellStart"/>
      <w:r w:rsidRPr="00A03438">
        <w:rPr>
          <w:sz w:val="28"/>
          <w:szCs w:val="28"/>
          <w:shd w:val="clear" w:color="auto" w:fill="FFFFFF"/>
        </w:rPr>
        <w:t>наркопотребителей</w:t>
      </w:r>
      <w:proofErr w:type="spellEnd"/>
      <w:r w:rsidRPr="00A03438">
        <w:rPr>
          <w:sz w:val="28"/>
          <w:szCs w:val="28"/>
          <w:shd w:val="clear" w:color="auto" w:fill="FFFFFF"/>
        </w:rPr>
        <w:t xml:space="preserve"> к социальной реабилитации используются следующие </w:t>
      </w:r>
      <w:r w:rsidRPr="00A03438">
        <w:rPr>
          <w:iCs/>
          <w:sz w:val="28"/>
          <w:szCs w:val="28"/>
          <w:shd w:val="clear" w:color="auto" w:fill="FFFFFF"/>
        </w:rPr>
        <w:t>механизмы информирования</w:t>
      </w:r>
      <w:r w:rsidRPr="00A03438">
        <w:rPr>
          <w:sz w:val="28"/>
          <w:szCs w:val="28"/>
          <w:shd w:val="clear" w:color="auto" w:fill="FFFFFF"/>
        </w:rPr>
        <w:t>: телефонное консультирование всех заинтересованных лиц, размещение информации на официальном сайте учреждения, на стендах социально значимых объектов.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 xml:space="preserve">Несмотря на принимаемые меры всеми субъектами профилактики по расширению проводимых мероприятий профилактической направленности среди молодежи и подростков, направленных на пропаганду здорового образа жизни, еще имеют факты на территории района употребления спиртосодержащих напитков и </w:t>
      </w:r>
      <w:proofErr w:type="spellStart"/>
      <w:r w:rsidRPr="00B50E66">
        <w:rPr>
          <w:sz w:val="28"/>
          <w:szCs w:val="28"/>
        </w:rPr>
        <w:t>табакокурения</w:t>
      </w:r>
      <w:proofErr w:type="spellEnd"/>
      <w:r w:rsidRPr="00B50E66">
        <w:rPr>
          <w:sz w:val="28"/>
          <w:szCs w:val="28"/>
        </w:rPr>
        <w:t>.</w:t>
      </w:r>
    </w:p>
    <w:p w:rsidR="0052554B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>Решения, принимаемые муниципальной антинаркотической комиссией, являются обязательными для структурных подразделений администрации Залегощенского района, муниципальных учреждений и организаций.</w:t>
      </w:r>
    </w:p>
    <w:p w:rsidR="00153910" w:rsidRPr="00A03438" w:rsidRDefault="00153910" w:rsidP="00153910">
      <w:pPr>
        <w:pStyle w:val="a6"/>
        <w:shd w:val="clear" w:color="auto" w:fill="FFFFFF"/>
        <w:spacing w:before="0" w:beforeAutospacing="0" w:after="0" w:afterAutospacing="0"/>
        <w:ind w:right="238" w:firstLine="720"/>
        <w:jc w:val="both"/>
        <w:rPr>
          <w:sz w:val="28"/>
          <w:szCs w:val="28"/>
        </w:rPr>
      </w:pPr>
      <w:r w:rsidRPr="00A03438">
        <w:rPr>
          <w:sz w:val="28"/>
          <w:szCs w:val="28"/>
        </w:rPr>
        <w:t>В районе работа по объединению усилий ОМВД по Залегощенскому району, органов государственной власти и ведомств реализуется через Антинаркотическую комиссию Залегощенского района</w:t>
      </w:r>
      <w:r>
        <w:rPr>
          <w:sz w:val="28"/>
          <w:szCs w:val="28"/>
        </w:rPr>
        <w:t>, э</w:t>
      </w:r>
      <w:r w:rsidRPr="00A03438">
        <w:rPr>
          <w:sz w:val="28"/>
          <w:szCs w:val="28"/>
        </w:rPr>
        <w:t>то позволяет эффективнее решать поставленные задачи в сфере противодействия наркомании и незаконному обороту наркотиков.</w:t>
      </w:r>
    </w:p>
    <w:p w:rsidR="00153910" w:rsidRPr="00A03438" w:rsidRDefault="00153910" w:rsidP="00153910">
      <w:pPr>
        <w:pStyle w:val="a6"/>
        <w:shd w:val="clear" w:color="auto" w:fill="FFFFFF"/>
        <w:spacing w:before="0" w:beforeAutospacing="0" w:after="0" w:afterAutospacing="0"/>
        <w:ind w:right="238" w:firstLine="720"/>
        <w:jc w:val="both"/>
        <w:rPr>
          <w:sz w:val="28"/>
          <w:szCs w:val="28"/>
        </w:rPr>
      </w:pPr>
      <w:r w:rsidRPr="00A03438">
        <w:rPr>
          <w:sz w:val="28"/>
          <w:szCs w:val="28"/>
        </w:rPr>
        <w:t>Учитывая организованный в районе программно-комплексный подход влияния на процессы распространения потребл</w:t>
      </w:r>
      <w:r>
        <w:rPr>
          <w:sz w:val="28"/>
          <w:szCs w:val="28"/>
        </w:rPr>
        <w:t xml:space="preserve">ения наркотиков среди населения, </w:t>
      </w:r>
      <w:r w:rsidRPr="00A03438">
        <w:rPr>
          <w:sz w:val="28"/>
          <w:szCs w:val="28"/>
        </w:rPr>
        <w:t xml:space="preserve">при условии продолжения активной работы всех заинтересованных органов государственной власти и иных организаций на территории района в рамках муниципальной </w:t>
      </w:r>
      <w:proofErr w:type="gramStart"/>
      <w:r w:rsidRPr="00A03438">
        <w:rPr>
          <w:sz w:val="28"/>
          <w:szCs w:val="28"/>
        </w:rPr>
        <w:t>программы</w:t>
      </w:r>
      <w:proofErr w:type="gramEnd"/>
      <w:r w:rsidRPr="00A03438">
        <w:rPr>
          <w:sz w:val="28"/>
          <w:szCs w:val="28"/>
        </w:rPr>
        <w:t xml:space="preserve"> возможно предполагать о выравнивании ситуации по распространённости потребления наркотиков и достижении показателей всех критериев до </w:t>
      </w:r>
      <w:r>
        <w:rPr>
          <w:sz w:val="28"/>
          <w:szCs w:val="28"/>
        </w:rPr>
        <w:t>хорошей</w:t>
      </w:r>
      <w:r w:rsidRPr="00A03438">
        <w:rPr>
          <w:sz w:val="28"/>
          <w:szCs w:val="28"/>
        </w:rPr>
        <w:t xml:space="preserve"> оценки.</w:t>
      </w:r>
    </w:p>
    <w:p w:rsidR="00153910" w:rsidRPr="00A03438" w:rsidRDefault="00153910" w:rsidP="00153910">
      <w:pPr>
        <w:pStyle w:val="a6"/>
        <w:shd w:val="clear" w:color="auto" w:fill="FFFFFF"/>
        <w:spacing w:before="0" w:beforeAutospacing="0" w:after="0" w:afterAutospacing="0"/>
        <w:ind w:right="238" w:firstLine="720"/>
        <w:jc w:val="both"/>
        <w:rPr>
          <w:sz w:val="28"/>
          <w:szCs w:val="28"/>
        </w:rPr>
      </w:pPr>
      <w:r w:rsidRPr="00A0343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 2022</w:t>
      </w:r>
      <w:r w:rsidRPr="00A03438">
        <w:rPr>
          <w:sz w:val="28"/>
          <w:szCs w:val="28"/>
        </w:rPr>
        <w:t xml:space="preserve"> году наркотическая обстановка в Залегощенском районе в целом складывалась под контролем органов государственной власти и правоохранительных органов. </w:t>
      </w:r>
      <w:proofErr w:type="spellStart"/>
      <w:r w:rsidRPr="00A03438">
        <w:rPr>
          <w:sz w:val="28"/>
          <w:szCs w:val="28"/>
        </w:rPr>
        <w:t>Наркоситуация</w:t>
      </w:r>
      <w:proofErr w:type="spellEnd"/>
      <w:r w:rsidRPr="00A03438">
        <w:rPr>
          <w:sz w:val="28"/>
          <w:szCs w:val="28"/>
        </w:rPr>
        <w:t xml:space="preserve"> в районе не относится к разряду </w:t>
      </w:r>
      <w:proofErr w:type="gramStart"/>
      <w:r w:rsidRPr="00A03438">
        <w:rPr>
          <w:sz w:val="28"/>
          <w:szCs w:val="28"/>
        </w:rPr>
        <w:t>критических</w:t>
      </w:r>
      <w:proofErr w:type="gramEnd"/>
      <w:r w:rsidRPr="00A03438">
        <w:rPr>
          <w:sz w:val="28"/>
          <w:szCs w:val="28"/>
        </w:rPr>
        <w:t xml:space="preserve"> и имеются признаки ее дальнейшего оздоровления. Совместными усилиями удается сохранить ее стабильность. </w:t>
      </w:r>
    </w:p>
    <w:p w:rsidR="00153910" w:rsidRPr="00A03438" w:rsidRDefault="00153910" w:rsidP="00153910">
      <w:pPr>
        <w:pStyle w:val="a6"/>
        <w:shd w:val="clear" w:color="auto" w:fill="FFFFFF"/>
        <w:spacing w:before="0" w:beforeAutospacing="0" w:after="0" w:afterAutospacing="0"/>
        <w:ind w:right="238" w:firstLine="720"/>
        <w:jc w:val="both"/>
        <w:rPr>
          <w:sz w:val="28"/>
          <w:szCs w:val="28"/>
        </w:rPr>
      </w:pPr>
      <w:r w:rsidRPr="00A03438">
        <w:rPr>
          <w:sz w:val="28"/>
          <w:szCs w:val="28"/>
        </w:rPr>
        <w:t>В связи с этим существующие приоритетные направления правоохранительной и профилактической деятельности должны быть сохранены. Наиболее приоритетными направлениями реализации муниципальной антинаркотической политики в Залегощенском районе в предстоящем периоде будут:</w:t>
      </w:r>
    </w:p>
    <w:p w:rsidR="00153910" w:rsidRDefault="00153910" w:rsidP="0015391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38"/>
        <w:jc w:val="both"/>
        <w:rPr>
          <w:sz w:val="28"/>
          <w:szCs w:val="28"/>
        </w:rPr>
      </w:pPr>
      <w:r w:rsidRPr="00A03438">
        <w:rPr>
          <w:sz w:val="28"/>
          <w:szCs w:val="28"/>
        </w:rPr>
        <w:t>реализация мероприятий муниципальной антинаркотической программы;</w:t>
      </w:r>
    </w:p>
    <w:p w:rsidR="00153910" w:rsidRDefault="00153910" w:rsidP="0015391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38"/>
        <w:jc w:val="both"/>
        <w:rPr>
          <w:sz w:val="28"/>
          <w:szCs w:val="28"/>
        </w:rPr>
      </w:pPr>
      <w:r w:rsidRPr="00A03438">
        <w:rPr>
          <w:sz w:val="28"/>
          <w:szCs w:val="28"/>
        </w:rPr>
        <w:t>регулярный мониторинг наркотической ситуации;</w:t>
      </w:r>
    </w:p>
    <w:p w:rsidR="00153910" w:rsidRDefault="00153910" w:rsidP="0015391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38"/>
        <w:jc w:val="both"/>
        <w:rPr>
          <w:sz w:val="28"/>
          <w:szCs w:val="28"/>
        </w:rPr>
      </w:pPr>
      <w:r w:rsidRPr="00A03438">
        <w:rPr>
          <w:sz w:val="28"/>
          <w:szCs w:val="28"/>
        </w:rPr>
        <w:t xml:space="preserve">выявление </w:t>
      </w:r>
      <w:proofErr w:type="spellStart"/>
      <w:r w:rsidRPr="00A03438">
        <w:rPr>
          <w:sz w:val="28"/>
          <w:szCs w:val="28"/>
        </w:rPr>
        <w:t>наркопотребителей</w:t>
      </w:r>
      <w:proofErr w:type="spellEnd"/>
      <w:r w:rsidRPr="00A03438">
        <w:rPr>
          <w:sz w:val="28"/>
          <w:szCs w:val="28"/>
        </w:rPr>
        <w:t xml:space="preserve"> на ранней стадии;</w:t>
      </w:r>
    </w:p>
    <w:p w:rsidR="00153910" w:rsidRPr="00540B29" w:rsidRDefault="00153910" w:rsidP="0015391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38"/>
        <w:jc w:val="both"/>
        <w:rPr>
          <w:color w:val="000000" w:themeColor="text1"/>
          <w:sz w:val="28"/>
          <w:szCs w:val="28"/>
        </w:rPr>
      </w:pPr>
      <w:r w:rsidRPr="00A03438">
        <w:rPr>
          <w:sz w:val="28"/>
          <w:szCs w:val="28"/>
        </w:rPr>
        <w:t xml:space="preserve">совершенствование </w:t>
      </w:r>
      <w:r w:rsidRPr="00540B29">
        <w:rPr>
          <w:color w:val="000000" w:themeColor="text1"/>
          <w:sz w:val="28"/>
          <w:szCs w:val="28"/>
        </w:rPr>
        <w:t>системы медико-социальной реабилитации;</w:t>
      </w:r>
    </w:p>
    <w:p w:rsidR="00153910" w:rsidRDefault="00153910" w:rsidP="0015391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38"/>
        <w:jc w:val="both"/>
        <w:rPr>
          <w:sz w:val="28"/>
          <w:szCs w:val="28"/>
        </w:rPr>
      </w:pPr>
      <w:r w:rsidRPr="00A03438">
        <w:rPr>
          <w:sz w:val="28"/>
          <w:szCs w:val="28"/>
        </w:rPr>
        <w:t>приоритетное усиление работы с детьми, подростками и молодежью;</w:t>
      </w:r>
    </w:p>
    <w:p w:rsidR="00153910" w:rsidRPr="00A03438" w:rsidRDefault="00153910" w:rsidP="0015391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38"/>
        <w:jc w:val="both"/>
        <w:rPr>
          <w:sz w:val="28"/>
          <w:szCs w:val="28"/>
        </w:rPr>
      </w:pPr>
      <w:r w:rsidRPr="00A03438">
        <w:rPr>
          <w:sz w:val="28"/>
          <w:szCs w:val="28"/>
        </w:rPr>
        <w:lastRenderedPageBreak/>
        <w:t>сосредоточение усилий правоохранительных органов на борьбе с организованной преступностью, пресечении каналов поступления наркотиков в районе, локализации распространения новых видов наркотиков.</w:t>
      </w:r>
    </w:p>
    <w:p w:rsidR="00153910" w:rsidRPr="00A03438" w:rsidRDefault="00153910" w:rsidP="00153910">
      <w:pPr>
        <w:pStyle w:val="a6"/>
        <w:shd w:val="clear" w:color="auto" w:fill="FFFFFF"/>
        <w:spacing w:before="0" w:beforeAutospacing="0" w:after="0" w:afterAutospacing="0"/>
        <w:ind w:right="238" w:firstLine="720"/>
        <w:jc w:val="both"/>
        <w:rPr>
          <w:sz w:val="28"/>
          <w:szCs w:val="28"/>
        </w:rPr>
      </w:pPr>
      <w:r w:rsidRPr="00A03438">
        <w:rPr>
          <w:sz w:val="28"/>
          <w:szCs w:val="28"/>
        </w:rPr>
        <w:t xml:space="preserve">Комплекс таких действий будет способствовать дальнейшей стабилизации и контролируемости </w:t>
      </w:r>
      <w:proofErr w:type="spellStart"/>
      <w:r w:rsidRPr="00A03438">
        <w:rPr>
          <w:sz w:val="28"/>
          <w:szCs w:val="28"/>
        </w:rPr>
        <w:t>наркоситуации</w:t>
      </w:r>
      <w:proofErr w:type="spellEnd"/>
      <w:r w:rsidRPr="00A03438">
        <w:rPr>
          <w:sz w:val="28"/>
          <w:szCs w:val="28"/>
        </w:rPr>
        <w:t xml:space="preserve"> в районе.</w:t>
      </w:r>
    </w:p>
    <w:p w:rsidR="0052554B" w:rsidRPr="00B50E66" w:rsidRDefault="0052554B" w:rsidP="0052554B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0E66">
        <w:rPr>
          <w:rFonts w:ascii="Times New Roman" w:hAnsi="Times New Roman"/>
          <w:sz w:val="28"/>
          <w:szCs w:val="28"/>
        </w:rPr>
        <w:t xml:space="preserve">Таким образом, из всего изложенного можно сделать вывод, что мероприятия, проводимые в соответствии с муниципальной программой  «Комплексные меры противодействия злоупотребления наркотиками», планом работы антинаркотической комиссии Залегощенского района на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B50E66">
        <w:rPr>
          <w:rFonts w:ascii="Times New Roman" w:hAnsi="Times New Roman"/>
          <w:sz w:val="28"/>
          <w:szCs w:val="28"/>
        </w:rPr>
        <w:t xml:space="preserve">год, планом </w:t>
      </w:r>
      <w:r w:rsidRPr="00B50E66">
        <w:rPr>
          <w:rFonts w:ascii="Times New Roman" w:hAnsi="Times New Roman"/>
          <w:bCs/>
          <w:sz w:val="28"/>
          <w:szCs w:val="28"/>
        </w:rPr>
        <w:t xml:space="preserve">мероприятий по реализации Стратегии государственной антинаркотической политики Российской Федерации на период до 2030 года на территории Залегощенского района Орловской области, в совокупности, </w:t>
      </w:r>
      <w:r w:rsidRPr="00B50E66">
        <w:rPr>
          <w:rFonts w:ascii="Times New Roman" w:hAnsi="Times New Roman"/>
          <w:sz w:val="28"/>
          <w:szCs w:val="28"/>
        </w:rPr>
        <w:t>создают эффективную систему управления процессом профилактики наркомании</w:t>
      </w:r>
      <w:proofErr w:type="gramEnd"/>
      <w:r w:rsidRPr="00B50E66">
        <w:rPr>
          <w:rFonts w:ascii="Times New Roman" w:hAnsi="Times New Roman"/>
          <w:sz w:val="28"/>
          <w:szCs w:val="28"/>
        </w:rPr>
        <w:t xml:space="preserve"> и противодействия незаконному обороту наркотиков в Залегощенском районе.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>Работа по профилактике наркомании и борьбе с незаконным оборотом наркотических средств на территории Залегощенского района продолжается.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  <w:r w:rsidRPr="00B50E66">
        <w:rPr>
          <w:sz w:val="28"/>
          <w:szCs w:val="28"/>
        </w:rPr>
        <w:t xml:space="preserve">               </w:t>
      </w:r>
    </w:p>
    <w:p w:rsidR="0052554B" w:rsidRPr="00B50E66" w:rsidRDefault="0052554B" w:rsidP="0052554B">
      <w:pPr>
        <w:pStyle w:val="a3"/>
        <w:ind w:firstLine="567"/>
        <w:jc w:val="both"/>
        <w:rPr>
          <w:sz w:val="28"/>
          <w:szCs w:val="28"/>
        </w:rPr>
      </w:pPr>
    </w:p>
    <w:p w:rsidR="0052554B" w:rsidRPr="00B50E66" w:rsidRDefault="008D4959" w:rsidP="0052554B">
      <w:pPr>
        <w:rPr>
          <w:rFonts w:ascii="Times New Roman" w:hAnsi="Times New Roman"/>
          <w:sz w:val="28"/>
          <w:szCs w:val="28"/>
        </w:rPr>
      </w:pPr>
      <w:r w:rsidRPr="008D4959">
        <w:rPr>
          <w:rFonts w:ascii="Times New Roman" w:hAnsi="Times New Roman"/>
          <w:sz w:val="28"/>
          <w:szCs w:val="28"/>
        </w:rPr>
        <w:t xml:space="preserve">                Глава района                                        В.Н. </w:t>
      </w:r>
      <w:r>
        <w:rPr>
          <w:rFonts w:ascii="Times New Roman" w:hAnsi="Times New Roman"/>
          <w:sz w:val="28"/>
          <w:szCs w:val="28"/>
        </w:rPr>
        <w:t>Замуруев</w:t>
      </w:r>
      <w:bookmarkStart w:id="0" w:name="_GoBack"/>
      <w:bookmarkEnd w:id="0"/>
    </w:p>
    <w:p w:rsidR="00F523F7" w:rsidRDefault="00F523F7"/>
    <w:sectPr w:rsidR="00F523F7" w:rsidSect="0038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2D89"/>
    <w:multiLevelType w:val="hybridMultilevel"/>
    <w:tmpl w:val="3FDE9846"/>
    <w:lvl w:ilvl="0" w:tplc="7FEC16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F0DF6"/>
    <w:multiLevelType w:val="hybridMultilevel"/>
    <w:tmpl w:val="B66E39FC"/>
    <w:lvl w:ilvl="0" w:tplc="7FEC169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D731D8"/>
    <w:multiLevelType w:val="hybridMultilevel"/>
    <w:tmpl w:val="CFD25B80"/>
    <w:lvl w:ilvl="0" w:tplc="7D5E224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54B"/>
    <w:rsid w:val="0002250D"/>
    <w:rsid w:val="000F3EBD"/>
    <w:rsid w:val="00153910"/>
    <w:rsid w:val="001A500E"/>
    <w:rsid w:val="002172FE"/>
    <w:rsid w:val="002C4801"/>
    <w:rsid w:val="002E69FA"/>
    <w:rsid w:val="00365E87"/>
    <w:rsid w:val="00380C99"/>
    <w:rsid w:val="0038264F"/>
    <w:rsid w:val="00492A3E"/>
    <w:rsid w:val="004E2D62"/>
    <w:rsid w:val="0052554B"/>
    <w:rsid w:val="00540B29"/>
    <w:rsid w:val="0055054F"/>
    <w:rsid w:val="0058095A"/>
    <w:rsid w:val="00595E74"/>
    <w:rsid w:val="006433B0"/>
    <w:rsid w:val="006B5686"/>
    <w:rsid w:val="006C5819"/>
    <w:rsid w:val="007025A5"/>
    <w:rsid w:val="007870B9"/>
    <w:rsid w:val="008860AF"/>
    <w:rsid w:val="008D4959"/>
    <w:rsid w:val="00947AA1"/>
    <w:rsid w:val="00953C47"/>
    <w:rsid w:val="00956838"/>
    <w:rsid w:val="00966629"/>
    <w:rsid w:val="0097397D"/>
    <w:rsid w:val="0097540B"/>
    <w:rsid w:val="009878C3"/>
    <w:rsid w:val="00A9148D"/>
    <w:rsid w:val="00C567BF"/>
    <w:rsid w:val="00D24CE4"/>
    <w:rsid w:val="00E11F74"/>
    <w:rsid w:val="00E81DDA"/>
    <w:rsid w:val="00ED0D87"/>
    <w:rsid w:val="00F27F8D"/>
    <w:rsid w:val="00F5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2554B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32">
    <w:name w:val="Основной текст (3)2"/>
    <w:basedOn w:val="a0"/>
    <w:rsid w:val="0052554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">
    <w:name w:val="Основной текст (3)_"/>
    <w:basedOn w:val="a0"/>
    <w:link w:val="30"/>
    <w:rsid w:val="0052554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554B"/>
    <w:pPr>
      <w:widowControl w:val="0"/>
      <w:shd w:val="clear" w:color="auto" w:fill="FFFFFF"/>
      <w:spacing w:after="540" w:line="240" w:lineRule="atLeast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15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53910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1"/>
    <w:rsid w:val="0015391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53910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rmal (Web)"/>
    <w:basedOn w:val="a"/>
    <w:rsid w:val="00153910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94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AA1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F27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57959-7A0E-4436-8117-3F32D240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Рыкова</cp:lastModifiedBy>
  <cp:revision>5</cp:revision>
  <cp:lastPrinted>2022-12-27T05:35:00Z</cp:lastPrinted>
  <dcterms:created xsi:type="dcterms:W3CDTF">2023-01-10T11:24:00Z</dcterms:created>
  <dcterms:modified xsi:type="dcterms:W3CDTF">2023-01-10T12:09:00Z</dcterms:modified>
</cp:coreProperties>
</file>