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5" w:rsidRDefault="00FE4A95" w:rsidP="00AA53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6475" cy="1867437"/>
            <wp:effectExtent l="0" t="0" r="0" b="0"/>
            <wp:docPr id="1" name="Рисунок 1" descr="C:\Users\1\Downloads\22-09-2021_09-31-55\3. Объявлены даты проведения итогового сочи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2-09-2021_09-31-55\3. Объявлены даты проведения итогового сочи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85" cy="18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95" w:rsidRDefault="00FE4A95" w:rsidP="00AA53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3F" w:rsidRPr="00AA533F" w:rsidRDefault="00AA533F" w:rsidP="00AA53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3F">
        <w:rPr>
          <w:rFonts w:ascii="Times New Roman" w:hAnsi="Times New Roman" w:cs="Times New Roman"/>
          <w:b/>
          <w:sz w:val="28"/>
          <w:szCs w:val="28"/>
        </w:rPr>
        <w:t>Объявлены даты проведения итогового сочинения</w:t>
      </w:r>
    </w:p>
    <w:p w:rsidR="00AA533F" w:rsidRPr="00AA533F" w:rsidRDefault="00AA533F" w:rsidP="00AA53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8C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В 2021-2022 учебном году, если не изменится санитарно-эпидемиологическая ситуация, то 11-классники напишут сочинение в декабре.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В Федеральной службе по надзору в сфере образования и науки сообщили о предварительных датах проведения итогового сочинение, которое является допуском к государственной итоговой аттестации. Планируется, что выпускники 11 классов напишут работу 1 декабря 2021 года. Для ребят, которые не смогут присутствовать на сочинении по уважительным причинам, предусмотрены дополнительные даты — 2 февраля и 4 мая 2022 года. В эти же дни работу могут написать школьники, которым не удалось с ней справиться в декабре.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3F">
        <w:rPr>
          <w:rFonts w:ascii="Times New Roman" w:hAnsi="Times New Roman" w:cs="Times New Roman"/>
          <w:sz w:val="28"/>
          <w:szCs w:val="28"/>
        </w:rPr>
        <w:t xml:space="preserve">сочинение </w:t>
      </w:r>
      <w:r>
        <w:rPr>
          <w:rFonts w:ascii="Times New Roman" w:hAnsi="Times New Roman" w:cs="Times New Roman"/>
          <w:sz w:val="28"/>
          <w:szCs w:val="28"/>
        </w:rPr>
        <w:t xml:space="preserve">в этом году так же </w:t>
      </w:r>
      <w:r w:rsidRPr="00AA533F">
        <w:rPr>
          <w:rFonts w:ascii="Times New Roman" w:hAnsi="Times New Roman" w:cs="Times New Roman"/>
          <w:sz w:val="28"/>
          <w:szCs w:val="28"/>
        </w:rPr>
        <w:t xml:space="preserve">оценивают по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33F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3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33F">
        <w:rPr>
          <w:rFonts w:ascii="Times New Roman" w:hAnsi="Times New Roman" w:cs="Times New Roman"/>
          <w:sz w:val="28"/>
          <w:szCs w:val="28"/>
        </w:rPr>
        <w:t>незач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53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33F">
        <w:rPr>
          <w:rFonts w:ascii="Times New Roman" w:hAnsi="Times New Roman" w:cs="Times New Roman"/>
          <w:sz w:val="28"/>
          <w:szCs w:val="28"/>
        </w:rPr>
        <w:t>. Его в обязательном порядке должны писать все 11-классники, чтобы быть допущенными к сдаче ЕГЭ. Сочинение по желанию могут писать и выпускники прошлых лет для представления его результатов при поступлении в университеты. Некоторые вузы начисляют за него до 10 баллов.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Министерство просвещения утвердило и озвучило пять направлений тем сочинения в этом году: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«Человек путешествующий: дорога в жизни человека» (дорога реальная, воображаемая, книжная).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«Цивилизация и технологии – спасение, вызов или трагедия?» (достижения и риски цивилизации, надежды и страхи, с ней связанные).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«Преступление и Наказание – вечная тема» (преступление и наказание как явление социальное и нравственное, совесть и стыд, ответственность, раскаяние).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«Книга – про меня» (высказывание о тексте, который представляется личностно важным для 11-классника).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«Кому на Руси жить хорошо? – вопрос гражданина»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На сайте Федерального института педагогических измерений уже опубликованы комментарии экспертов по написанию сочинения.</w:t>
      </w:r>
    </w:p>
    <w:p w:rsidR="00AA533F" w:rsidRPr="00AA533F" w:rsidRDefault="00AA533F" w:rsidP="00AA53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3F">
        <w:rPr>
          <w:rFonts w:ascii="Times New Roman" w:hAnsi="Times New Roman" w:cs="Times New Roman"/>
          <w:sz w:val="28"/>
          <w:szCs w:val="28"/>
        </w:rPr>
        <w:t>Ран</w:t>
      </w:r>
      <w:bookmarkStart w:id="0" w:name="_GoBack"/>
      <w:bookmarkEnd w:id="0"/>
      <w:r w:rsidRPr="00AA533F"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 w:rsidRPr="00AA533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A533F">
        <w:rPr>
          <w:rFonts w:ascii="Times New Roman" w:hAnsi="Times New Roman" w:cs="Times New Roman"/>
          <w:sz w:val="28"/>
          <w:szCs w:val="28"/>
        </w:rPr>
        <w:t xml:space="preserve"> утвердил расписание всероссийских проверочных работ на новый учебный год. В порядке проведения ВПР есть существенные изменения. Проверка знаний школьнико</w:t>
      </w:r>
      <w:r>
        <w:rPr>
          <w:rFonts w:ascii="Times New Roman" w:hAnsi="Times New Roman" w:cs="Times New Roman"/>
          <w:sz w:val="28"/>
          <w:szCs w:val="28"/>
        </w:rPr>
        <w:t>в назначена на весну 2022 года.</w:t>
      </w:r>
    </w:p>
    <w:sectPr w:rsidR="00AA533F" w:rsidRPr="00AA533F" w:rsidSect="00FE4A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F8"/>
    <w:rsid w:val="00111ED9"/>
    <w:rsid w:val="00417B8C"/>
    <w:rsid w:val="004D29F8"/>
    <w:rsid w:val="007623C9"/>
    <w:rsid w:val="00AA533F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ОФ РАНХиГС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ЗАЛЕГОЩЬ</cp:lastModifiedBy>
  <cp:revision>3</cp:revision>
  <dcterms:created xsi:type="dcterms:W3CDTF">2021-09-07T12:28:00Z</dcterms:created>
  <dcterms:modified xsi:type="dcterms:W3CDTF">2021-09-30T06:10:00Z</dcterms:modified>
</cp:coreProperties>
</file>