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7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71">
        <w:rPr>
          <w:rFonts w:ascii="Times New Roman" w:hAnsi="Times New Roman" w:cs="Times New Roman"/>
          <w:b/>
          <w:sz w:val="28"/>
          <w:szCs w:val="28"/>
        </w:rPr>
        <w:t>С 04.10.2019 г. принимаются предложения о включении дворовой и общественной территории в муниципальную программу «Формирование современной городской среды на территории посёлка Залегощь Залегощенского  района на 2018 – 2024  годы» для проведения работ по благоустройству в 2020 г.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администрацией Залегощенского района до 01.11.2019 года: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 2019 г. в 18-00 часов в большом зале администрации Залегощенского района состоится окончательное общественное обсуждение проекта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071" w:rsidRDefault="00F96071" w:rsidP="00F9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F96071" w:rsidRPr="00F96071" w:rsidRDefault="00F96071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057" w:rsidRDefault="002A2057" w:rsidP="002A2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64" w:rsidRPr="002A2057" w:rsidRDefault="00FE7764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764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57"/>
    <w:rsid w:val="00091A30"/>
    <w:rsid w:val="002A2057"/>
    <w:rsid w:val="002B2061"/>
    <w:rsid w:val="0045014C"/>
    <w:rsid w:val="00473AFE"/>
    <w:rsid w:val="00611E3B"/>
    <w:rsid w:val="00706101"/>
    <w:rsid w:val="007470D9"/>
    <w:rsid w:val="0081522C"/>
    <w:rsid w:val="009D4D01"/>
    <w:rsid w:val="00AE1A0B"/>
    <w:rsid w:val="00D45F77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Свинолобов</cp:lastModifiedBy>
  <cp:revision>9</cp:revision>
  <dcterms:created xsi:type="dcterms:W3CDTF">2019-04-10T06:08:00Z</dcterms:created>
  <dcterms:modified xsi:type="dcterms:W3CDTF">2019-10-07T10:21:00Z</dcterms:modified>
</cp:coreProperties>
</file>