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96" w:rsidRDefault="00B6741F" w:rsidP="000122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A46">
        <w:rPr>
          <w:sz w:val="28"/>
          <w:szCs w:val="28"/>
        </w:rPr>
        <w:t xml:space="preserve"> </w:t>
      </w:r>
      <w:r w:rsidR="008E3596" w:rsidRPr="00815A46">
        <w:rPr>
          <w:rFonts w:ascii="Times New Roman" w:hAnsi="Times New Roman" w:cs="Times New Roman"/>
          <w:sz w:val="28"/>
          <w:szCs w:val="28"/>
        </w:rPr>
        <w:t>О соблюдении мер при обработке пестицидами.</w:t>
      </w:r>
    </w:p>
    <w:p w:rsidR="0001229D" w:rsidRPr="00815A46" w:rsidRDefault="0001229D" w:rsidP="000122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596" w:rsidRPr="00815A46" w:rsidRDefault="008E3596" w:rsidP="008E3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46">
        <w:rPr>
          <w:rFonts w:ascii="Times New Roman" w:hAnsi="Times New Roman" w:cs="Times New Roman"/>
          <w:sz w:val="28"/>
          <w:szCs w:val="28"/>
        </w:rPr>
        <w:t xml:space="preserve">           В целях неукоснительного соблюдения норм Федерального закона от 19 июля 1997 г. № 109-ФЗ «О безопасном обращении с пестицидами и </w:t>
      </w:r>
      <w:r w:rsidR="001508DB" w:rsidRPr="00815A46">
        <w:rPr>
          <w:rFonts w:ascii="Times New Roman" w:hAnsi="Times New Roman" w:cs="Times New Roman"/>
          <w:sz w:val="28"/>
          <w:szCs w:val="28"/>
        </w:rPr>
        <w:t>агрохимиками</w:t>
      </w:r>
      <w:r w:rsidRPr="00815A46">
        <w:rPr>
          <w:rFonts w:ascii="Times New Roman" w:hAnsi="Times New Roman" w:cs="Times New Roman"/>
          <w:sz w:val="28"/>
          <w:szCs w:val="28"/>
        </w:rPr>
        <w:t xml:space="preserve">», </w:t>
      </w:r>
      <w:r w:rsidR="0001229D">
        <w:rPr>
          <w:rFonts w:ascii="Times New Roman" w:hAnsi="Times New Roman" w:cs="Times New Roman"/>
          <w:sz w:val="28"/>
          <w:szCs w:val="28"/>
        </w:rPr>
        <w:t>статьи 16 ФЗ от 30 декабря 2020 года № 490-ФЗ «О пчеловодстве</w:t>
      </w:r>
      <w:r w:rsidR="001508DB">
        <w:rPr>
          <w:rFonts w:ascii="Times New Roman" w:hAnsi="Times New Roman" w:cs="Times New Roman"/>
          <w:sz w:val="28"/>
          <w:szCs w:val="28"/>
        </w:rPr>
        <w:t>.</w:t>
      </w:r>
      <w:r w:rsidR="00012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2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1229D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Pr="00815A46">
        <w:rPr>
          <w:rFonts w:ascii="Times New Roman" w:hAnsi="Times New Roman" w:cs="Times New Roman"/>
          <w:sz w:val="28"/>
          <w:szCs w:val="28"/>
        </w:rPr>
        <w:t>а также СанПиН 1.2.2584-10 «Гигиенические  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</w:r>
      <w:bookmarkStart w:id="0" w:name="_GoBack"/>
      <w:bookmarkEnd w:id="0"/>
      <w:r w:rsidRPr="00815A46">
        <w:rPr>
          <w:rFonts w:ascii="Times New Roman" w:hAnsi="Times New Roman" w:cs="Times New Roman"/>
          <w:sz w:val="28"/>
          <w:szCs w:val="28"/>
        </w:rPr>
        <w:t>».</w:t>
      </w:r>
    </w:p>
    <w:p w:rsidR="008E3596" w:rsidRPr="00815A46" w:rsidRDefault="008E3596" w:rsidP="008E3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46">
        <w:rPr>
          <w:rFonts w:ascii="Times New Roman" w:hAnsi="Times New Roman" w:cs="Times New Roman"/>
          <w:sz w:val="28"/>
          <w:szCs w:val="28"/>
        </w:rPr>
        <w:tab/>
        <w:t xml:space="preserve">Отсутствие согласованных действий между  пчеловодами и руководителями сельскохозяйственных предприятий в период химической обработки посевов против сорняков и насекомых – вредителей нередко приводит к массовой гибели пчел в результате отравления ядохимикатами. </w:t>
      </w:r>
    </w:p>
    <w:p w:rsidR="008E3596" w:rsidRPr="00815A46" w:rsidRDefault="008E3596" w:rsidP="008E3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46">
        <w:rPr>
          <w:rFonts w:ascii="Times New Roman" w:hAnsi="Times New Roman" w:cs="Times New Roman"/>
          <w:sz w:val="28"/>
          <w:szCs w:val="28"/>
        </w:rPr>
        <w:tab/>
        <w:t xml:space="preserve">Между тем, при проведении обработок пестицидами сельскохозяйственных культур, сельскохозяйственные предприятия и </w:t>
      </w:r>
      <w:proofErr w:type="gramStart"/>
      <w:r w:rsidRPr="00815A4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15A46">
        <w:rPr>
          <w:rFonts w:ascii="Times New Roman" w:hAnsi="Times New Roman" w:cs="Times New Roman"/>
          <w:sz w:val="28"/>
          <w:szCs w:val="28"/>
        </w:rPr>
        <w:t xml:space="preserve">Ф)Х обязаны соблюдать требования безопасности, в частности при выборе средств химической защиты растений руководствоваться Списком пестицидов и агрохимикатов, разрешенных к применению на территории Российской Федерации. </w:t>
      </w:r>
    </w:p>
    <w:p w:rsidR="008E3596" w:rsidRPr="00815A46" w:rsidRDefault="008E3596" w:rsidP="008E3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46">
        <w:rPr>
          <w:rFonts w:ascii="Times New Roman" w:hAnsi="Times New Roman" w:cs="Times New Roman"/>
          <w:sz w:val="28"/>
          <w:szCs w:val="28"/>
        </w:rPr>
        <w:tab/>
        <w:t xml:space="preserve">Со своей стороны пчеловоды планирующие вывозку пчел должны  своевременно информировать руководителей сельскохозяйственных предприятий и Глав </w:t>
      </w:r>
      <w:proofErr w:type="gramStart"/>
      <w:r w:rsidRPr="00815A4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15A46">
        <w:rPr>
          <w:rFonts w:ascii="Times New Roman" w:hAnsi="Times New Roman" w:cs="Times New Roman"/>
          <w:sz w:val="28"/>
          <w:szCs w:val="28"/>
        </w:rPr>
        <w:t>Ф)Х, рядом с которыми они хотят установить свои ульи. Кроме того владельцам пчел рекомендуется иметь ветеринарный паспорт на свои пасеки.</w:t>
      </w:r>
    </w:p>
    <w:p w:rsidR="008E3596" w:rsidRPr="00815A46" w:rsidRDefault="008E3596" w:rsidP="008E3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46">
        <w:rPr>
          <w:rFonts w:ascii="Times New Roman" w:hAnsi="Times New Roman" w:cs="Times New Roman"/>
          <w:sz w:val="28"/>
          <w:szCs w:val="28"/>
        </w:rPr>
        <w:tab/>
        <w:t xml:space="preserve">До проведения обработок пестицидами, не </w:t>
      </w:r>
      <w:proofErr w:type="gramStart"/>
      <w:r w:rsidRPr="00815A4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15A46">
        <w:rPr>
          <w:rFonts w:ascii="Times New Roman" w:hAnsi="Times New Roman" w:cs="Times New Roman"/>
          <w:sz w:val="28"/>
          <w:szCs w:val="28"/>
        </w:rPr>
        <w:t xml:space="preserve"> чем  за 3 дня, ответственные за проведение работ должны обеспечить оповещение  о запланированных работах население  близлежащих населенных пунктов,  на границе с которыми размещаются подлежащие обработкам площади, через сформированные реестры пчеловодов и пчеловодческих организаций, средства массовой информации, а также во  избежание конфликтных </w:t>
      </w:r>
      <w:r w:rsidRPr="00815A46">
        <w:rPr>
          <w:rFonts w:ascii="Times New Roman" w:hAnsi="Times New Roman" w:cs="Times New Roman"/>
          <w:sz w:val="28"/>
          <w:szCs w:val="28"/>
        </w:rPr>
        <w:lastRenderedPageBreak/>
        <w:t>ситуаций между владельцами пасек и собственниками сельскохозяйственных посевов за 3-5 дней до применения ядохимикатов собственники посевов информируют владельцев пасек, расположенных в радиусе 5-</w:t>
      </w:r>
      <w:smartTag w:uri="urn:schemas-microsoft-com:office:smarttags" w:element="metricconverter">
        <w:smartTagPr>
          <w:attr w:name="ProductID" w:val="7 км"/>
        </w:smartTagPr>
        <w:r w:rsidRPr="00815A46">
          <w:rPr>
            <w:rFonts w:ascii="Times New Roman" w:hAnsi="Times New Roman" w:cs="Times New Roman"/>
            <w:sz w:val="28"/>
            <w:szCs w:val="28"/>
          </w:rPr>
          <w:t>7 км</w:t>
        </w:r>
      </w:smartTag>
      <w:r w:rsidRPr="00815A46">
        <w:rPr>
          <w:rFonts w:ascii="Times New Roman" w:hAnsi="Times New Roman" w:cs="Times New Roman"/>
          <w:sz w:val="28"/>
          <w:szCs w:val="28"/>
        </w:rPr>
        <w:t xml:space="preserve"> от места проведения работ, о планируемой обработке, типе применяемых препаратов и времени, в течение которого необходимо исключить вылет пчел.</w:t>
      </w:r>
    </w:p>
    <w:p w:rsidR="008E3596" w:rsidRPr="00815A46" w:rsidRDefault="008E3596" w:rsidP="008E3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46">
        <w:rPr>
          <w:rFonts w:ascii="Times New Roman" w:hAnsi="Times New Roman" w:cs="Times New Roman"/>
          <w:sz w:val="28"/>
          <w:szCs w:val="28"/>
        </w:rPr>
        <w:t xml:space="preserve"> </w:t>
      </w:r>
      <w:r w:rsidRPr="00815A46">
        <w:rPr>
          <w:rFonts w:ascii="Times New Roman" w:hAnsi="Times New Roman" w:cs="Times New Roman"/>
          <w:sz w:val="28"/>
          <w:szCs w:val="28"/>
        </w:rPr>
        <w:tab/>
        <w:t>Оповещение пчеловодов проводится через местные средства массовой информации, расклеивание объявлений с соответствующей информацией в местах массового посещения (магазины, почтовые отделения связи и т.д.) расположенных в населенных пунктах, находящихся вблизи участков, на которых планируется проведение химической обработка посевов.</w:t>
      </w:r>
    </w:p>
    <w:p w:rsidR="008E3596" w:rsidRPr="00815A46" w:rsidRDefault="008E3596" w:rsidP="008E3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46">
        <w:rPr>
          <w:rFonts w:ascii="Times New Roman" w:hAnsi="Times New Roman" w:cs="Times New Roman"/>
          <w:sz w:val="28"/>
          <w:szCs w:val="28"/>
        </w:rPr>
        <w:tab/>
        <w:t>При получении соответствующей информации пчеловоды, чьи пасеки расположены в радиусе 5-</w:t>
      </w:r>
      <w:smartTag w:uri="urn:schemas-microsoft-com:office:smarttags" w:element="metricconverter">
        <w:smartTagPr>
          <w:attr w:name="ProductID" w:val="7 км"/>
        </w:smartTagPr>
        <w:r w:rsidRPr="00815A46">
          <w:rPr>
            <w:rFonts w:ascii="Times New Roman" w:hAnsi="Times New Roman" w:cs="Times New Roman"/>
            <w:sz w:val="28"/>
            <w:szCs w:val="28"/>
          </w:rPr>
          <w:t>7 км</w:t>
        </w:r>
      </w:smartTag>
      <w:r w:rsidRPr="00815A46">
        <w:rPr>
          <w:rFonts w:ascii="Times New Roman" w:hAnsi="Times New Roman" w:cs="Times New Roman"/>
          <w:sz w:val="28"/>
          <w:szCs w:val="28"/>
        </w:rPr>
        <w:t xml:space="preserve"> от участка указанного в объявлении, должны своевременно (за 3-5 дней до начала обработки) вывезти пасеку в безопасное место, убрать пчелиные семьи в зимовник, или изолировать вылет пчел.</w:t>
      </w:r>
    </w:p>
    <w:p w:rsidR="00B6741F" w:rsidRPr="00815A46" w:rsidRDefault="00B6741F" w:rsidP="008E3596">
      <w:pPr>
        <w:rPr>
          <w:rFonts w:ascii="Times New Roman" w:hAnsi="Times New Roman" w:cs="Times New Roman"/>
          <w:sz w:val="28"/>
          <w:szCs w:val="28"/>
        </w:rPr>
      </w:pPr>
      <w:r w:rsidRPr="00815A46">
        <w:rPr>
          <w:sz w:val="28"/>
          <w:szCs w:val="28"/>
        </w:rPr>
        <w:t xml:space="preserve">                 </w:t>
      </w:r>
    </w:p>
    <w:p w:rsidR="00B6741F" w:rsidRPr="00815A46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rPr>
          <w:rFonts w:ascii="Times New Roman" w:hAnsi="Times New Roman" w:cs="Times New Roman"/>
        </w:rPr>
      </w:pPr>
    </w:p>
    <w:p w:rsidR="00B6741F" w:rsidRDefault="00B6741F" w:rsidP="00B6741F"/>
    <w:p w:rsidR="00E2214F" w:rsidRDefault="00E2214F"/>
    <w:sectPr w:rsidR="00E2214F" w:rsidSect="00F8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741F"/>
    <w:rsid w:val="0001229D"/>
    <w:rsid w:val="001508DB"/>
    <w:rsid w:val="0019768A"/>
    <w:rsid w:val="00232AAA"/>
    <w:rsid w:val="0046759C"/>
    <w:rsid w:val="00815A46"/>
    <w:rsid w:val="008E3596"/>
    <w:rsid w:val="00B6741F"/>
    <w:rsid w:val="00E2214F"/>
    <w:rsid w:val="00F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6741F"/>
    <w:pPr>
      <w:spacing w:after="0" w:line="240" w:lineRule="auto"/>
      <w:jc w:val="center"/>
    </w:pPr>
    <w:rPr>
      <w:rFonts w:ascii="Calibri" w:eastAsia="Times New Roman" w:hAnsi="Calibri" w:cs="Times New Roman"/>
      <w:b/>
      <w:sz w:val="20"/>
      <w:szCs w:val="20"/>
    </w:rPr>
  </w:style>
  <w:style w:type="character" w:customStyle="1" w:styleId="a4">
    <w:name w:val="Название Знак"/>
    <w:basedOn w:val="a0"/>
    <w:uiPriority w:val="10"/>
    <w:rsid w:val="00B67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a"/>
    <w:rsid w:val="00B6741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B6741F"/>
    <w:rPr>
      <w:rFonts w:ascii="Calibri" w:eastAsia="Times New Roman" w:hAnsi="Calibri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СЕРГЕЙ</cp:lastModifiedBy>
  <cp:revision>10</cp:revision>
  <cp:lastPrinted>2020-04-27T08:19:00Z</cp:lastPrinted>
  <dcterms:created xsi:type="dcterms:W3CDTF">2020-04-24T12:29:00Z</dcterms:created>
  <dcterms:modified xsi:type="dcterms:W3CDTF">2022-04-27T20:48:00Z</dcterms:modified>
</cp:coreProperties>
</file>