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E6" w:rsidRDefault="000230E6" w:rsidP="00053742">
      <w:pPr>
        <w:tabs>
          <w:tab w:val="left" w:pos="6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32DE" w:rsidRDefault="005232DE" w:rsidP="00867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BE4639" w:rsidRPr="00867EDA" w:rsidRDefault="00BE4639" w:rsidP="0038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Вступил в силу закон об уголовной ответственности для злостных </w:t>
      </w:r>
      <w:bookmarkStart w:id="0" w:name="_GoBack"/>
      <w:r>
        <w:rPr>
          <w:b/>
          <w:i/>
          <w:color w:val="333333"/>
          <w:sz w:val="28"/>
          <w:szCs w:val="28"/>
        </w:rPr>
        <w:t>нарушителей Правил дорожного движения</w:t>
      </w:r>
      <w:bookmarkEnd w:id="0"/>
    </w:p>
    <w:p w:rsid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F6469" w:rsidRPr="00875D90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10.01.2022 вступил в </w:t>
      </w:r>
      <w:r w:rsidRPr="00875D90">
        <w:rPr>
          <w:sz w:val="28"/>
          <w:szCs w:val="28"/>
        </w:rPr>
        <w:t>силу</w:t>
      </w:r>
      <w:r>
        <w:rPr>
          <w:sz w:val="28"/>
          <w:szCs w:val="28"/>
        </w:rPr>
        <w:t xml:space="preserve"> Федеральный закон от </w:t>
      </w:r>
      <w:r w:rsidRPr="004B6ADA">
        <w:rPr>
          <w:sz w:val="28"/>
          <w:szCs w:val="28"/>
        </w:rPr>
        <w:t>30.12.2021 N 458-ФЗ</w:t>
      </w:r>
      <w:r>
        <w:rPr>
          <w:sz w:val="28"/>
          <w:szCs w:val="28"/>
        </w:rPr>
        <w:t xml:space="preserve"> «</w:t>
      </w:r>
      <w:r w:rsidRPr="004B6ADA">
        <w:rPr>
          <w:sz w:val="28"/>
          <w:szCs w:val="28"/>
        </w:rPr>
        <w:t>О внесении изменений в Уголовный кодекс Российской Федерации и статьи 31 и 150 Уголовно-процессуально</w:t>
      </w:r>
      <w:r>
        <w:rPr>
          <w:sz w:val="28"/>
          <w:szCs w:val="28"/>
        </w:rPr>
        <w:t xml:space="preserve">го кодекса Российской Федерации», </w:t>
      </w:r>
      <w:r w:rsidRPr="004B6ADA">
        <w:rPr>
          <w:sz w:val="28"/>
          <w:szCs w:val="28"/>
        </w:rPr>
        <w:t>которым внесены изменения в У</w:t>
      </w:r>
      <w:r>
        <w:rPr>
          <w:sz w:val="28"/>
          <w:szCs w:val="28"/>
        </w:rPr>
        <w:t xml:space="preserve">головный </w:t>
      </w:r>
      <w:r w:rsidRPr="004B6ADA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 </w:t>
      </w:r>
      <w:r w:rsidRPr="004B6ADA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4B6ADA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75D90">
        <w:rPr>
          <w:sz w:val="28"/>
          <w:szCs w:val="28"/>
        </w:rPr>
        <w:t>татьей</w:t>
      </w:r>
      <w:r>
        <w:rPr>
          <w:sz w:val="28"/>
          <w:szCs w:val="28"/>
        </w:rPr>
        <w:t xml:space="preserve"> 264.2 УК РФ</w:t>
      </w:r>
      <w:r w:rsidRPr="00875D90">
        <w:rPr>
          <w:sz w:val="28"/>
          <w:szCs w:val="28"/>
        </w:rPr>
        <w:t xml:space="preserve"> введена</w:t>
      </w:r>
      <w:r>
        <w:rPr>
          <w:sz w:val="28"/>
          <w:szCs w:val="28"/>
        </w:rPr>
        <w:t xml:space="preserve"> уголовная</w:t>
      </w:r>
      <w:r w:rsidRPr="00875D90">
        <w:rPr>
          <w:sz w:val="28"/>
          <w:szCs w:val="28"/>
        </w:rPr>
        <w:t xml:space="preserve"> ответственность за повторное нарушение, связанное с превышением скорости движения транспортного средства от 60 до 80 км/ч и более 80 км/ч (ч.4, 5 ст.12.9 КоАП РФ), а также выездом на полосу встречного движения (ч.4 ст. 12.15 КоАП РФ), допущенное лицом</w:t>
      </w:r>
      <w:r>
        <w:rPr>
          <w:sz w:val="28"/>
          <w:szCs w:val="28"/>
        </w:rPr>
        <w:t>,</w:t>
      </w:r>
      <w:r w:rsidRPr="00875D90">
        <w:rPr>
          <w:sz w:val="28"/>
          <w:szCs w:val="28"/>
        </w:rPr>
        <w:t xml:space="preserve"> подвергнутым</w:t>
      </w:r>
      <w:r>
        <w:rPr>
          <w:sz w:val="28"/>
          <w:szCs w:val="28"/>
        </w:rPr>
        <w:t xml:space="preserve"> ранее</w:t>
      </w:r>
      <w:r w:rsidRPr="00875D90">
        <w:rPr>
          <w:sz w:val="28"/>
          <w:szCs w:val="28"/>
        </w:rPr>
        <w:t xml:space="preserve"> административному наказанию и лишенным права управления транспортными средствами за аналогичные правонарушения (ч.7 ст.12.9 и ч.5 ст.12.15 КоАП РФ).</w:t>
      </w:r>
    </w:p>
    <w:p w:rsid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F7">
        <w:rPr>
          <w:sz w:val="28"/>
          <w:szCs w:val="28"/>
        </w:rPr>
        <w:t xml:space="preserve">В </w:t>
      </w:r>
      <w:r>
        <w:rPr>
          <w:sz w:val="28"/>
          <w:szCs w:val="28"/>
        </w:rPr>
        <w:t>качестве</w:t>
      </w:r>
      <w:r w:rsidRPr="00881BF7">
        <w:rPr>
          <w:sz w:val="28"/>
          <w:szCs w:val="28"/>
        </w:rPr>
        <w:t xml:space="preserve"> санкции за совершение деяния предусмотрены</w:t>
      </w:r>
      <w:r>
        <w:rPr>
          <w:sz w:val="28"/>
          <w:szCs w:val="28"/>
        </w:rPr>
        <w:t xml:space="preserve"> </w:t>
      </w:r>
      <w:r w:rsidRPr="004B4246">
        <w:rPr>
          <w:sz w:val="28"/>
          <w:szCs w:val="28"/>
        </w:rPr>
        <w:t>штраф</w:t>
      </w:r>
      <w:r>
        <w:rPr>
          <w:sz w:val="28"/>
          <w:szCs w:val="28"/>
        </w:rPr>
        <w:t xml:space="preserve"> </w:t>
      </w:r>
      <w:r w:rsidRPr="004B4246">
        <w:rPr>
          <w:sz w:val="28"/>
          <w:szCs w:val="28"/>
        </w:rPr>
        <w:t>в размере от двухсот тысяч до трехсот тысяч рублей или в размере заработной платы или иного дохода осужденного за период от одного года до двух лет</w:t>
      </w:r>
      <w:r>
        <w:rPr>
          <w:sz w:val="28"/>
          <w:szCs w:val="28"/>
        </w:rPr>
        <w:t xml:space="preserve">, либо </w:t>
      </w:r>
      <w:r w:rsidRPr="004B4246">
        <w:rPr>
          <w:sz w:val="28"/>
          <w:szCs w:val="28"/>
        </w:rPr>
        <w:t>обязательны</w:t>
      </w:r>
      <w:r>
        <w:rPr>
          <w:sz w:val="28"/>
          <w:szCs w:val="28"/>
        </w:rPr>
        <w:t xml:space="preserve">е </w:t>
      </w:r>
      <w:r w:rsidRPr="004B4246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</w:t>
      </w:r>
      <w:r w:rsidRPr="004B4246">
        <w:rPr>
          <w:sz w:val="28"/>
          <w:szCs w:val="28"/>
        </w:rPr>
        <w:t>на срок до четырехсот восьмидесяти</w:t>
      </w:r>
      <w:r>
        <w:rPr>
          <w:sz w:val="28"/>
          <w:szCs w:val="28"/>
        </w:rPr>
        <w:t xml:space="preserve"> </w:t>
      </w:r>
      <w:r w:rsidRPr="004B4246">
        <w:rPr>
          <w:sz w:val="28"/>
          <w:szCs w:val="28"/>
        </w:rPr>
        <w:t>часов</w:t>
      </w:r>
      <w:r>
        <w:rPr>
          <w:sz w:val="28"/>
          <w:szCs w:val="28"/>
        </w:rPr>
        <w:t xml:space="preserve">, </w:t>
      </w:r>
      <w:r w:rsidRPr="004B4246">
        <w:rPr>
          <w:sz w:val="28"/>
          <w:szCs w:val="28"/>
        </w:rPr>
        <w:t>либо принудительны</w:t>
      </w:r>
      <w:r>
        <w:rPr>
          <w:sz w:val="28"/>
          <w:szCs w:val="28"/>
        </w:rPr>
        <w:t>е</w:t>
      </w:r>
      <w:r w:rsidRPr="004B424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B4246">
        <w:rPr>
          <w:sz w:val="28"/>
          <w:szCs w:val="28"/>
        </w:rPr>
        <w:t xml:space="preserve"> на срок до двух лет</w:t>
      </w:r>
      <w:r>
        <w:rPr>
          <w:sz w:val="28"/>
          <w:szCs w:val="28"/>
        </w:rPr>
        <w:t xml:space="preserve">, </w:t>
      </w:r>
      <w:r w:rsidRPr="004B4246">
        <w:rPr>
          <w:sz w:val="28"/>
          <w:szCs w:val="28"/>
        </w:rPr>
        <w:t>либо лишением свободы на срок до двух лет</w:t>
      </w:r>
      <w:r>
        <w:rPr>
          <w:sz w:val="28"/>
          <w:szCs w:val="28"/>
        </w:rPr>
        <w:t>, а также дополнительное наказание в виде лишения</w:t>
      </w:r>
      <w:r w:rsidRPr="004B4246">
        <w:rPr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трех лет.</w:t>
      </w:r>
    </w:p>
    <w:p w:rsid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90">
        <w:rPr>
          <w:sz w:val="28"/>
          <w:szCs w:val="28"/>
        </w:rPr>
        <w:t>Также виновное лицом может быть привлечено к уголовной ответственности за превышение скорости движения транспортного средства от 60 до 80 км/ч и более 80 км/ч (ч.4, 5 ст.12.9 КоАП РФ), а также за выезд на полосу, предназначенную для встречного движения, либо на трамвайные пути встречного направления (ч.4 ст.12.15 КоАП РФ), если оно уже ранее судимое по данной статье.</w:t>
      </w:r>
    </w:p>
    <w:p w:rsid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деяния </w:t>
      </w:r>
      <w:r w:rsidRPr="00881BF7">
        <w:rPr>
          <w:sz w:val="28"/>
          <w:szCs w:val="28"/>
        </w:rPr>
        <w:t>предусмотрен</w:t>
      </w:r>
      <w:r>
        <w:rPr>
          <w:sz w:val="28"/>
          <w:szCs w:val="28"/>
        </w:rPr>
        <w:t xml:space="preserve">о наказание в виде </w:t>
      </w:r>
      <w:r w:rsidRPr="00C967C3">
        <w:rPr>
          <w:sz w:val="28"/>
          <w:szCs w:val="28"/>
        </w:rPr>
        <w:t>штра</w:t>
      </w:r>
      <w:r>
        <w:rPr>
          <w:sz w:val="28"/>
          <w:szCs w:val="28"/>
        </w:rPr>
        <w:t>фа</w:t>
      </w:r>
      <w:r w:rsidRPr="00C967C3">
        <w:rPr>
          <w:sz w:val="28"/>
          <w:szCs w:val="28"/>
        </w:rPr>
        <w:t xml:space="preserve"> в размере от трехсот тысяч до пятисот тысяч рублей или в размере заработной платы или иного дохода осужденного за период от двух до трех лет, либо исправительны</w:t>
      </w:r>
      <w:r>
        <w:rPr>
          <w:sz w:val="28"/>
          <w:szCs w:val="28"/>
        </w:rPr>
        <w:t>х</w:t>
      </w:r>
      <w:r w:rsidRPr="00C967C3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на срок до двух лет, </w:t>
      </w:r>
      <w:r w:rsidRPr="00C967C3">
        <w:rPr>
          <w:sz w:val="28"/>
          <w:szCs w:val="28"/>
        </w:rPr>
        <w:t>либо ограничени</w:t>
      </w:r>
      <w:r>
        <w:rPr>
          <w:sz w:val="28"/>
          <w:szCs w:val="28"/>
        </w:rPr>
        <w:t>я</w:t>
      </w:r>
      <w:r w:rsidRPr="00C967C3">
        <w:rPr>
          <w:sz w:val="28"/>
          <w:szCs w:val="28"/>
        </w:rPr>
        <w:t xml:space="preserve"> свободы на срок до трех лет, либо принудительны</w:t>
      </w:r>
      <w:r>
        <w:rPr>
          <w:sz w:val="28"/>
          <w:szCs w:val="28"/>
        </w:rPr>
        <w:t>х</w:t>
      </w:r>
      <w:r w:rsidRPr="00C967C3">
        <w:rPr>
          <w:sz w:val="28"/>
          <w:szCs w:val="28"/>
        </w:rPr>
        <w:t xml:space="preserve"> работ на срок до трех лет, либо лишени</w:t>
      </w:r>
      <w:r>
        <w:rPr>
          <w:sz w:val="28"/>
          <w:szCs w:val="28"/>
        </w:rPr>
        <w:t>я</w:t>
      </w:r>
      <w:r w:rsidRPr="00C967C3">
        <w:rPr>
          <w:sz w:val="28"/>
          <w:szCs w:val="28"/>
        </w:rPr>
        <w:t xml:space="preserve"> свободы на </w:t>
      </w:r>
      <w:r>
        <w:rPr>
          <w:sz w:val="28"/>
          <w:szCs w:val="28"/>
        </w:rPr>
        <w:t>срок до трех лет, а также дополнительное наказание в виде с лишения</w:t>
      </w:r>
      <w:r w:rsidRPr="00C967C3">
        <w:rPr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шести лет.</w:t>
      </w:r>
    </w:p>
    <w:p w:rsidR="00CF6469" w:rsidRPr="00875D90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7520" w:rsidRPr="00381EE9" w:rsidRDefault="00F57520" w:rsidP="00381EE9">
      <w:pPr>
        <w:rPr>
          <w:rFonts w:ascii="Times New Roman" w:hAnsi="Times New Roman" w:cs="Times New Roman"/>
          <w:sz w:val="28"/>
          <w:szCs w:val="28"/>
        </w:rPr>
      </w:pPr>
    </w:p>
    <w:sectPr w:rsidR="00F57520" w:rsidRPr="00381EE9" w:rsidSect="00DB75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F17"/>
    <w:multiLevelType w:val="hybridMultilevel"/>
    <w:tmpl w:val="0F28EFD2"/>
    <w:lvl w:ilvl="0" w:tplc="00366D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F4"/>
    <w:rsid w:val="000230E6"/>
    <w:rsid w:val="00032F59"/>
    <w:rsid w:val="00047DC1"/>
    <w:rsid w:val="00053742"/>
    <w:rsid w:val="00095E51"/>
    <w:rsid w:val="000A2734"/>
    <w:rsid w:val="000B59ED"/>
    <w:rsid w:val="000B6402"/>
    <w:rsid w:val="000D6ED4"/>
    <w:rsid w:val="00134C13"/>
    <w:rsid w:val="00141378"/>
    <w:rsid w:val="00167FC1"/>
    <w:rsid w:val="00175344"/>
    <w:rsid w:val="00176640"/>
    <w:rsid w:val="001B756E"/>
    <w:rsid w:val="001F11AD"/>
    <w:rsid w:val="001F2DD9"/>
    <w:rsid w:val="0020525C"/>
    <w:rsid w:val="0021626E"/>
    <w:rsid w:val="0023392E"/>
    <w:rsid w:val="0029711F"/>
    <w:rsid w:val="002F7C85"/>
    <w:rsid w:val="003034B7"/>
    <w:rsid w:val="00355A99"/>
    <w:rsid w:val="00372CAC"/>
    <w:rsid w:val="00381EE9"/>
    <w:rsid w:val="00395E05"/>
    <w:rsid w:val="003C74BA"/>
    <w:rsid w:val="003D3796"/>
    <w:rsid w:val="00405D7B"/>
    <w:rsid w:val="00410BF4"/>
    <w:rsid w:val="00415998"/>
    <w:rsid w:val="0041657D"/>
    <w:rsid w:val="00424CAE"/>
    <w:rsid w:val="00473F16"/>
    <w:rsid w:val="004973E2"/>
    <w:rsid w:val="004B5538"/>
    <w:rsid w:val="004C0BA7"/>
    <w:rsid w:val="004C7D29"/>
    <w:rsid w:val="004E62B3"/>
    <w:rsid w:val="005232DE"/>
    <w:rsid w:val="005839E0"/>
    <w:rsid w:val="00592C7E"/>
    <w:rsid w:val="005A1271"/>
    <w:rsid w:val="005E6853"/>
    <w:rsid w:val="005F221D"/>
    <w:rsid w:val="00677005"/>
    <w:rsid w:val="00684307"/>
    <w:rsid w:val="006C4F07"/>
    <w:rsid w:val="00726B97"/>
    <w:rsid w:val="007469D1"/>
    <w:rsid w:val="0076621C"/>
    <w:rsid w:val="007A388F"/>
    <w:rsid w:val="007B5380"/>
    <w:rsid w:val="007D5FE2"/>
    <w:rsid w:val="007D6B66"/>
    <w:rsid w:val="008631F6"/>
    <w:rsid w:val="00867EDA"/>
    <w:rsid w:val="008D20C1"/>
    <w:rsid w:val="008D6AF9"/>
    <w:rsid w:val="008E005D"/>
    <w:rsid w:val="008F1A4A"/>
    <w:rsid w:val="009171F6"/>
    <w:rsid w:val="00955153"/>
    <w:rsid w:val="0098449D"/>
    <w:rsid w:val="00987B09"/>
    <w:rsid w:val="00997B42"/>
    <w:rsid w:val="009A2BE4"/>
    <w:rsid w:val="00A35A83"/>
    <w:rsid w:val="00A431C4"/>
    <w:rsid w:val="00A62008"/>
    <w:rsid w:val="00A640B7"/>
    <w:rsid w:val="00A70EC6"/>
    <w:rsid w:val="00A96397"/>
    <w:rsid w:val="00AA014B"/>
    <w:rsid w:val="00AA5407"/>
    <w:rsid w:val="00AE1C1E"/>
    <w:rsid w:val="00AE71A9"/>
    <w:rsid w:val="00B40DA7"/>
    <w:rsid w:val="00B440A4"/>
    <w:rsid w:val="00B4426A"/>
    <w:rsid w:val="00B54C55"/>
    <w:rsid w:val="00B734B7"/>
    <w:rsid w:val="00B806A0"/>
    <w:rsid w:val="00BA4C85"/>
    <w:rsid w:val="00BD4395"/>
    <w:rsid w:val="00BE4639"/>
    <w:rsid w:val="00C07A2A"/>
    <w:rsid w:val="00C17737"/>
    <w:rsid w:val="00C41100"/>
    <w:rsid w:val="00C4610A"/>
    <w:rsid w:val="00C56821"/>
    <w:rsid w:val="00C77289"/>
    <w:rsid w:val="00C84E7A"/>
    <w:rsid w:val="00C91700"/>
    <w:rsid w:val="00C953E1"/>
    <w:rsid w:val="00CB1BFB"/>
    <w:rsid w:val="00CB5170"/>
    <w:rsid w:val="00CF6292"/>
    <w:rsid w:val="00CF6469"/>
    <w:rsid w:val="00D33AB6"/>
    <w:rsid w:val="00D41328"/>
    <w:rsid w:val="00D669D6"/>
    <w:rsid w:val="00DB75F9"/>
    <w:rsid w:val="00DE0144"/>
    <w:rsid w:val="00DF0371"/>
    <w:rsid w:val="00DF339D"/>
    <w:rsid w:val="00DF4970"/>
    <w:rsid w:val="00E16815"/>
    <w:rsid w:val="00E63956"/>
    <w:rsid w:val="00E72901"/>
    <w:rsid w:val="00E73C1D"/>
    <w:rsid w:val="00EE02CD"/>
    <w:rsid w:val="00EF7EDB"/>
    <w:rsid w:val="00F03A56"/>
    <w:rsid w:val="00F35166"/>
    <w:rsid w:val="00F450FB"/>
    <w:rsid w:val="00F57520"/>
    <w:rsid w:val="00F674D7"/>
    <w:rsid w:val="00F90E24"/>
    <w:rsid w:val="00FB599A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2B69"/>
  <w15:docId w15:val="{1C6F2206-20E7-4DD0-A6CA-1AC7274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53"/>
  </w:style>
  <w:style w:type="paragraph" w:styleId="1">
    <w:name w:val="heading 1"/>
    <w:basedOn w:val="a"/>
    <w:link w:val="10"/>
    <w:uiPriority w:val="9"/>
    <w:qFormat/>
    <w:rsid w:val="00167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ib">
    <w:name w:val="d_ib"/>
    <w:basedOn w:val="a"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D5FE2"/>
    <w:pPr>
      <w:spacing w:after="0" w:line="240" w:lineRule="auto"/>
      <w:jc w:val="both"/>
    </w:pPr>
    <w:rPr>
      <w:rFonts w:ascii="Courier New" w:eastAsia="Times New Roman" w:hAnsi="Courier New" w:cs="Times New Roman"/>
      <w:noProof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5FE2"/>
    <w:rPr>
      <w:rFonts w:ascii="Courier New" w:eastAsia="Times New Roman" w:hAnsi="Courier New" w:cs="Times New Roman"/>
      <w:noProof/>
      <w:szCs w:val="20"/>
      <w:lang w:eastAsia="ru-RU"/>
    </w:rPr>
  </w:style>
  <w:style w:type="paragraph" w:styleId="a6">
    <w:name w:val="List Paragraph"/>
    <w:basedOn w:val="a"/>
    <w:uiPriority w:val="34"/>
    <w:qFormat/>
    <w:rsid w:val="00A431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839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AB6"/>
  </w:style>
  <w:style w:type="paragraph" w:styleId="a8">
    <w:name w:val="Balloon Text"/>
    <w:basedOn w:val="a"/>
    <w:link w:val="a9"/>
    <w:uiPriority w:val="99"/>
    <w:semiHidden/>
    <w:unhideWhenUsed/>
    <w:rsid w:val="00CF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9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ИКТ</cp:lastModifiedBy>
  <cp:revision>8</cp:revision>
  <cp:lastPrinted>2022-02-10T06:17:00Z</cp:lastPrinted>
  <dcterms:created xsi:type="dcterms:W3CDTF">2022-01-31T12:59:00Z</dcterms:created>
  <dcterms:modified xsi:type="dcterms:W3CDTF">2023-06-30T08:53:00Z</dcterms:modified>
</cp:coreProperties>
</file>