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A3" w:rsidRPr="00DF0167" w:rsidRDefault="00972D8B" w:rsidP="00DF01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DF0167">
        <w:rPr>
          <w:rFonts w:ascii="Times New Roman" w:hAnsi="Times New Roman" w:cs="Times New Roman"/>
          <w:b/>
          <w:sz w:val="28"/>
          <w:szCs w:val="24"/>
        </w:rPr>
        <w:t xml:space="preserve">На развитие </w:t>
      </w:r>
      <w:proofErr w:type="spellStart"/>
      <w:r w:rsidRPr="00DF0167">
        <w:rPr>
          <w:rFonts w:ascii="Times New Roman" w:hAnsi="Times New Roman" w:cs="Times New Roman"/>
          <w:b/>
          <w:sz w:val="28"/>
          <w:szCs w:val="24"/>
        </w:rPr>
        <w:t>агротуризма</w:t>
      </w:r>
      <w:proofErr w:type="spellEnd"/>
      <w:r w:rsidRPr="00DF0167">
        <w:rPr>
          <w:rFonts w:ascii="Times New Roman" w:hAnsi="Times New Roman" w:cs="Times New Roman"/>
          <w:b/>
          <w:sz w:val="28"/>
          <w:szCs w:val="24"/>
        </w:rPr>
        <w:t xml:space="preserve"> в 2024 год</w:t>
      </w:r>
      <w:r w:rsidR="00DF0167">
        <w:rPr>
          <w:rFonts w:ascii="Times New Roman" w:hAnsi="Times New Roman" w:cs="Times New Roman"/>
          <w:b/>
          <w:sz w:val="28"/>
          <w:szCs w:val="24"/>
        </w:rPr>
        <w:t>у направят более 700 млн рублей</w:t>
      </w:r>
    </w:p>
    <w:bookmarkEnd w:id="0"/>
    <w:p w:rsidR="00972D8B" w:rsidRPr="00DF0167" w:rsidRDefault="00972D8B" w:rsidP="00972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72D8B" w:rsidRPr="00DF0167" w:rsidRDefault="00972D8B" w:rsidP="0097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0167">
        <w:rPr>
          <w:rFonts w:ascii="Times New Roman" w:hAnsi="Times New Roman" w:cs="Times New Roman"/>
          <w:sz w:val="28"/>
          <w:szCs w:val="24"/>
        </w:rPr>
        <w:t>Минсельхоз РФ рекомендует агропредприятиям, которые заинтересованы в развитии на своей территории туризма, начинать готовить документы на получение грантов в 2024 году уже сейчас. Минсельхоз РФ расширяет поддержку агропредприятий, нацеленных на привлечение туристов. В 2024 году на эти цели предусмотрено 700 млн рублей.</w:t>
      </w:r>
      <w:r w:rsidRPr="00DF0167">
        <w:rPr>
          <w:sz w:val="24"/>
        </w:rPr>
        <w:t xml:space="preserve"> </w:t>
      </w:r>
      <w:r w:rsidRPr="00DF0167">
        <w:rPr>
          <w:rFonts w:ascii="Times New Roman" w:hAnsi="Times New Roman" w:cs="Times New Roman"/>
          <w:sz w:val="28"/>
          <w:szCs w:val="24"/>
        </w:rPr>
        <w:t>Сельхозпроизводители вправе заниматься сельским туризмом, привлекая людей ознакомиться с производством своей продукции, самим попробовать себя в роли работников или просто отдохнуть на свежем воздухе. Для этого предлагается разрешить им строить жилые дома на своей территории для размещения туристов.</w:t>
      </w:r>
    </w:p>
    <w:p w:rsidR="00972D8B" w:rsidRPr="00DF0167" w:rsidRDefault="00972D8B" w:rsidP="0097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0167">
        <w:rPr>
          <w:rFonts w:ascii="Times New Roman" w:hAnsi="Times New Roman" w:cs="Times New Roman"/>
          <w:sz w:val="28"/>
          <w:szCs w:val="24"/>
        </w:rPr>
        <w:t xml:space="preserve">По мнению </w:t>
      </w:r>
      <w:r w:rsidR="003F167C" w:rsidRPr="00DF0167">
        <w:rPr>
          <w:rFonts w:ascii="Times New Roman" w:hAnsi="Times New Roman" w:cs="Times New Roman"/>
          <w:sz w:val="28"/>
          <w:szCs w:val="24"/>
        </w:rPr>
        <w:t xml:space="preserve">эксперта </w:t>
      </w:r>
      <w:r w:rsidRPr="00DF0167">
        <w:rPr>
          <w:rFonts w:ascii="Times New Roman" w:hAnsi="Times New Roman" w:cs="Times New Roman"/>
          <w:sz w:val="28"/>
          <w:szCs w:val="24"/>
        </w:rPr>
        <w:t xml:space="preserve">кафедры «Менеджмент и управление персоналом» Среднерусского института управления – филиала </w:t>
      </w:r>
      <w:proofErr w:type="spellStart"/>
      <w:r w:rsidRPr="00DF0167">
        <w:rPr>
          <w:rFonts w:ascii="Times New Roman" w:hAnsi="Times New Roman" w:cs="Times New Roman"/>
          <w:sz w:val="28"/>
          <w:szCs w:val="24"/>
        </w:rPr>
        <w:t>РАНХиГС</w:t>
      </w:r>
      <w:proofErr w:type="spellEnd"/>
      <w:r w:rsidR="003F167C" w:rsidRPr="00DF0167">
        <w:rPr>
          <w:rFonts w:ascii="Times New Roman" w:hAnsi="Times New Roman" w:cs="Times New Roman"/>
          <w:sz w:val="28"/>
          <w:szCs w:val="24"/>
        </w:rPr>
        <w:t xml:space="preserve"> </w:t>
      </w:r>
      <w:r w:rsidR="00DF0167" w:rsidRPr="00DF0167">
        <w:rPr>
          <w:rFonts w:ascii="Times New Roman" w:hAnsi="Times New Roman" w:cs="Times New Roman"/>
          <w:sz w:val="28"/>
          <w:szCs w:val="24"/>
        </w:rPr>
        <w:t xml:space="preserve">Ирины </w:t>
      </w:r>
      <w:proofErr w:type="spellStart"/>
      <w:r w:rsidR="003F167C" w:rsidRPr="00DF0167">
        <w:rPr>
          <w:rFonts w:ascii="Times New Roman" w:hAnsi="Times New Roman" w:cs="Times New Roman"/>
          <w:sz w:val="28"/>
          <w:szCs w:val="24"/>
        </w:rPr>
        <w:t>Ереминой</w:t>
      </w:r>
      <w:proofErr w:type="spellEnd"/>
      <w:r w:rsidRPr="00DF0167">
        <w:rPr>
          <w:rFonts w:ascii="Times New Roman" w:hAnsi="Times New Roman" w:cs="Times New Roman"/>
          <w:sz w:val="28"/>
          <w:szCs w:val="24"/>
        </w:rPr>
        <w:t>, возможность включить в госпрограмму по сельскому туризму новый вид поддержки в виде гранта «</w:t>
      </w:r>
      <w:proofErr w:type="spellStart"/>
      <w:r w:rsidRPr="00DF0167">
        <w:rPr>
          <w:rFonts w:ascii="Times New Roman" w:hAnsi="Times New Roman" w:cs="Times New Roman"/>
          <w:sz w:val="28"/>
          <w:szCs w:val="24"/>
        </w:rPr>
        <w:t>агротуризм</w:t>
      </w:r>
      <w:proofErr w:type="spellEnd"/>
      <w:r w:rsidRPr="00DF0167">
        <w:rPr>
          <w:rFonts w:ascii="Times New Roman" w:hAnsi="Times New Roman" w:cs="Times New Roman"/>
          <w:sz w:val="28"/>
          <w:szCs w:val="24"/>
        </w:rPr>
        <w:t xml:space="preserve">» появилась после закрепления понятия «аграрный туризм» в законе об основе туристской деятельности. Грант могут получить только </w:t>
      </w:r>
      <w:proofErr w:type="spellStart"/>
      <w:r w:rsidRPr="00DF0167">
        <w:rPr>
          <w:rFonts w:ascii="Times New Roman" w:hAnsi="Times New Roman" w:cs="Times New Roman"/>
          <w:sz w:val="28"/>
          <w:szCs w:val="24"/>
        </w:rPr>
        <w:t>агропроизводители</w:t>
      </w:r>
      <w:proofErr w:type="spellEnd"/>
      <w:r w:rsidRPr="00DF0167">
        <w:rPr>
          <w:rFonts w:ascii="Times New Roman" w:hAnsi="Times New Roman" w:cs="Times New Roman"/>
          <w:sz w:val="28"/>
          <w:szCs w:val="24"/>
        </w:rPr>
        <w:t>, которые хотят развивать туризм на территории производства. Предполагается, что господдержка должна помочь производству увеличить продажи товаров за счет привлечения туристов. Наиболее частые проекты, которые подаются на грант Минсельхоза РФ, – это рыбные хозяйства, сыроварни, виноделы. Это фермеры, которые производят продукцию, привлекают туристов и создают какие-то свои «фишки». Большинство из них уже работают и привлекают туристов, для них грант – возможность расширить свое производство. Первый конкурсный отбор на гранты прошел в 2022 году.</w:t>
      </w:r>
      <w:r w:rsidRPr="00DF0167">
        <w:rPr>
          <w:sz w:val="24"/>
        </w:rPr>
        <w:t xml:space="preserve"> </w:t>
      </w:r>
      <w:r w:rsidRPr="00DF0167">
        <w:rPr>
          <w:rFonts w:ascii="Times New Roman" w:hAnsi="Times New Roman" w:cs="Times New Roman"/>
          <w:sz w:val="28"/>
          <w:szCs w:val="24"/>
        </w:rPr>
        <w:t xml:space="preserve">Сегодня </w:t>
      </w:r>
      <w:proofErr w:type="spellStart"/>
      <w:r w:rsidRPr="00DF0167">
        <w:rPr>
          <w:rFonts w:ascii="Times New Roman" w:hAnsi="Times New Roman" w:cs="Times New Roman"/>
          <w:sz w:val="28"/>
          <w:szCs w:val="24"/>
        </w:rPr>
        <w:t>агротуризм</w:t>
      </w:r>
      <w:proofErr w:type="spellEnd"/>
      <w:r w:rsidRPr="00DF0167">
        <w:rPr>
          <w:rFonts w:ascii="Times New Roman" w:hAnsi="Times New Roman" w:cs="Times New Roman"/>
          <w:sz w:val="28"/>
          <w:szCs w:val="24"/>
        </w:rPr>
        <w:t xml:space="preserve"> в России на подъеме, жители крупных городов, мечтающие о тишине, природе и спокойствии, все чаще выбирают именно такой вид отдыха. Поэтому большой популярностью пользуются деревни и села, находящиеся недалеко от мегаполисов, куда можно без проблем вырваться на выходные.</w:t>
      </w:r>
      <w:r w:rsidR="00DF016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34A17" w:rsidRPr="00972D8B" w:rsidRDefault="00134A17" w:rsidP="004E04EE">
      <w:pPr>
        <w:spacing w:after="0" w:line="240" w:lineRule="auto"/>
      </w:pPr>
    </w:p>
    <w:sectPr w:rsidR="00134A17" w:rsidRPr="0097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C"/>
    <w:rsid w:val="00025411"/>
    <w:rsid w:val="00124FB3"/>
    <w:rsid w:val="00134A17"/>
    <w:rsid w:val="003C2872"/>
    <w:rsid w:val="003F167C"/>
    <w:rsid w:val="003F2CC3"/>
    <w:rsid w:val="004E04EE"/>
    <w:rsid w:val="00593A8A"/>
    <w:rsid w:val="00596D02"/>
    <w:rsid w:val="00611376"/>
    <w:rsid w:val="006115AC"/>
    <w:rsid w:val="00703A5E"/>
    <w:rsid w:val="007C07E4"/>
    <w:rsid w:val="008B7CDB"/>
    <w:rsid w:val="008C1E34"/>
    <w:rsid w:val="008C1F8D"/>
    <w:rsid w:val="00934D70"/>
    <w:rsid w:val="00972D8B"/>
    <w:rsid w:val="00A97AAC"/>
    <w:rsid w:val="00C15B28"/>
    <w:rsid w:val="00C473F7"/>
    <w:rsid w:val="00D056A3"/>
    <w:rsid w:val="00D13ED8"/>
    <w:rsid w:val="00D46DD3"/>
    <w:rsid w:val="00DF0167"/>
    <w:rsid w:val="00E3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AF77D-E81D-40E8-BE87-1BA54D79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LEDOVO-PROFOR-3</cp:lastModifiedBy>
  <cp:revision>2</cp:revision>
  <dcterms:created xsi:type="dcterms:W3CDTF">2024-01-12T09:30:00Z</dcterms:created>
  <dcterms:modified xsi:type="dcterms:W3CDTF">2024-01-12T09:30:00Z</dcterms:modified>
</cp:coreProperties>
</file>