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47" w:rsidRPr="00534AEB" w:rsidRDefault="00197147" w:rsidP="00710C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4AE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6pt">
            <v:imagedata r:id="rId5" o:title=""/>
          </v:shape>
        </w:pict>
      </w:r>
    </w:p>
    <w:p w:rsidR="00197147" w:rsidRPr="00534AEB" w:rsidRDefault="00197147" w:rsidP="00710CEE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97147" w:rsidRPr="00534AEB" w:rsidRDefault="00197147" w:rsidP="00710CEE">
      <w:pPr>
        <w:pStyle w:val="Title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РОССИЙСКАЯ </w:t>
      </w:r>
      <w:r w:rsidRPr="00534AEB">
        <w:rPr>
          <w:rFonts w:ascii="Times New Roman" w:hAnsi="Times New Roman"/>
          <w:szCs w:val="28"/>
        </w:rPr>
        <w:t>ФЕДЕРАЦИЯ</w:t>
      </w:r>
    </w:p>
    <w:p w:rsidR="00197147" w:rsidRPr="00534AEB" w:rsidRDefault="00197147" w:rsidP="00710CEE">
      <w:pPr>
        <w:pStyle w:val="Sub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ОРЛОВСКАЯ </w:t>
      </w:r>
      <w:r w:rsidRPr="00534AEB">
        <w:rPr>
          <w:rFonts w:ascii="Times New Roman" w:hAnsi="Times New Roman"/>
          <w:sz w:val="28"/>
          <w:szCs w:val="28"/>
        </w:rPr>
        <w:t>ОБЛАСТЬ</w:t>
      </w:r>
    </w:p>
    <w:p w:rsidR="00197147" w:rsidRPr="00534AEB" w:rsidRDefault="00197147" w:rsidP="00710CEE">
      <w:pPr>
        <w:pStyle w:val="Subtitle"/>
        <w:rPr>
          <w:rFonts w:ascii="Times New Roman" w:hAnsi="Times New Roman"/>
          <w:b w:val="0"/>
          <w:sz w:val="28"/>
          <w:szCs w:val="28"/>
        </w:rPr>
      </w:pPr>
    </w:p>
    <w:p w:rsidR="00197147" w:rsidRPr="00534AEB" w:rsidRDefault="00197147" w:rsidP="00710CEE">
      <w:pPr>
        <w:pStyle w:val="Subtitle"/>
        <w:rPr>
          <w:rFonts w:ascii="Times New Roman" w:hAnsi="Times New Roman"/>
          <w:sz w:val="28"/>
          <w:szCs w:val="28"/>
        </w:rPr>
      </w:pPr>
      <w:r w:rsidRPr="00534AEB">
        <w:rPr>
          <w:rFonts w:ascii="Times New Roman" w:hAnsi="Times New Roman"/>
          <w:sz w:val="28"/>
          <w:szCs w:val="28"/>
        </w:rPr>
        <w:t xml:space="preserve"> АДМИНИСТРАЦИЯ ЗАЛЕГОЩЕНСКОГО РАЙОНА</w:t>
      </w:r>
    </w:p>
    <w:p w:rsidR="00197147" w:rsidRPr="00534AEB" w:rsidRDefault="00197147" w:rsidP="00710CEE">
      <w:pPr>
        <w:pStyle w:val="Subtitle"/>
        <w:rPr>
          <w:rFonts w:ascii="Times New Roman" w:hAnsi="Times New Roman"/>
          <w:b w:val="0"/>
          <w:sz w:val="28"/>
          <w:szCs w:val="28"/>
        </w:rPr>
      </w:pPr>
    </w:p>
    <w:p w:rsidR="00197147" w:rsidRPr="00534AEB" w:rsidRDefault="00197147" w:rsidP="00710CEE">
      <w:pPr>
        <w:pStyle w:val="Subtitle"/>
        <w:rPr>
          <w:rFonts w:ascii="Times New Roman" w:hAnsi="Times New Roman"/>
          <w:sz w:val="28"/>
          <w:szCs w:val="28"/>
        </w:rPr>
      </w:pPr>
      <w:r w:rsidRPr="00534AEB">
        <w:rPr>
          <w:rFonts w:ascii="Times New Roman" w:hAnsi="Times New Roman"/>
          <w:sz w:val="28"/>
          <w:szCs w:val="28"/>
        </w:rPr>
        <w:t>ПОСТАНОВЛЕНИЕ</w:t>
      </w:r>
    </w:p>
    <w:p w:rsidR="00197147" w:rsidRPr="00534AEB" w:rsidRDefault="00197147" w:rsidP="00710CEE">
      <w:pPr>
        <w:pStyle w:val="Subtitle"/>
        <w:jc w:val="left"/>
        <w:rPr>
          <w:rFonts w:ascii="Times New Roman" w:hAnsi="Times New Roman"/>
          <w:sz w:val="28"/>
          <w:szCs w:val="28"/>
        </w:rPr>
      </w:pPr>
    </w:p>
    <w:p w:rsidR="00197147" w:rsidRPr="00534AEB" w:rsidRDefault="00197147" w:rsidP="00710CEE">
      <w:pPr>
        <w:pStyle w:val="Subtitle"/>
        <w:rPr>
          <w:rFonts w:ascii="Times New Roman" w:hAnsi="Times New Roman"/>
          <w:b w:val="0"/>
          <w:sz w:val="28"/>
          <w:szCs w:val="28"/>
        </w:rPr>
      </w:pPr>
    </w:p>
    <w:p w:rsidR="00197147" w:rsidRPr="00534AEB" w:rsidRDefault="00197147" w:rsidP="005A531B">
      <w:pPr>
        <w:pStyle w:val="Subtitle"/>
        <w:jc w:val="left"/>
        <w:rPr>
          <w:rFonts w:ascii="Times New Roman" w:hAnsi="Times New Roman"/>
          <w:b w:val="0"/>
          <w:sz w:val="28"/>
          <w:szCs w:val="28"/>
        </w:rPr>
      </w:pPr>
      <w:r w:rsidRPr="00534AEB">
        <w:rPr>
          <w:rFonts w:ascii="Times New Roman" w:hAnsi="Times New Roman"/>
          <w:b w:val="0"/>
          <w:sz w:val="28"/>
          <w:szCs w:val="28"/>
          <w:u w:val="single"/>
        </w:rPr>
        <w:t>17 марта 2017 г.</w:t>
      </w:r>
      <w:r w:rsidRPr="00534AEB">
        <w:rPr>
          <w:rFonts w:ascii="Times New Roman" w:hAnsi="Times New Roman"/>
          <w:b w:val="0"/>
          <w:sz w:val="28"/>
          <w:szCs w:val="28"/>
          <w:u w:val="single"/>
        </w:rPr>
        <w:tab/>
      </w:r>
      <w:r w:rsidRPr="00534AEB">
        <w:rPr>
          <w:rFonts w:ascii="Times New Roman" w:hAnsi="Times New Roman"/>
          <w:b w:val="0"/>
          <w:sz w:val="28"/>
          <w:szCs w:val="28"/>
        </w:rPr>
        <w:tab/>
      </w:r>
      <w:r w:rsidRPr="00534AEB">
        <w:rPr>
          <w:rFonts w:ascii="Times New Roman" w:hAnsi="Times New Roman"/>
          <w:b w:val="0"/>
          <w:sz w:val="28"/>
          <w:szCs w:val="28"/>
        </w:rPr>
        <w:tab/>
      </w:r>
      <w:r w:rsidRPr="00534AEB">
        <w:rPr>
          <w:rFonts w:ascii="Times New Roman" w:hAnsi="Times New Roman"/>
          <w:b w:val="0"/>
          <w:sz w:val="28"/>
          <w:szCs w:val="28"/>
        </w:rPr>
        <w:tab/>
      </w:r>
      <w:r w:rsidRPr="00534AEB">
        <w:rPr>
          <w:rFonts w:ascii="Times New Roman" w:hAnsi="Times New Roman"/>
          <w:b w:val="0"/>
          <w:sz w:val="28"/>
          <w:szCs w:val="28"/>
        </w:rPr>
        <w:tab/>
      </w:r>
      <w:r w:rsidRPr="00534AEB">
        <w:rPr>
          <w:rFonts w:ascii="Times New Roman" w:hAnsi="Times New Roman"/>
          <w:b w:val="0"/>
          <w:sz w:val="28"/>
          <w:szCs w:val="28"/>
        </w:rPr>
        <w:tab/>
      </w:r>
      <w:r w:rsidRPr="00534AEB">
        <w:rPr>
          <w:rFonts w:ascii="Times New Roman" w:hAnsi="Times New Roman"/>
          <w:b w:val="0"/>
          <w:sz w:val="28"/>
          <w:szCs w:val="28"/>
        </w:rPr>
        <w:tab/>
        <w:t xml:space="preserve">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</w:t>
      </w:r>
      <w:r w:rsidRPr="00534AEB">
        <w:rPr>
          <w:rFonts w:ascii="Times New Roman" w:hAnsi="Times New Roman"/>
          <w:b w:val="0"/>
          <w:sz w:val="28"/>
          <w:szCs w:val="28"/>
        </w:rPr>
        <w:t xml:space="preserve">       № </w:t>
      </w:r>
      <w:r w:rsidRPr="00534AEB">
        <w:rPr>
          <w:rFonts w:ascii="Times New Roman" w:hAnsi="Times New Roman"/>
          <w:b w:val="0"/>
          <w:sz w:val="28"/>
          <w:szCs w:val="28"/>
          <w:u w:val="single"/>
        </w:rPr>
        <w:t>112</w:t>
      </w:r>
    </w:p>
    <w:p w:rsidR="00197147" w:rsidRDefault="00197147" w:rsidP="00383159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534AEB">
        <w:rPr>
          <w:spacing w:val="1"/>
        </w:rPr>
        <w:t xml:space="preserve">    пос.Залегощь</w:t>
      </w:r>
      <w:r w:rsidRPr="00534AEB">
        <w:rPr>
          <w:spacing w:val="1"/>
        </w:rPr>
        <w:br/>
      </w:r>
    </w:p>
    <w:p w:rsidR="00197147" w:rsidRPr="00F261DA" w:rsidRDefault="00197147" w:rsidP="00383159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F261DA">
        <w:rPr>
          <w:sz w:val="28"/>
          <w:szCs w:val="28"/>
        </w:rPr>
        <w:t xml:space="preserve">О создании муниципального казенного учреждения </w:t>
      </w:r>
    </w:p>
    <w:p w:rsidR="00197147" w:rsidRPr="00F261DA" w:rsidRDefault="00197147" w:rsidP="00BF326F">
      <w:pPr>
        <w:rPr>
          <w:sz w:val="28"/>
          <w:szCs w:val="28"/>
        </w:rPr>
      </w:pPr>
      <w:r w:rsidRPr="00F261DA">
        <w:rPr>
          <w:sz w:val="28"/>
          <w:szCs w:val="28"/>
        </w:rPr>
        <w:t xml:space="preserve">«Единая дежурно-диспетчерская служба </w:t>
      </w:r>
    </w:p>
    <w:p w:rsidR="00197147" w:rsidRPr="00F261DA" w:rsidRDefault="00197147" w:rsidP="00BF326F">
      <w:pPr>
        <w:rPr>
          <w:sz w:val="28"/>
          <w:szCs w:val="28"/>
        </w:rPr>
      </w:pPr>
      <w:r w:rsidRPr="00F261DA">
        <w:rPr>
          <w:sz w:val="28"/>
          <w:szCs w:val="28"/>
        </w:rPr>
        <w:t>Залегощенского района Орловской области»</w:t>
      </w:r>
    </w:p>
    <w:p w:rsidR="00197147" w:rsidRDefault="00197147" w:rsidP="00BF326F">
      <w:pPr>
        <w:rPr>
          <w:b/>
          <w:sz w:val="28"/>
          <w:szCs w:val="28"/>
        </w:rPr>
      </w:pPr>
    </w:p>
    <w:p w:rsidR="00197147" w:rsidRDefault="00197147" w:rsidP="0038315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соответствии с Гражданским кодексом Российской Федерации, Федерального закона от 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от 6 октября 2003 года №131-ФЗ «Об общих принципах организации местного самоуправления в Российской Федерации»,  Федеральным законом Российской Федерации                                  от 21 декабря 1994 года 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№794 «О единой государственной системе предупреждения и ликвидации ЧС», </w:t>
      </w:r>
      <w:r w:rsidRPr="0071368F">
        <w:rPr>
          <w:sz w:val="28"/>
          <w:szCs w:val="28"/>
          <w:shd w:val="clear" w:color="auto" w:fill="FFFFFF"/>
        </w:rPr>
        <w:t>п</w:t>
      </w:r>
      <w:r w:rsidRPr="0071368F">
        <w:rPr>
          <w:sz w:val="28"/>
          <w:szCs w:val="28"/>
        </w:rPr>
        <w:t xml:space="preserve">остановлением администрации </w:t>
      </w:r>
      <w:r w:rsidRPr="0071368F">
        <w:rPr>
          <w:spacing w:val="1"/>
          <w:sz w:val="28"/>
          <w:szCs w:val="28"/>
        </w:rPr>
        <w:t xml:space="preserve"> Залегощенского района Орловской области от 06 июля 2015 года</w:t>
      </w:r>
      <w:r w:rsidRPr="00383159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№ 273 </w:t>
      </w:r>
      <w:r w:rsidRPr="00383159">
        <w:rPr>
          <w:spacing w:val="1"/>
          <w:sz w:val="28"/>
          <w:szCs w:val="28"/>
        </w:rPr>
        <w:t>«</w:t>
      </w:r>
      <w:r w:rsidRPr="0071368F">
        <w:rPr>
          <w:bCs/>
          <w:sz w:val="28"/>
          <w:szCs w:val="28"/>
        </w:rPr>
        <w:t xml:space="preserve">Об утверждении Порядка утверждения устава бюджетного, казённого учреждения муниципального образования Залегощенский район, </w:t>
      </w:r>
      <w:r w:rsidRPr="0071368F">
        <w:rPr>
          <w:sz w:val="28"/>
          <w:szCs w:val="28"/>
        </w:rPr>
        <w:t>муниципального образования городское поселение поселок Залегощь Залегощенского района Орловской области</w:t>
      </w:r>
      <w:r w:rsidRPr="0071368F">
        <w:rPr>
          <w:bCs/>
          <w:sz w:val="28"/>
          <w:szCs w:val="28"/>
        </w:rPr>
        <w:t xml:space="preserve"> и внесения в него изменений </w:t>
      </w:r>
      <w:r w:rsidRPr="0071368F">
        <w:rPr>
          <w:sz w:val="28"/>
          <w:szCs w:val="28"/>
        </w:rPr>
        <w:t>в новой редакции»</w:t>
      </w:r>
      <w:r>
        <w:rPr>
          <w:sz w:val="28"/>
          <w:szCs w:val="28"/>
        </w:rPr>
        <w:t>,</w:t>
      </w:r>
      <w:r w:rsidRPr="0038315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Залегощенского района  ПОСТАНОВЛЯЕТ:</w:t>
      </w:r>
    </w:p>
    <w:p w:rsidR="00197147" w:rsidRDefault="00197147" w:rsidP="00383159">
      <w:pPr>
        <w:pStyle w:val="ListParagraph"/>
        <w:ind w:left="0" w:firstLine="708"/>
        <w:jc w:val="both"/>
        <w:rPr>
          <w:sz w:val="28"/>
          <w:szCs w:val="28"/>
        </w:rPr>
      </w:pPr>
      <w:r w:rsidRPr="00383159">
        <w:rPr>
          <w:sz w:val="28"/>
          <w:szCs w:val="28"/>
        </w:rPr>
        <w:t>1.</w:t>
      </w:r>
      <w:r>
        <w:rPr>
          <w:sz w:val="28"/>
          <w:szCs w:val="28"/>
        </w:rPr>
        <w:t xml:space="preserve"> Учредить с 17 марта 2017 года муниципальное казенное учреждение «Единая дежурно-диспетчерская служба Залегощенского района Орловской области». Юридический адрес муниципального казенного учреждения «Единая дежурно-диспетчерская служба Залегощенского района Орловской области: Российская Федерация, 303560 Орловская область, Залегощенский район, п.Залегощь, ул.М.Горького, д.20. Фактический адрес:</w:t>
      </w:r>
      <w:r w:rsidRPr="00680683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Российская Федерация, 303560, Орловская область, Залегощенский район, п. Залегощь, ул. М. Горького, д.20.</w:t>
      </w:r>
    </w:p>
    <w:p w:rsidR="00197147" w:rsidRDefault="00197147" w:rsidP="00383159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Органом местного самоуправления Залегощенского района, осуществляющим функции и полномочия учредителя муниципального казенного учреждения Залегощенского района с правом юридического лица, созданного в соответствии с п.1 настоящего постановления, является администрация Залегощенского района Орловской области.</w:t>
      </w:r>
    </w:p>
    <w:p w:rsidR="00197147" w:rsidRDefault="00197147" w:rsidP="00383159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 Устав муниципального казенного учреждения «Единая дежурно-диспетчерская служба Залегощенского района Орловской области» (приложение).</w:t>
      </w:r>
    </w:p>
    <w:p w:rsidR="00197147" w:rsidRDefault="00197147" w:rsidP="00383159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основные цели деятельности муниципального казенного учреждения «Единая дежурно-диспетчерская служба Залегощенского района Орловской области» определяются и изменяются в соответствии с Уставом МКУ «Единая дежурно-диспетчерская служба Залегощенского района Орловской области»</w:t>
      </w:r>
    </w:p>
    <w:p w:rsidR="00197147" w:rsidRDefault="00197147" w:rsidP="00383159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Назначить на должность директора муниципального казенного учреждения «Единая  дежурно-диспетчерская служба Залегощенского района Орловской области» Иванову Елену Юрьевну.</w:t>
      </w:r>
    </w:p>
    <w:p w:rsidR="00197147" w:rsidRDefault="00197147" w:rsidP="00383159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Поручить </w:t>
      </w:r>
      <w:r w:rsidRPr="00680683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директору муниципального казенного учреждения  «Единая дежурно-диспетчерская служба Залегощенского района Орловской области» Ивановой Е.Ю. произвести юридическую регистрацию муниципального казенного учреждения «Единая дежурно-диспетчерская служба Залегощенского района Орловской области» в соответствующих органах согласно действующему законодательству.</w:t>
      </w:r>
    </w:p>
    <w:p w:rsidR="00197147" w:rsidRDefault="00197147" w:rsidP="00383159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Отделу по управлению муниципальным имуществом администрации Залегощенского района (Редникина Л.В.)  наделить</w:t>
      </w:r>
      <w:r w:rsidRPr="00FA78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казенное учреждение  «Единая дежурно-диспетчерская служба Залегощенского района Орловской области» с правом юридического лица имуществом для создания соответствующими требованиями данной инфраструктуры и закрепить его для оперативного управления ими. </w:t>
      </w:r>
    </w:p>
    <w:p w:rsidR="00197147" w:rsidRDefault="00197147" w:rsidP="00383159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Утвердить предельную штатную численность работников муниципального казенного учреждения «Единая дежурно-диспетчерская служба Залегощенского района Орловской области» в количестве 9 штатных единиц.</w:t>
      </w:r>
    </w:p>
    <w:p w:rsidR="00197147" w:rsidRDefault="00197147" w:rsidP="00383159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Возложить на муниципальное казенное учреждение  «Единая дежурно-диспетчерская служба Залегощенского района Орловской области» задачи по обеспечению готовности администрации Залегощенского района и служб Залегощенского района к реагированию на угрозу или возникновение чрезвычайных </w:t>
      </w:r>
      <w:r w:rsidRPr="00383159">
        <w:rPr>
          <w:sz w:val="28"/>
          <w:szCs w:val="28"/>
        </w:rPr>
        <w:t>ситуаций (происшествий</w:t>
      </w:r>
      <w:r>
        <w:rPr>
          <w:sz w:val="28"/>
          <w:szCs w:val="28"/>
        </w:rPr>
        <w:t>)</w:t>
      </w:r>
      <w:r w:rsidRPr="00383159">
        <w:rPr>
          <w:sz w:val="28"/>
          <w:szCs w:val="28"/>
        </w:rPr>
        <w:t>,</w:t>
      </w:r>
      <w:r>
        <w:rPr>
          <w:sz w:val="28"/>
          <w:szCs w:val="28"/>
        </w:rPr>
        <w:t xml:space="preserve"> эффективности взаимодействия привлекаемых сил и средств районного звена ТП РСЧС Орловской области при их совместных действиях по предупреждению и ликвидации чрезвычайных ситуаций на территории Залегощенского района Орловской области.</w:t>
      </w:r>
    </w:p>
    <w:p w:rsidR="00197147" w:rsidRDefault="00197147" w:rsidP="00383159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 Установить, что финансовое обеспечение деятельности МКУ «Единая дежурно-диспетчерская служба Залегощенского района Орловской области» производится администрацией Залегощенского района в соответствии с бюджетной сметой.</w:t>
      </w:r>
    </w:p>
    <w:p w:rsidR="00197147" w:rsidRDefault="00197147" w:rsidP="00383159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Начальнику финансового отдела администрации Залегощенского района Козловой О.Ф. предусмотреть  в решении о бюджете Залегощенского района на 2017 и последующие годы бюджетные расходы, необходимые для финансового обеспечения деятельности муниципального казенного учреждения «Единая дежурно-диспетчерская служба Залегощенского района Орловской области».</w:t>
      </w:r>
    </w:p>
    <w:p w:rsidR="00197147" w:rsidRPr="00383159" w:rsidRDefault="00197147" w:rsidP="00383159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12. </w:t>
      </w:r>
      <w:r w:rsidRPr="00383159">
        <w:rPr>
          <w:sz w:val="28"/>
          <w:szCs w:val="28"/>
        </w:rPr>
        <w:t xml:space="preserve">Отделу по организационно-кадровой работе и делопроизводству (Щукина О.В.) </w:t>
      </w:r>
      <w:r w:rsidRPr="00383159">
        <w:rPr>
          <w:spacing w:val="1"/>
          <w:sz w:val="28"/>
          <w:szCs w:val="28"/>
        </w:rPr>
        <w:t xml:space="preserve">администрации Залегощенского района Орловской области </w:t>
      </w:r>
      <w:r w:rsidRPr="00383159">
        <w:rPr>
          <w:sz w:val="28"/>
          <w:szCs w:val="28"/>
        </w:rPr>
        <w:t>разместить настоящее постановление на официальном сайте Залегощенского района в сети Интернет в разделе «Официальная информация».</w:t>
      </w:r>
    </w:p>
    <w:p w:rsidR="00197147" w:rsidRDefault="00197147" w:rsidP="00383159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Настоящее постановление вступает в силу в установленном порядке.</w:t>
      </w:r>
    </w:p>
    <w:p w:rsidR="00197147" w:rsidRDefault="00197147" w:rsidP="00383159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Контроль за выполнением настоящего постановления оставляю за собой.</w:t>
      </w:r>
    </w:p>
    <w:p w:rsidR="00197147" w:rsidRDefault="00197147" w:rsidP="00383159">
      <w:pPr>
        <w:pStyle w:val="ListParagraph"/>
        <w:ind w:left="0"/>
        <w:jc w:val="both"/>
        <w:rPr>
          <w:sz w:val="28"/>
          <w:szCs w:val="28"/>
        </w:rPr>
      </w:pPr>
    </w:p>
    <w:p w:rsidR="00197147" w:rsidRDefault="00197147" w:rsidP="00383159">
      <w:pPr>
        <w:pStyle w:val="ListParagraph"/>
        <w:ind w:left="0"/>
        <w:jc w:val="both"/>
        <w:rPr>
          <w:sz w:val="28"/>
          <w:szCs w:val="28"/>
        </w:rPr>
      </w:pPr>
    </w:p>
    <w:p w:rsidR="00197147" w:rsidRDefault="00197147" w:rsidP="00383159">
      <w:pPr>
        <w:pStyle w:val="ListParagraph"/>
        <w:ind w:left="0"/>
        <w:jc w:val="both"/>
        <w:rPr>
          <w:sz w:val="28"/>
          <w:szCs w:val="28"/>
        </w:rPr>
      </w:pPr>
    </w:p>
    <w:p w:rsidR="00197147" w:rsidRDefault="00197147" w:rsidP="00383159">
      <w:pPr>
        <w:pStyle w:val="ListParagraph"/>
        <w:ind w:left="0"/>
        <w:jc w:val="both"/>
        <w:rPr>
          <w:sz w:val="28"/>
          <w:szCs w:val="28"/>
        </w:rPr>
      </w:pPr>
    </w:p>
    <w:p w:rsidR="00197147" w:rsidRDefault="00197147" w:rsidP="00383159">
      <w:pPr>
        <w:pStyle w:val="ListParagraph"/>
        <w:ind w:left="0"/>
        <w:jc w:val="both"/>
        <w:rPr>
          <w:sz w:val="28"/>
          <w:szCs w:val="28"/>
        </w:rPr>
      </w:pPr>
    </w:p>
    <w:p w:rsidR="00197147" w:rsidRDefault="00197147" w:rsidP="00383159">
      <w:pPr>
        <w:pStyle w:val="ListParagraph"/>
        <w:ind w:left="0"/>
        <w:jc w:val="both"/>
        <w:rPr>
          <w:sz w:val="28"/>
          <w:szCs w:val="28"/>
        </w:rPr>
      </w:pPr>
    </w:p>
    <w:p w:rsidR="00197147" w:rsidRDefault="00197147" w:rsidP="00383159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9524D">
        <w:rPr>
          <w:sz w:val="28"/>
          <w:szCs w:val="28"/>
        </w:rPr>
        <w:t>Глава  района                                                          В. Н. Брежнев</w:t>
      </w:r>
    </w:p>
    <w:p w:rsidR="00197147" w:rsidRDefault="00197147" w:rsidP="00383159">
      <w:pPr>
        <w:pStyle w:val="ListParagraph"/>
        <w:ind w:left="0"/>
        <w:jc w:val="both"/>
        <w:rPr>
          <w:sz w:val="28"/>
          <w:szCs w:val="28"/>
        </w:rPr>
      </w:pPr>
    </w:p>
    <w:p w:rsidR="00197147" w:rsidRDefault="00197147" w:rsidP="00383159">
      <w:pPr>
        <w:pStyle w:val="ListParagraph"/>
        <w:ind w:left="0"/>
        <w:jc w:val="both"/>
        <w:rPr>
          <w:sz w:val="28"/>
          <w:szCs w:val="28"/>
        </w:rPr>
      </w:pPr>
    </w:p>
    <w:p w:rsidR="00197147" w:rsidRDefault="00197147" w:rsidP="00383159">
      <w:pPr>
        <w:pStyle w:val="ListParagraph"/>
        <w:ind w:left="0"/>
        <w:jc w:val="both"/>
        <w:rPr>
          <w:sz w:val="28"/>
          <w:szCs w:val="28"/>
        </w:rPr>
      </w:pPr>
    </w:p>
    <w:p w:rsidR="00197147" w:rsidRDefault="00197147" w:rsidP="00383159">
      <w:pPr>
        <w:pStyle w:val="ListParagraph"/>
        <w:ind w:left="0"/>
        <w:jc w:val="both"/>
        <w:rPr>
          <w:sz w:val="28"/>
          <w:szCs w:val="28"/>
        </w:rPr>
      </w:pPr>
    </w:p>
    <w:p w:rsidR="00197147" w:rsidRDefault="00197147" w:rsidP="00383159">
      <w:pPr>
        <w:pStyle w:val="ListParagraph"/>
        <w:ind w:left="0"/>
        <w:jc w:val="both"/>
        <w:rPr>
          <w:sz w:val="28"/>
          <w:szCs w:val="28"/>
        </w:rPr>
      </w:pPr>
    </w:p>
    <w:p w:rsidR="00197147" w:rsidRDefault="00197147" w:rsidP="00383159">
      <w:pPr>
        <w:pStyle w:val="ListParagraph"/>
        <w:ind w:left="0"/>
        <w:jc w:val="both"/>
        <w:rPr>
          <w:sz w:val="28"/>
          <w:szCs w:val="28"/>
        </w:rPr>
      </w:pPr>
    </w:p>
    <w:p w:rsidR="00197147" w:rsidRDefault="00197147" w:rsidP="00383159">
      <w:pPr>
        <w:pStyle w:val="ListParagraph"/>
        <w:ind w:left="0"/>
        <w:jc w:val="both"/>
        <w:rPr>
          <w:sz w:val="28"/>
          <w:szCs w:val="28"/>
        </w:rPr>
      </w:pPr>
    </w:p>
    <w:p w:rsidR="00197147" w:rsidRDefault="00197147" w:rsidP="00383159">
      <w:pPr>
        <w:pStyle w:val="ListParagraph"/>
        <w:ind w:left="0"/>
        <w:jc w:val="both"/>
        <w:rPr>
          <w:sz w:val="28"/>
          <w:szCs w:val="28"/>
        </w:rPr>
      </w:pPr>
    </w:p>
    <w:p w:rsidR="00197147" w:rsidRDefault="00197147" w:rsidP="00383159">
      <w:pPr>
        <w:pStyle w:val="ListParagraph"/>
        <w:ind w:left="0"/>
        <w:jc w:val="both"/>
        <w:rPr>
          <w:sz w:val="28"/>
          <w:szCs w:val="28"/>
        </w:rPr>
      </w:pPr>
    </w:p>
    <w:p w:rsidR="00197147" w:rsidRDefault="00197147" w:rsidP="00383159">
      <w:pPr>
        <w:pStyle w:val="ListParagraph"/>
        <w:ind w:left="0"/>
        <w:jc w:val="both"/>
        <w:rPr>
          <w:sz w:val="28"/>
          <w:szCs w:val="28"/>
        </w:rPr>
      </w:pPr>
    </w:p>
    <w:p w:rsidR="00197147" w:rsidRDefault="00197147" w:rsidP="00383159">
      <w:pPr>
        <w:pStyle w:val="ListParagraph"/>
        <w:ind w:left="0"/>
        <w:jc w:val="both"/>
        <w:rPr>
          <w:sz w:val="28"/>
          <w:szCs w:val="28"/>
        </w:rPr>
      </w:pPr>
    </w:p>
    <w:p w:rsidR="00197147" w:rsidRDefault="00197147" w:rsidP="00383159">
      <w:pPr>
        <w:pStyle w:val="ListParagraph"/>
        <w:ind w:left="0"/>
        <w:jc w:val="both"/>
        <w:rPr>
          <w:sz w:val="28"/>
          <w:szCs w:val="28"/>
        </w:rPr>
      </w:pPr>
    </w:p>
    <w:p w:rsidR="00197147" w:rsidRDefault="00197147" w:rsidP="00383159">
      <w:pPr>
        <w:pStyle w:val="ListParagraph"/>
        <w:ind w:left="0"/>
        <w:jc w:val="both"/>
        <w:rPr>
          <w:sz w:val="28"/>
          <w:szCs w:val="28"/>
        </w:rPr>
      </w:pPr>
    </w:p>
    <w:p w:rsidR="00197147" w:rsidRDefault="00197147" w:rsidP="00383159">
      <w:pPr>
        <w:pStyle w:val="ListParagraph"/>
        <w:ind w:left="0"/>
        <w:jc w:val="both"/>
        <w:rPr>
          <w:sz w:val="28"/>
          <w:szCs w:val="28"/>
        </w:rPr>
      </w:pPr>
    </w:p>
    <w:p w:rsidR="00197147" w:rsidRDefault="00197147" w:rsidP="00383159">
      <w:pPr>
        <w:pStyle w:val="ListParagraph"/>
        <w:ind w:left="0"/>
        <w:jc w:val="both"/>
        <w:rPr>
          <w:sz w:val="28"/>
          <w:szCs w:val="28"/>
        </w:rPr>
      </w:pPr>
    </w:p>
    <w:p w:rsidR="00197147" w:rsidRDefault="00197147" w:rsidP="00383159">
      <w:pPr>
        <w:pStyle w:val="ListParagraph"/>
        <w:ind w:left="0"/>
        <w:jc w:val="both"/>
        <w:rPr>
          <w:sz w:val="28"/>
          <w:szCs w:val="28"/>
        </w:rPr>
      </w:pPr>
    </w:p>
    <w:p w:rsidR="00197147" w:rsidRDefault="00197147" w:rsidP="00383159">
      <w:pPr>
        <w:pStyle w:val="ListParagraph"/>
        <w:ind w:left="0"/>
        <w:jc w:val="both"/>
        <w:rPr>
          <w:sz w:val="28"/>
          <w:szCs w:val="28"/>
        </w:rPr>
      </w:pPr>
    </w:p>
    <w:p w:rsidR="00197147" w:rsidRDefault="00197147" w:rsidP="00383159">
      <w:pPr>
        <w:pStyle w:val="ListParagraph"/>
        <w:ind w:left="0"/>
        <w:jc w:val="both"/>
        <w:rPr>
          <w:sz w:val="28"/>
          <w:szCs w:val="28"/>
        </w:rPr>
      </w:pPr>
    </w:p>
    <w:p w:rsidR="00197147" w:rsidRDefault="00197147" w:rsidP="00383159">
      <w:pPr>
        <w:pStyle w:val="ListParagraph"/>
        <w:ind w:left="0"/>
        <w:jc w:val="both"/>
        <w:rPr>
          <w:sz w:val="28"/>
          <w:szCs w:val="28"/>
        </w:rPr>
      </w:pPr>
    </w:p>
    <w:p w:rsidR="00197147" w:rsidRDefault="00197147" w:rsidP="00383159">
      <w:pPr>
        <w:pStyle w:val="ListParagraph"/>
        <w:ind w:left="0"/>
        <w:jc w:val="both"/>
        <w:rPr>
          <w:sz w:val="28"/>
          <w:szCs w:val="28"/>
        </w:rPr>
      </w:pPr>
    </w:p>
    <w:p w:rsidR="00197147" w:rsidRDefault="00197147" w:rsidP="00383159">
      <w:pPr>
        <w:pStyle w:val="ListParagraph"/>
        <w:ind w:left="0"/>
        <w:jc w:val="both"/>
        <w:rPr>
          <w:sz w:val="28"/>
          <w:szCs w:val="28"/>
        </w:rPr>
      </w:pPr>
    </w:p>
    <w:p w:rsidR="00197147" w:rsidRDefault="00197147" w:rsidP="00383159">
      <w:pPr>
        <w:pStyle w:val="ListParagraph"/>
        <w:ind w:left="0"/>
        <w:jc w:val="both"/>
        <w:rPr>
          <w:sz w:val="28"/>
          <w:szCs w:val="28"/>
        </w:rPr>
      </w:pPr>
    </w:p>
    <w:p w:rsidR="00197147" w:rsidRDefault="00197147" w:rsidP="00383159">
      <w:pPr>
        <w:pStyle w:val="ListParagraph"/>
        <w:ind w:left="0"/>
        <w:jc w:val="both"/>
        <w:rPr>
          <w:sz w:val="28"/>
          <w:szCs w:val="28"/>
        </w:rPr>
      </w:pPr>
    </w:p>
    <w:p w:rsidR="00197147" w:rsidRDefault="00197147" w:rsidP="00383159">
      <w:pPr>
        <w:pStyle w:val="ListParagraph"/>
        <w:ind w:left="0"/>
        <w:jc w:val="both"/>
        <w:rPr>
          <w:sz w:val="28"/>
          <w:szCs w:val="28"/>
        </w:rPr>
      </w:pPr>
    </w:p>
    <w:p w:rsidR="00197147" w:rsidRDefault="00197147" w:rsidP="00383159">
      <w:pPr>
        <w:pStyle w:val="ListParagraph"/>
        <w:ind w:left="0"/>
        <w:jc w:val="both"/>
        <w:rPr>
          <w:sz w:val="28"/>
          <w:szCs w:val="28"/>
        </w:rPr>
      </w:pPr>
    </w:p>
    <w:tbl>
      <w:tblPr>
        <w:tblW w:w="10620" w:type="dxa"/>
        <w:tblInd w:w="-792" w:type="dxa"/>
        <w:tblLook w:val="0000"/>
      </w:tblPr>
      <w:tblGrid>
        <w:gridCol w:w="5760"/>
        <w:gridCol w:w="4860"/>
      </w:tblGrid>
      <w:tr w:rsidR="00197147" w:rsidRPr="00383159" w:rsidTr="00973972">
        <w:trPr>
          <w:trHeight w:val="1270"/>
        </w:trPr>
        <w:tc>
          <w:tcPr>
            <w:tcW w:w="5760" w:type="dxa"/>
          </w:tcPr>
          <w:p w:rsidR="00197147" w:rsidRPr="00383159" w:rsidRDefault="00197147" w:rsidP="009E3C4D">
            <w:pPr>
              <w:keepNext/>
              <w:keepLines/>
              <w:jc w:val="right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</w:tcPr>
          <w:p w:rsidR="00197147" w:rsidRPr="00383159" w:rsidRDefault="00197147" w:rsidP="00973972">
            <w:pPr>
              <w:keepNext/>
              <w:keepLines/>
              <w:jc w:val="center"/>
            </w:pPr>
            <w:r w:rsidRPr="00383159">
              <w:t xml:space="preserve">Приложение </w:t>
            </w:r>
          </w:p>
          <w:p w:rsidR="00197147" w:rsidRPr="00383159" w:rsidRDefault="00197147" w:rsidP="00973972">
            <w:pPr>
              <w:keepNext/>
              <w:keepLines/>
              <w:jc w:val="center"/>
            </w:pPr>
            <w:r w:rsidRPr="00383159">
              <w:t xml:space="preserve">к постановлению  администрации Залегощенского района </w:t>
            </w:r>
          </w:p>
          <w:p w:rsidR="00197147" w:rsidRPr="00383159" w:rsidRDefault="00197147" w:rsidP="009E3C4D">
            <w:pPr>
              <w:keepNext/>
              <w:keepLines/>
              <w:jc w:val="center"/>
            </w:pPr>
            <w:r>
              <w:t>от  17 марта   2017 г. № 112</w:t>
            </w:r>
          </w:p>
        </w:tc>
      </w:tr>
    </w:tbl>
    <w:p w:rsidR="00197147" w:rsidRPr="00383159" w:rsidRDefault="00197147" w:rsidP="00383159">
      <w:pPr>
        <w:pStyle w:val="ListParagraph"/>
        <w:ind w:left="0"/>
        <w:jc w:val="both"/>
      </w:pPr>
    </w:p>
    <w:p w:rsidR="00197147" w:rsidRPr="00383159" w:rsidRDefault="00197147" w:rsidP="00383159">
      <w:pPr>
        <w:pStyle w:val="ListParagraph"/>
        <w:ind w:left="0"/>
        <w:jc w:val="center"/>
      </w:pPr>
      <w:r w:rsidRPr="00383159">
        <w:t>Устав муниципального казенного учреждения «Единая дежурно</w:t>
      </w:r>
      <w:bookmarkStart w:id="0" w:name="_GoBack"/>
      <w:bookmarkEnd w:id="0"/>
      <w:r w:rsidRPr="00383159">
        <w:t>-диспетчерская служба Залегощенского района Орловской области»</w:t>
      </w:r>
    </w:p>
    <w:p w:rsidR="00197147" w:rsidRPr="00383159" w:rsidRDefault="00197147" w:rsidP="00383159">
      <w:pPr>
        <w:pStyle w:val="ListParagraph"/>
        <w:ind w:left="0"/>
        <w:jc w:val="both"/>
      </w:pPr>
    </w:p>
    <w:p w:rsidR="00197147" w:rsidRPr="00383159" w:rsidRDefault="00197147" w:rsidP="00383159">
      <w:pPr>
        <w:autoSpaceDE w:val="0"/>
        <w:jc w:val="center"/>
      </w:pPr>
      <w:r w:rsidRPr="00383159">
        <w:rPr>
          <w:b/>
        </w:rPr>
        <w:t>I. Общие положения</w:t>
      </w:r>
    </w:p>
    <w:p w:rsidR="00197147" w:rsidRPr="00383159" w:rsidRDefault="00197147" w:rsidP="00383159">
      <w:pPr>
        <w:ind w:firstLine="709"/>
        <w:jc w:val="both"/>
      </w:pPr>
      <w:r w:rsidRPr="00383159">
        <w:t>1.1. Муниципальное казённое учреждение «Единая дежурно-диспетчерская служба Залегощенского района Орловской области» муниципального образования Залегощенский  район Орловской области, именуемое в дальнейшем "Учреждение" создано в соответствии с Конституцией Российской Федерации, Гражданским кодексом Российской Федерации, Федеральным законом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руководствуется в своей деятельности действующим законодательством и настоящим Уставом.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1.2. Учреждение является некоммерческой организацией.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1.3.Учредителем и собственником имущества Учреждения является муниципальное образование Залегощенский район Орловской области, именуемое в дальнейшем "Учредитель", в лице администрации Залегощенского района Орловской  области.</w:t>
      </w:r>
    </w:p>
    <w:p w:rsidR="00197147" w:rsidRPr="00383159" w:rsidRDefault="00197147" w:rsidP="00383159">
      <w:pPr>
        <w:ind w:firstLine="709"/>
        <w:jc w:val="both"/>
      </w:pPr>
      <w:r w:rsidRPr="00383159">
        <w:t>1.4. Официальное полное наименование Учреждения: Муниципальное казённое учреждение «Единая дежурно-диспетчерская служба Залегощенского  района Орловской области».</w:t>
      </w:r>
    </w:p>
    <w:p w:rsidR="00197147" w:rsidRPr="00383159" w:rsidRDefault="00197147" w:rsidP="00383159">
      <w:pPr>
        <w:ind w:firstLine="709"/>
        <w:jc w:val="both"/>
      </w:pPr>
      <w:r w:rsidRPr="00383159">
        <w:t>1.5. Сокращенное наименование Учреждения: МКУ «ЕДДС».</w:t>
      </w:r>
    </w:p>
    <w:p w:rsidR="00197147" w:rsidRPr="00383159" w:rsidRDefault="00197147" w:rsidP="00383159">
      <w:pPr>
        <w:ind w:firstLine="709"/>
        <w:jc w:val="both"/>
      </w:pPr>
      <w:r w:rsidRPr="00383159">
        <w:t>1.6.Место нахождения Учреждения: Российская Федерация, 303560, Орловская область, Залегощенский район, пгт.Залегощь, ул.М.Горького, д.20.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1.7. Учреждение является юридическим лицом со дня государственной регистрации, самостоятельно осуществляет финансово-хозяйственную деятельность, имеет обособленное имущество на праве оперативного управления, самостоятельный баланс и лицевой счет, открываемый в органах казначейства, счета в банковских учреждениях, печать установленного образца, штамп, бланки со своим наименованием и иные реквизиты.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1.8. Право Учреждения осуществлять деятельность, на которую в соответствии с законодательством Российской Федерации требуется специальное разрешение (лицензия), возникает у Учреждения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1.9. Учреждение может быть истцом и ответчиком в суде, арбитражном и третейском суде в соответствии с законодательством Российской Федерации.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1.10.Учреждение отвечает по своим обязательствам в пределах находящихся в его распоряжении денежных средств. Субсидиарную ответственность по обязательствам Учреждения несет собственник закрепленного за ним имущества.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1.11. Муниципальные контракты, иные договоры, подлежащие исполнению за счёт бюджетных средств, Учреждение заключает в пределах доведенных Учреждению лимитных обязательств, если иное не установлено Бюджетным кодексом Российской Федерации, и с учётом принятых и неисполненных обязательств.</w:t>
      </w:r>
    </w:p>
    <w:p w:rsidR="00197147" w:rsidRPr="00383159" w:rsidRDefault="00197147" w:rsidP="00383159">
      <w:pPr>
        <w:autoSpaceDE w:val="0"/>
        <w:jc w:val="center"/>
        <w:rPr>
          <w:b/>
        </w:rPr>
      </w:pPr>
      <w:r w:rsidRPr="00383159">
        <w:rPr>
          <w:b/>
        </w:rPr>
        <w:t>II. Цели, основные задачи и функции Учреждения</w:t>
      </w:r>
    </w:p>
    <w:p w:rsidR="00197147" w:rsidRPr="00383159" w:rsidRDefault="00197147" w:rsidP="003831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159">
        <w:rPr>
          <w:rFonts w:ascii="Times New Roman" w:hAnsi="Times New Roman" w:cs="Times New Roman"/>
          <w:sz w:val="24"/>
          <w:szCs w:val="24"/>
        </w:rPr>
        <w:t>2.1. Учреждение создано для:</w:t>
      </w:r>
    </w:p>
    <w:p w:rsidR="00197147" w:rsidRPr="00383159" w:rsidRDefault="00197147" w:rsidP="003831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159">
        <w:rPr>
          <w:rFonts w:ascii="Times New Roman" w:hAnsi="Times New Roman" w:cs="Times New Roman"/>
          <w:sz w:val="24"/>
          <w:szCs w:val="24"/>
        </w:rPr>
        <w:t>- повышения оперативной готовности служб района к реагированию на угрозу или возникновение чрезвычайных ситуаций;</w:t>
      </w:r>
    </w:p>
    <w:p w:rsidR="00197147" w:rsidRPr="00383159" w:rsidRDefault="00197147" w:rsidP="003831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159">
        <w:rPr>
          <w:rFonts w:ascii="Times New Roman" w:hAnsi="Times New Roman" w:cs="Times New Roman"/>
          <w:sz w:val="24"/>
          <w:szCs w:val="24"/>
        </w:rPr>
        <w:t>- повышения эффективности взаимодействия привлекаемых сил и средств служб Залегощенского района при их совместных действиях по предупреждению и ликвидации чрезвычайных ситуаций.</w:t>
      </w:r>
    </w:p>
    <w:p w:rsidR="00197147" w:rsidRPr="00383159" w:rsidRDefault="00197147" w:rsidP="00383159">
      <w:pPr>
        <w:pStyle w:val="BodyTextIndent2"/>
        <w:widowControl w:val="0"/>
        <w:spacing w:after="0" w:line="240" w:lineRule="auto"/>
        <w:ind w:left="0" w:firstLine="709"/>
        <w:jc w:val="both"/>
      </w:pPr>
      <w:r w:rsidRPr="00383159">
        <w:t>2.2. Учреждение в соответствии с действующим законодательством выполняет следующие основные задачи:</w:t>
      </w:r>
    </w:p>
    <w:p w:rsidR="00197147" w:rsidRPr="00383159" w:rsidRDefault="00197147" w:rsidP="00383159">
      <w:pPr>
        <w:tabs>
          <w:tab w:val="left" w:pos="1134"/>
        </w:tabs>
        <w:ind w:firstLine="709"/>
        <w:jc w:val="both"/>
      </w:pPr>
      <w:r w:rsidRPr="00383159">
        <w:t>-прием вызовов (сообщений) о ЧС (происшествиях);</w:t>
      </w:r>
    </w:p>
    <w:p w:rsidR="00197147" w:rsidRPr="00383159" w:rsidRDefault="00197147" w:rsidP="00383159">
      <w:pPr>
        <w:pStyle w:val="BodyTextIndent2"/>
        <w:widowControl w:val="0"/>
        <w:tabs>
          <w:tab w:val="left" w:pos="-108"/>
        </w:tabs>
        <w:spacing w:after="0" w:line="240" w:lineRule="auto"/>
        <w:ind w:left="0" w:firstLine="709"/>
        <w:jc w:val="both"/>
      </w:pPr>
      <w:r w:rsidRPr="00383159">
        <w:t>-оповещение и информирование руководства ГО, муниципального звена территориальной подсистемы РСЧС, органов управления, сил и средств на территории муниципального образования, 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местную (действующую на территории муниципального образования) систему оповещения, оповещение населения по сигналам ГО;</w:t>
      </w:r>
    </w:p>
    <w:p w:rsidR="00197147" w:rsidRPr="00383159" w:rsidRDefault="00197147" w:rsidP="00383159">
      <w:pPr>
        <w:pStyle w:val="BodyTextIndent2"/>
        <w:widowControl w:val="0"/>
        <w:spacing w:after="0" w:line="240" w:lineRule="auto"/>
        <w:ind w:left="0" w:firstLine="709"/>
        <w:jc w:val="both"/>
      </w:pPr>
      <w:r w:rsidRPr="00383159">
        <w:t>-организация взаимодействия в установленном порядке в целях оперативного реагирования на ЧС (происшествия) с органами управления РСЧС, администрацией муниципального образования, органами местного самоуправления и ДДС экстренных оперативных служб и организаций (объектов) муниципального образования;</w:t>
      </w:r>
    </w:p>
    <w:p w:rsidR="00197147" w:rsidRPr="00383159" w:rsidRDefault="00197147" w:rsidP="00383159">
      <w:pPr>
        <w:tabs>
          <w:tab w:val="left" w:pos="0"/>
          <w:tab w:val="left" w:pos="1134"/>
        </w:tabs>
        <w:ind w:firstLine="709"/>
        <w:jc w:val="both"/>
      </w:pPr>
      <w:r w:rsidRPr="00383159">
        <w:t>-информирование ДДС экстренных оперативных служб и организаций (объектов), сил РСЧС, привлекаемых к ликвидации ЧС (происшествия), об обстановке, принятых и рекомендуемых мерах;</w:t>
      </w:r>
    </w:p>
    <w:p w:rsidR="00197147" w:rsidRPr="00383159" w:rsidRDefault="00197147" w:rsidP="00383159">
      <w:pPr>
        <w:tabs>
          <w:tab w:val="left" w:pos="1134"/>
        </w:tabs>
        <w:ind w:firstLine="709"/>
        <w:jc w:val="both"/>
      </w:pPr>
      <w:r w:rsidRPr="00383159">
        <w:t>-регистрация и документирование всех входящих и исходящих сообщений, вызовов от населения,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</w:t>
      </w:r>
    </w:p>
    <w:p w:rsidR="00197147" w:rsidRPr="00383159" w:rsidRDefault="00197147" w:rsidP="00383159">
      <w:pPr>
        <w:tabs>
          <w:tab w:val="left" w:pos="1134"/>
        </w:tabs>
        <w:ind w:firstLine="709"/>
        <w:jc w:val="both"/>
      </w:pPr>
      <w:r w:rsidRPr="00383159">
        <w:t>-оповещение и информирование ЕДДС муниципальных образований в соответствии с ситуацией по планам взаимодействия при ликвидации ЧС на других объектах и территориях;</w:t>
      </w:r>
    </w:p>
    <w:p w:rsidR="00197147" w:rsidRPr="00383159" w:rsidRDefault="00197147" w:rsidP="00383159">
      <w:pPr>
        <w:tabs>
          <w:tab w:val="left" w:pos="1134"/>
        </w:tabs>
        <w:ind w:firstLine="709"/>
        <w:jc w:val="both"/>
      </w:pPr>
      <w:r w:rsidRPr="00383159">
        <w:t>-организация реагирования на вызовы (сообщения о происшествиях), поступающих через единый номер «112» и контроля результатов реагирования;</w:t>
      </w:r>
    </w:p>
    <w:p w:rsidR="00197147" w:rsidRPr="00383159" w:rsidRDefault="00197147" w:rsidP="00383159">
      <w:pPr>
        <w:pStyle w:val="BodyText"/>
        <w:ind w:firstLine="709"/>
        <w:rPr>
          <w:szCs w:val="24"/>
        </w:rPr>
      </w:pPr>
      <w:r w:rsidRPr="00383159">
        <w:rPr>
          <w:szCs w:val="24"/>
        </w:rPr>
        <w:t>-оперативное управление силами и средствами РСЧС, расположенными на территории муниципального образования, постановка и доведение до них задач по локализации и ликвидации последствий пожаров, аварий, стихийных бедствий и других ЧС (происшествий), принятие необходимых экстренных мер и решений (в пределах установленных вышестоящими органами полномочий).</w:t>
      </w:r>
    </w:p>
    <w:p w:rsidR="00197147" w:rsidRPr="00383159" w:rsidRDefault="00197147" w:rsidP="00383159">
      <w:pPr>
        <w:pStyle w:val="BodyTextIndent2"/>
        <w:widowControl w:val="0"/>
        <w:spacing w:after="0" w:line="240" w:lineRule="auto"/>
        <w:ind w:left="0" w:firstLine="709"/>
        <w:jc w:val="both"/>
      </w:pPr>
      <w:r w:rsidRPr="00383159">
        <w:t>2.3. На Учреждение возлагаются следующие основные функции:</w:t>
      </w:r>
    </w:p>
    <w:p w:rsidR="00197147" w:rsidRPr="00383159" w:rsidRDefault="00197147" w:rsidP="00383159">
      <w:pPr>
        <w:pStyle w:val="BodyTextIndent2"/>
        <w:widowControl w:val="0"/>
        <w:spacing w:after="0" w:line="240" w:lineRule="auto"/>
        <w:ind w:left="0" w:firstLine="709"/>
        <w:jc w:val="both"/>
      </w:pPr>
      <w:r w:rsidRPr="00383159">
        <w:t>-осуществление сбора и обработки информации в области защиты населения и территорий от ЧС (происшествий);</w:t>
      </w:r>
    </w:p>
    <w:p w:rsidR="00197147" w:rsidRPr="00383159" w:rsidRDefault="00197147" w:rsidP="00383159">
      <w:pPr>
        <w:pStyle w:val="BodyTextIndent2"/>
        <w:widowControl w:val="0"/>
        <w:spacing w:after="0" w:line="240" w:lineRule="auto"/>
        <w:ind w:left="0" w:firstLine="709"/>
        <w:jc w:val="both"/>
      </w:pPr>
      <w:r w:rsidRPr="00383159">
        <w:t>-информационное обеспечение координационных органов РСЧС муниципального образования;</w:t>
      </w:r>
    </w:p>
    <w:p w:rsidR="00197147" w:rsidRPr="00383159" w:rsidRDefault="00197147" w:rsidP="00383159">
      <w:pPr>
        <w:tabs>
          <w:tab w:val="left" w:pos="1134"/>
        </w:tabs>
        <w:ind w:firstLine="709"/>
        <w:jc w:val="both"/>
      </w:pPr>
      <w:r w:rsidRPr="00383159">
        <w:t xml:space="preserve">-анализ и оценка достоверности поступившей информации, доведение ее до </w:t>
      </w:r>
      <w:hyperlink w:anchor="sub_202" w:history="1">
        <w:r w:rsidRPr="00383159">
          <w:rPr>
            <w:rStyle w:val="a"/>
            <w:color w:val="auto"/>
            <w:sz w:val="24"/>
          </w:rPr>
          <w:t>ДДС</w:t>
        </w:r>
      </w:hyperlink>
      <w:r w:rsidRPr="00383159">
        <w:rPr>
          <w:rStyle w:val="a"/>
          <w:color w:val="auto"/>
          <w:sz w:val="24"/>
        </w:rPr>
        <w:t xml:space="preserve"> экстренных оперативных служб и организаций (объектов)</w:t>
      </w:r>
      <w:r w:rsidRPr="00383159">
        <w:t>, в компетенцию, которой входит реагирование на принятое сообщение;</w:t>
      </w:r>
    </w:p>
    <w:p w:rsidR="00197147" w:rsidRPr="00383159" w:rsidRDefault="00197147" w:rsidP="00383159">
      <w:pPr>
        <w:tabs>
          <w:tab w:val="left" w:pos="1134"/>
        </w:tabs>
        <w:ind w:firstLine="709"/>
        <w:jc w:val="both"/>
      </w:pPr>
      <w:r w:rsidRPr="00383159">
        <w:t>-обработка и анализ данных о ЧС (происшествии), определение ее масштаба и 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 соответствующие режимы функционирования;</w:t>
      </w:r>
    </w:p>
    <w:p w:rsidR="00197147" w:rsidRPr="00383159" w:rsidRDefault="00197147" w:rsidP="00383159">
      <w:pPr>
        <w:tabs>
          <w:tab w:val="left" w:pos="1134"/>
        </w:tabs>
        <w:ind w:firstLine="709"/>
        <w:jc w:val="both"/>
      </w:pPr>
      <w:r w:rsidRPr="00383159">
        <w:t>-сбор, оценка и контроль данных обстановки, принятых мер по ликвидации ЧС (происшествия), подготовка и коррекция заранее разработанных и согласованных со службами жизнеобеспечения муниципального образования вариантов управленческих решений по ликвидации ЧС (происшествий), принятие экстренных мер и необходимых решений (в пределах установленных вышестоящими органами полномочий);</w:t>
      </w:r>
    </w:p>
    <w:p w:rsidR="00197147" w:rsidRPr="00383159" w:rsidRDefault="00197147" w:rsidP="00383159">
      <w:pPr>
        <w:pStyle w:val="BodyTextIndent2"/>
        <w:widowControl w:val="0"/>
        <w:spacing w:after="0" w:line="240" w:lineRule="auto"/>
        <w:ind w:left="0" w:firstLine="709"/>
        <w:jc w:val="both"/>
      </w:pPr>
      <w:r w:rsidRPr="00383159">
        <w:t>-обеспечение надежного, устойчивого, непрерывного и круглосуточного функционирования системы управления, средств автоматизации, местной системы оповещения муниципального образования;</w:t>
      </w:r>
    </w:p>
    <w:p w:rsidR="00197147" w:rsidRPr="00383159" w:rsidRDefault="00197147" w:rsidP="00383159">
      <w:pPr>
        <w:pStyle w:val="BodyTextIndent2"/>
        <w:widowControl w:val="0"/>
        <w:spacing w:after="0" w:line="240" w:lineRule="auto"/>
        <w:ind w:left="0" w:firstLine="709"/>
        <w:jc w:val="both"/>
      </w:pPr>
      <w:r w:rsidRPr="00383159">
        <w:t>-доведение информации о ЧС (в пределах своей компетенции) до органов управления, специально уполномоченных на решение задач в области защиты населения и территорий от ЧС, созданных при органах местного самоуправления;</w:t>
      </w:r>
    </w:p>
    <w:p w:rsidR="00197147" w:rsidRPr="00383159" w:rsidRDefault="00197147" w:rsidP="00383159">
      <w:pPr>
        <w:tabs>
          <w:tab w:val="left" w:pos="1134"/>
        </w:tabs>
        <w:ind w:firstLine="709"/>
        <w:jc w:val="both"/>
      </w:pPr>
      <w:r w:rsidRPr="00383159">
        <w:t>-доведение задач, поставленных вышестоящими органами управления РСЧС, до соответствующих ДДС экстренных оперативных служб и организаций (объектов), контроль их выполнения и организация взаимодействия;</w:t>
      </w:r>
    </w:p>
    <w:p w:rsidR="00197147" w:rsidRPr="00383159" w:rsidRDefault="00197147" w:rsidP="00383159">
      <w:pPr>
        <w:tabs>
          <w:tab w:val="left" w:pos="1134"/>
        </w:tabs>
        <w:ind w:firstLine="709"/>
        <w:jc w:val="both"/>
      </w:pPr>
      <w:r w:rsidRPr="00383159">
        <w:t>-сбор от ДДС экстренных оперативных служб и организаций (объектов),</w:t>
      </w:r>
      <w:r w:rsidRPr="00383159">
        <w:rPr>
          <w:color w:val="0000FF"/>
        </w:rPr>
        <w:t xml:space="preserve"> </w:t>
      </w:r>
      <w:r w:rsidRPr="00383159">
        <w:t>служб наблюдения и контроля, входящих в состав сил и средств наблюдения и контроля РСЧС, (систем мониторинга) и доведение до ДДС экстренных оперативных служб и организаций (объектов) муниципального образования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(происшествия);</w:t>
      </w:r>
    </w:p>
    <w:p w:rsidR="00197147" w:rsidRPr="00383159" w:rsidRDefault="00197147" w:rsidP="00383159">
      <w:pPr>
        <w:tabs>
          <w:tab w:val="left" w:pos="1134"/>
        </w:tabs>
        <w:ind w:firstLine="709"/>
        <w:jc w:val="both"/>
      </w:pPr>
      <w:r w:rsidRPr="00383159">
        <w:t>-представление докладов (донесений) об угрозе возникновения или возникновении ЧС (происшествия), сложившейся обстановке, возможных вариантах решений и действиях по ликвидации ЧС (происшествия) (на основе ранее подготовленных и согласованных планов) в вышестоящий орган управления по подчиненности;</w:t>
      </w:r>
    </w:p>
    <w:p w:rsidR="00197147" w:rsidRPr="00383159" w:rsidRDefault="00197147" w:rsidP="00383159">
      <w:pPr>
        <w:tabs>
          <w:tab w:val="left" w:pos="1134"/>
        </w:tabs>
        <w:ind w:firstLine="709"/>
        <w:jc w:val="both"/>
      </w:pPr>
      <w:r w:rsidRPr="00383159">
        <w:t>-мониторинг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</w:t>
      </w:r>
    </w:p>
    <w:p w:rsidR="00197147" w:rsidRPr="00383159" w:rsidRDefault="00197147" w:rsidP="00383159">
      <w:pPr>
        <w:pStyle w:val="BodyTextIndent2"/>
        <w:widowControl w:val="0"/>
        <w:spacing w:after="0" w:line="240" w:lineRule="auto"/>
        <w:ind w:left="0" w:firstLine="709"/>
        <w:jc w:val="both"/>
      </w:pPr>
      <w:r w:rsidRPr="00383159">
        <w:t>-участие в организации профессиональной подготовки, переподготовки и повышения квалификации специалистов для несения оперативного дежурства на муниципальном и объектовом уровнях РСЧС.</w:t>
      </w:r>
    </w:p>
    <w:p w:rsidR="00197147" w:rsidRPr="00383159" w:rsidRDefault="00197147" w:rsidP="00383159">
      <w:pPr>
        <w:autoSpaceDE w:val="0"/>
        <w:jc w:val="center"/>
      </w:pPr>
      <w:r w:rsidRPr="00383159">
        <w:rPr>
          <w:b/>
        </w:rPr>
        <w:t>III. Права и обязанности Учреждения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3.1. Учреждение имеет право в установленном порядке: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3.1.1. Самостоятельно принимать решения по защите и спасению людей (в рамках своих полномочий), если возникшая обстановка не дает возможности для согласования экстренных действий с вышестоящим органом управления.</w:t>
      </w:r>
    </w:p>
    <w:p w:rsidR="00197147" w:rsidRPr="00383159" w:rsidRDefault="00197147" w:rsidP="003831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159">
        <w:rPr>
          <w:rFonts w:ascii="Times New Roman" w:hAnsi="Times New Roman" w:cs="Times New Roman"/>
          <w:sz w:val="24"/>
          <w:szCs w:val="24"/>
        </w:rPr>
        <w:t>3.1.2. Требовать от соответствующих служб принятия мер по устранению предпосылок к возникновению ЧС, своевременной организации работ по их ликвидации.</w:t>
      </w:r>
    </w:p>
    <w:p w:rsidR="00197147" w:rsidRPr="00383159" w:rsidRDefault="00197147" w:rsidP="003831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159">
        <w:rPr>
          <w:rFonts w:ascii="Times New Roman" w:hAnsi="Times New Roman" w:cs="Times New Roman"/>
          <w:sz w:val="24"/>
          <w:szCs w:val="24"/>
        </w:rPr>
        <w:t>3.1.3. Запрашивать и получать информацию о работе систем и объектов жизнеобеспечения района, ходе работ по устранению предпосылок к возникновению ЧС и ликвидации их последствий при возникновении.</w:t>
      </w:r>
    </w:p>
    <w:p w:rsidR="00197147" w:rsidRPr="00383159" w:rsidRDefault="00197147" w:rsidP="003831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159">
        <w:rPr>
          <w:rFonts w:ascii="Times New Roman" w:hAnsi="Times New Roman" w:cs="Times New Roman"/>
          <w:sz w:val="24"/>
          <w:szCs w:val="24"/>
        </w:rPr>
        <w:t>3.1.4. Контролировать работу аварийных служб района и объектов экономики по устранению аварий на коммунально-энергетических сетях, транспорте и других объектах жизнеобеспечения района.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3.1.5.Заключать договоры с учреждениями, организациями, предприятиями и физическими лицами, органами местного самоуправления на предоставление работ и услуг в соответствии с видами деятельности Учреждения, предусмотренными настоящим Уставом.</w:t>
      </w:r>
    </w:p>
    <w:p w:rsidR="00197147" w:rsidRPr="00383159" w:rsidRDefault="00197147" w:rsidP="003831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159">
        <w:rPr>
          <w:rFonts w:ascii="Times New Roman" w:hAnsi="Times New Roman" w:cs="Times New Roman"/>
          <w:sz w:val="24"/>
          <w:szCs w:val="24"/>
        </w:rPr>
        <w:t>3.1.6. Планировать свою деятельность и определять перспективы развития по согласованию с Учредителем.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3.2. Учреждение обязано:</w:t>
      </w:r>
    </w:p>
    <w:p w:rsidR="00197147" w:rsidRPr="00383159" w:rsidRDefault="00197147" w:rsidP="003831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159">
        <w:rPr>
          <w:rFonts w:ascii="Times New Roman" w:hAnsi="Times New Roman" w:cs="Times New Roman"/>
          <w:sz w:val="24"/>
          <w:szCs w:val="24"/>
        </w:rPr>
        <w:t>3.2.1. Своевременно оповещать должностных лиц всех уровней о фактах угрозы, возникновении чрезвычайных ситуаций, нарушениях в работе систем жизнеобеспечения района и предоставлять достоверную информацию об обстановке в Залегощенском районе.</w:t>
      </w:r>
    </w:p>
    <w:p w:rsidR="00197147" w:rsidRPr="00383159" w:rsidRDefault="00197147" w:rsidP="003831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159">
        <w:rPr>
          <w:rFonts w:ascii="Times New Roman" w:hAnsi="Times New Roman" w:cs="Times New Roman"/>
          <w:sz w:val="24"/>
          <w:szCs w:val="24"/>
        </w:rPr>
        <w:t>3.2.2. Своевременно принимать необходимые экстренные меры по защите и спасению людей, материальных и культурных ценностей при угрозе или возникновении чрезвычайных ситуаций.</w:t>
      </w:r>
    </w:p>
    <w:p w:rsidR="00197147" w:rsidRPr="00383159" w:rsidRDefault="00197147" w:rsidP="003831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159">
        <w:rPr>
          <w:rFonts w:ascii="Times New Roman" w:hAnsi="Times New Roman" w:cs="Times New Roman"/>
          <w:sz w:val="24"/>
          <w:szCs w:val="24"/>
        </w:rPr>
        <w:t>3.2.3. Своевременно доводить принятые решения до исполнителей и организовать контроль за их исполнением.</w:t>
      </w:r>
    </w:p>
    <w:p w:rsidR="00197147" w:rsidRPr="00383159" w:rsidRDefault="00197147" w:rsidP="003831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159">
        <w:rPr>
          <w:rFonts w:ascii="Times New Roman" w:hAnsi="Times New Roman" w:cs="Times New Roman"/>
          <w:sz w:val="24"/>
          <w:szCs w:val="24"/>
        </w:rPr>
        <w:t>3.2.4. Вести объективный оперативный учет чрезвычайных и аварийных ситуаций, принимать неотложные меры по жалобам и заявлениям граждан по вопросам жизнедеятельности и коммунально-бытового обеспечения.</w:t>
      </w:r>
    </w:p>
    <w:p w:rsidR="00197147" w:rsidRPr="00383159" w:rsidRDefault="00197147" w:rsidP="003831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159">
        <w:rPr>
          <w:rFonts w:ascii="Times New Roman" w:hAnsi="Times New Roman" w:cs="Times New Roman"/>
          <w:sz w:val="24"/>
          <w:szCs w:val="24"/>
        </w:rPr>
        <w:t>3.2.5. Организовать взаимодействие между дежурными аварийными подразделениями коммунальных служб.</w:t>
      </w:r>
    </w:p>
    <w:p w:rsidR="00197147" w:rsidRPr="00383159" w:rsidRDefault="00197147" w:rsidP="003831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159">
        <w:rPr>
          <w:rFonts w:ascii="Times New Roman" w:hAnsi="Times New Roman" w:cs="Times New Roman"/>
          <w:sz w:val="24"/>
          <w:szCs w:val="24"/>
        </w:rPr>
        <w:t>3.2.6. Вести служебную документацию.</w:t>
      </w:r>
    </w:p>
    <w:p w:rsidR="00197147" w:rsidRPr="00383159" w:rsidRDefault="00197147" w:rsidP="003831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159">
        <w:rPr>
          <w:rFonts w:ascii="Times New Roman" w:hAnsi="Times New Roman" w:cs="Times New Roman"/>
          <w:sz w:val="24"/>
          <w:szCs w:val="24"/>
        </w:rPr>
        <w:t>3.2.7. При получении информации (сигналов) о ЧС и предпосылок к ним немедленно приступать к экстренным действиям по их предотвращению и (или) ликвидации.</w:t>
      </w:r>
    </w:p>
    <w:p w:rsidR="00197147" w:rsidRPr="00383159" w:rsidRDefault="00197147" w:rsidP="003831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159">
        <w:rPr>
          <w:rFonts w:ascii="Times New Roman" w:hAnsi="Times New Roman" w:cs="Times New Roman"/>
          <w:sz w:val="24"/>
          <w:szCs w:val="24"/>
        </w:rPr>
        <w:t>3.2.8. Передавать распоряжения по предупреждению и ликвидации ЧС, устранению нарушений в работе систем жизнеобеспечения населения района.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3.2.9. Обеспечивать своих работников безопасными условиями труда и нести ответственность в установленном порядке за вред, причиненный работнику увечьем, профессиональным заболеванием либо иным повреждением здоровья, связанным с исполнением им трудовых обязанностей.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3.2.10. Осуществлять бухгалтерский учет результатов финансово-хозяйственной деятельности, вести статистическую, налоговую и бухгалтерскую отчетность, отчитываться о результатах деятельности в порядке и сроки, установленные законодательством Российской Федерации.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3.2.11. Нести ответственность за сохранность документов (управленческих, финансово-хозяйственных, по личному составу и других).</w:t>
      </w:r>
    </w:p>
    <w:p w:rsidR="00197147" w:rsidRPr="00383159" w:rsidRDefault="00197147" w:rsidP="00383159">
      <w:pPr>
        <w:autoSpaceDE w:val="0"/>
        <w:jc w:val="center"/>
      </w:pPr>
      <w:r w:rsidRPr="00383159">
        <w:rPr>
          <w:b/>
        </w:rPr>
        <w:t>IV. Финансы и имущество Учреждения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4.1. Учреждение финансируется Учредителем, в пределах средств, утвержденных в бюджете  Залегощенского района Орловской области на очередной финансовый год.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4.2. Учреждение вправе привлекать в порядке, установленном законодательством Российской Федерации, дополнительные финансовые средства за счет добровольных пожертвований и целевых взносов юридических и (или) физических лиц, в том числе иностранных граждан и (или) иностранных юридических лиц.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4.3. Привлечение Учреждением дополнительных средств, указанных в пункте 4.2 настоящего Устава, не влечет за собой снижения нормативов и (или) абсолютных размеров его финансирования за счет средств Учредителя.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4.4. Финансовые и материальные средства Учреждения, закрепленные за ним Учредителем, используются в соответствии с настоящим Уставом и не подлежат изъятию, если иное не предусмотрено законодательством Российской Федерации.</w:t>
      </w:r>
    </w:p>
    <w:p w:rsidR="00197147" w:rsidRPr="00383159" w:rsidRDefault="00197147" w:rsidP="00383159">
      <w:pPr>
        <w:autoSpaceDE w:val="0"/>
        <w:ind w:firstLine="709"/>
        <w:jc w:val="both"/>
        <w:rPr>
          <w:color w:val="FF0000"/>
        </w:rPr>
      </w:pPr>
      <w:r w:rsidRPr="00383159">
        <w:t>4.5. Имущество Учреждения находится в муниципальной собственности Залегощенского района Орловской области и закрепляется за Учреждением на праве оперативного управления.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4.6. Право оперативного управления имуществом, в отношении которого собственником принято решение о закреплении за Учреждением, возникает у этого Учреждения с момента передачи имущества.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4.7. Учреждение в отношении закрепленного за ним имущества осуществляет в пределах, установленных законом, в соответствии с целями своей деятельности, заданиями собственника и назначением имущества права владения, пользования и распоряжения им.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4.8. 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4.9. Источниками формирования имущества Учреждения являются: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- движимое и недвижимое имущество, закрепляемое и находящееся в оперативном управлении Учреждения;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- бюджетные и внебюджетные средства;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- собственные средства Учреждения;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- средства, направляемые фондами обязательного медицинского страхования и страховыми медицинскими организациями (для учреждений здравоохранения);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- добровольные пожертвования и целевые взносы физических и юридических лиц, в том числе и иностранных;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- средства, получаемые в соответствии с условиями договоров, заключенных Учреждением с юридическими и физическими лицами;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- другие источники в соответствии с действующим законодательством Российской Федерации.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4.10. Учреждению предоставлено право осуществлять приносящую доходы деятельность. Полученные доходы от такой деятельности зачисляются в бюджет Залегощенского района.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4.11. Право оперативного управления имуществом прекращается по основаниям и в порядке, предусмотренным Гражданским кодексом Российской Федерации, другими законами и иными правовыми актами для прекращения права собственности, а также в случаях правомерного изъятия имущества у Учреждения по решению собственника.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4.12. Собственник имущества, закрепленного за учреждением,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4.13. При переходе права собственности на учреждение к другому лицу это Учреждение сохраняет право оперативного управления на принадлежащее ему имущество.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4.14. По своим обязательствам Учреждение несет имущественную ответственность в порядке, установленном гражданским законодательством Российской Федерации.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4.15.Учреждение отвечает по своим обязательствам находящимися в его распоряжении денежными средствами. При их недостаточности субсидиарную ответственность по его обязательствам несет собственник имущества.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4.16. Учреждение не несет ответственность по обязательствам Учредителя.</w:t>
      </w:r>
    </w:p>
    <w:p w:rsidR="00197147" w:rsidRPr="00383159" w:rsidRDefault="00197147" w:rsidP="00383159">
      <w:pPr>
        <w:autoSpaceDE w:val="0"/>
        <w:jc w:val="center"/>
      </w:pPr>
      <w:r w:rsidRPr="00383159">
        <w:rPr>
          <w:b/>
        </w:rPr>
        <w:t>V. Порядок управления Учреждением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5.1. Управление Учреждением в соответствии с действующим законодательством Российской Федерации и настоящим Уставом осуществляется начальником, именуемым в дальнейшем "Руководитель", на принципе единоначалия.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5.2. Руководитель Учреждения назначается на должность Учредителем на основании трудового договора, заключенного в соответствии с действующим законодательством и нормативными актами местного самоуправления.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5.3. Руководитель подотчетен Учредителю и осуществляет свою деятельность в соответствии с действующим законодательством, настоящим Уставом, распоряжениями и постановлениями Учредителя, заключенным с ним трудовым договором.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5.4. Руководитель осуществляет руководство текущей деятельностью Учреждения, организует его работу и имеет следующие права и обязанности: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- без доверенности действует от имени Учреждения, представляет его интересы во всех учреждениях, предприятиях и организациях;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- управляет и распоряжается имуществом Учреждения в пределах, установленных действующим законодательством, настоящим Уставом и заключенным с ним трудовым договором;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- пользуется правом распоряжения средствами Учреждения;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- утверждает должностные обязанности работников, вносит изменения в функциональные обязанности работающего при возникновении новых потребностей Учреждения;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- организует работу по повышению квалификации работников;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- на основании действующего законодательства и настоящего Устава издает приказы, распоряжения, инструкции по вопросам, входящим в компетенцию Учреждения, обязательные для исполнения всеми сотрудниками Учреждения;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- утверждает правила внутреннего трудового распорядка в Учреждении;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- выдает доверенности;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- принимает решения о командировках сотрудников;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- заключает от имени Учреждения договоры.</w:t>
      </w:r>
    </w:p>
    <w:p w:rsidR="00197147" w:rsidRPr="00383159" w:rsidRDefault="00197147" w:rsidP="00383159">
      <w:pPr>
        <w:autoSpaceDE w:val="0"/>
        <w:jc w:val="center"/>
      </w:pPr>
      <w:r w:rsidRPr="00383159">
        <w:rPr>
          <w:b/>
        </w:rPr>
        <w:t>VI. Трудовой коллектив Учреждения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6.1. Трудовой коллектив Учреждения составляют все физические лица, участвующие своим трудом в его деятельности на основе трудового договора.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6.2. Взаимоотношения работников и Руководителя, возникшие на основе трудового договора, регулируются действующим трудовым законодательством Российской Федерации и коллективным договором.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6.3. Учреждение обеспечивает гарантированный законом минимальный размер оплаты труда и меры социальной защиты работников.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6.4. Форма, система и размер оплаты труда работников устанавливается Учредителем в соответствии с действующим законодательством, утвержденной сметой.</w:t>
      </w:r>
    </w:p>
    <w:p w:rsidR="00197147" w:rsidRPr="00383159" w:rsidRDefault="00197147" w:rsidP="00383159">
      <w:pPr>
        <w:autoSpaceDE w:val="0"/>
        <w:jc w:val="center"/>
      </w:pPr>
      <w:r w:rsidRPr="00383159">
        <w:rPr>
          <w:b/>
        </w:rPr>
        <w:t>VII. Отчетность и контроль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7.1. Учреждение представляет соответствующим органам финансовую и статистическую отчетность в установленном законодательством порядке.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7.2. Учреждение несет ответственность перед Учредителем за сохранность и эффективное использование закрепленного за ним имущества и целевое использование денежных средств.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 xml:space="preserve">7.3 Контроль за использованием имущества, закрепленного за Учреждением, осуществляет Учредитель в  лице отдела по управлению муниципальным имуществом администрации Залегощенского района Орловской области. 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7.5. Собственник по мере необходимости осуществляет проверки деятельности Учреждения, их результаты доводит до Учреждения и принимает соответствующие меры.</w:t>
      </w:r>
    </w:p>
    <w:p w:rsidR="00197147" w:rsidRPr="00383159" w:rsidRDefault="00197147" w:rsidP="00383159">
      <w:pPr>
        <w:autoSpaceDE w:val="0"/>
        <w:jc w:val="center"/>
      </w:pPr>
      <w:r w:rsidRPr="00383159">
        <w:rPr>
          <w:b/>
        </w:rPr>
        <w:t>VIII. Компетенция Учредителя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8.1. Учредитель в отношении Учреждения: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8.1.1. Принимает решение о создании Учреждения.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8.1.2. Определяет цели, предмет, виды деятельности Учреждения.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8.1.3. Утверждает Устав Учреждения, вносит в него изменения, в том числе утверждает Устав в новой редакции.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8.1.4. Принимает решение о реорганизации или ликвидации Учреждения в порядке, установленном законодательством, назначает ликвидационную комиссию и утверждает ликвидационные балансы Учреждения.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8.1.5. Осуществляет контроль за использованием по назначению и сохранностью имущества, переданного Учреждению в оперативное управление.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8.1.6. Имеет другие права и несет другие обязанности, определенные законодательством Российской Федерации и настоящим Уставом.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8.1.7. Согласовывает структуру Учреждения.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8.1.8. Назначает и освобождает от должности Руководителя Учреждения.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8.1.9. Разрабатывает плановые показатели, и утверждает сметы расходов Учреждения.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8.1.10. Осуществляет контроль за всеми видами деятельности, указанными в настоящем Уставе.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8.1.11. Вправе запрашивать у Учреждения необходимую сметно-финансовую документацию в полном объеме утвержденных форм и по всем видам деятельности, информацию статистического и экономического анализа, а также отчеты по направлениям деятельности.</w:t>
      </w:r>
    </w:p>
    <w:p w:rsidR="00197147" w:rsidRPr="00383159" w:rsidRDefault="00197147" w:rsidP="00383159">
      <w:pPr>
        <w:autoSpaceDE w:val="0"/>
        <w:jc w:val="center"/>
      </w:pPr>
      <w:r w:rsidRPr="00383159">
        <w:rPr>
          <w:b/>
        </w:rPr>
        <w:t>IX. Порядок изменения Устава Учреждения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9.1. Настоящий Устав составлен в 3 (трех) экземплярах, имеющих одинаковую юридическую силу. Экземпляры Устава хранятся в Учреждении, у Учредителя и в регистрирующем органе.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9.2. После государственной регистрации Учреждение обязано в недельный срок предоставить Учредителю копию Устава, заверенную нотариально или органом, осуществившим государственную регистрацию Учреждения.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9.3. Изменения и дополнения в Устав Учреждения вносятся в установленном действующем законодательством порядке, а также в соответствии с нормативными актами администрации Залегощенского района Орловской области.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9.4. Изменения учредительных документов Учреждения приобретают силу для третьих лиц с момента их государственной регистрации, а в случаях, установленных законом, с момента уведомления органа, осуществляющего государственную регистрацию, о таких изменениях.</w:t>
      </w:r>
    </w:p>
    <w:p w:rsidR="00197147" w:rsidRPr="00383159" w:rsidRDefault="00197147" w:rsidP="00383159">
      <w:pPr>
        <w:autoSpaceDE w:val="0"/>
        <w:jc w:val="center"/>
      </w:pPr>
      <w:r w:rsidRPr="00383159">
        <w:rPr>
          <w:b/>
        </w:rPr>
        <w:t>X. Хранение документов Учреждения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10.1. Учреждение обязано хранить следующие документы: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- учредительные документы Учреждения, а также изменения и дополнения, внесенные в учредительные документы Учреждения и зарегистрированные в установленном порядке;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- решения собственника имущества Учреждения о его создании и об утверждении перечня имущества, передаваемого Учреждению в оперативное управление или безвозмездное пользование, а также иные решения, связанные с деятельностью Учреждения;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- документ, подтверждающий государственную регистрацию Учреждения;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- внутренние документы Учреждения;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- иные документы, предусмотренные федеральными законами и иными нормативными правовыми актами.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10.2. Учреждение хранит документы, предусмотренные пунктом 10.1 настоящего Устава, по месту нахождения его Руководителя.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10.3. При ликвидации Учреждения документы, предусмотренные пунктом 10.1 настоящего Устава, передаются на хранение в архив в порядке, установленном действующим законодательством Российской Федерации.</w:t>
      </w:r>
    </w:p>
    <w:p w:rsidR="00197147" w:rsidRPr="00383159" w:rsidRDefault="00197147" w:rsidP="00383159">
      <w:pPr>
        <w:autoSpaceDE w:val="0"/>
        <w:jc w:val="center"/>
        <w:rPr>
          <w:b/>
        </w:rPr>
      </w:pPr>
    </w:p>
    <w:p w:rsidR="00197147" w:rsidRPr="00383159" w:rsidRDefault="00197147" w:rsidP="00383159">
      <w:pPr>
        <w:autoSpaceDE w:val="0"/>
        <w:jc w:val="center"/>
      </w:pPr>
      <w:r w:rsidRPr="00383159">
        <w:rPr>
          <w:b/>
        </w:rPr>
        <w:t>XI. Реорганизация и (или) ликвидация Учреждения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11.1. Учреждение может быть реорганизовано в форме слияния, присоединения, разделения, выделения, преобразования по решению Учредителя.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11.2.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возникшего юридического лица.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11.3. При реорганизации Учреждения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11.4. Учреждение может быть ликвидировано:</w:t>
      </w:r>
    </w:p>
    <w:p w:rsidR="00197147" w:rsidRDefault="00197147" w:rsidP="00383159">
      <w:pPr>
        <w:autoSpaceDE w:val="0"/>
        <w:ind w:firstLine="709"/>
        <w:jc w:val="both"/>
      </w:pPr>
      <w:r w:rsidRPr="00383159">
        <w:t>- по решению его Учредителя;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- по решению суда в случае осуществления деятельности без надлежащей лицензии либо деятельности, запрещенной законом, либо деятельности, не соответствующей его уставным целям.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11.5. Ликвидация Учреждения влечет его прекращение без перехода прав и обязанностей в порядке правопреемства к другим лицам.</w:t>
      </w:r>
    </w:p>
    <w:p w:rsidR="00197147" w:rsidRPr="00383159" w:rsidRDefault="00197147" w:rsidP="00383159">
      <w:pPr>
        <w:autoSpaceDE w:val="0"/>
        <w:ind w:firstLine="709"/>
        <w:jc w:val="both"/>
      </w:pPr>
      <w:r w:rsidRPr="00383159">
        <w:t>11.6.  Ликвидация считается завершенной, а Учреждение – прекратившим существование после внесения об этом записи в Единый государственный реестр юридических лиц.</w:t>
      </w:r>
    </w:p>
    <w:p w:rsidR="00197147" w:rsidRPr="00383159" w:rsidRDefault="00197147" w:rsidP="00383159">
      <w:pPr>
        <w:pStyle w:val="ListParagraph"/>
        <w:ind w:left="0"/>
        <w:jc w:val="both"/>
      </w:pPr>
    </w:p>
    <w:p w:rsidR="00197147" w:rsidRPr="00383159" w:rsidRDefault="00197147" w:rsidP="00383159">
      <w:pPr>
        <w:pStyle w:val="ListParagraph"/>
        <w:ind w:left="0"/>
        <w:jc w:val="both"/>
      </w:pPr>
    </w:p>
    <w:p w:rsidR="00197147" w:rsidRPr="00383159" w:rsidRDefault="00197147" w:rsidP="00383159">
      <w:pPr>
        <w:pStyle w:val="ListParagraph"/>
        <w:ind w:left="0"/>
        <w:jc w:val="both"/>
      </w:pPr>
    </w:p>
    <w:p w:rsidR="00197147" w:rsidRPr="00383159" w:rsidRDefault="00197147" w:rsidP="00383159">
      <w:pPr>
        <w:pStyle w:val="ListParagraph"/>
        <w:ind w:left="0"/>
        <w:jc w:val="both"/>
      </w:pPr>
    </w:p>
    <w:p w:rsidR="00197147" w:rsidRPr="00383159" w:rsidRDefault="00197147" w:rsidP="00383159">
      <w:pPr>
        <w:pStyle w:val="ListParagraph"/>
        <w:ind w:left="0"/>
        <w:jc w:val="both"/>
      </w:pPr>
    </w:p>
    <w:sectPr w:rsidR="00197147" w:rsidRPr="00383159" w:rsidSect="003831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26D8"/>
    <w:multiLevelType w:val="hybridMultilevel"/>
    <w:tmpl w:val="101A04C0"/>
    <w:lvl w:ilvl="0" w:tplc="93D275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AD33920"/>
    <w:multiLevelType w:val="hybridMultilevel"/>
    <w:tmpl w:val="AAD06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26F"/>
    <w:rsid w:val="000A30FE"/>
    <w:rsid w:val="00124394"/>
    <w:rsid w:val="00197147"/>
    <w:rsid w:val="001A6CBD"/>
    <w:rsid w:val="00224C93"/>
    <w:rsid w:val="00237358"/>
    <w:rsid w:val="00240BCE"/>
    <w:rsid w:val="00383159"/>
    <w:rsid w:val="0039524D"/>
    <w:rsid w:val="0042021E"/>
    <w:rsid w:val="00425670"/>
    <w:rsid w:val="004E3E1E"/>
    <w:rsid w:val="00534AEB"/>
    <w:rsid w:val="00582BA0"/>
    <w:rsid w:val="005935E9"/>
    <w:rsid w:val="005A531B"/>
    <w:rsid w:val="005D27F8"/>
    <w:rsid w:val="005D6E0E"/>
    <w:rsid w:val="006437BC"/>
    <w:rsid w:val="00680683"/>
    <w:rsid w:val="006E40AC"/>
    <w:rsid w:val="00710CEE"/>
    <w:rsid w:val="0071368F"/>
    <w:rsid w:val="00745A34"/>
    <w:rsid w:val="00756E29"/>
    <w:rsid w:val="00757D6D"/>
    <w:rsid w:val="008029C2"/>
    <w:rsid w:val="00867699"/>
    <w:rsid w:val="00961687"/>
    <w:rsid w:val="00973972"/>
    <w:rsid w:val="0097691F"/>
    <w:rsid w:val="00993ADA"/>
    <w:rsid w:val="009C23A5"/>
    <w:rsid w:val="009E3C4D"/>
    <w:rsid w:val="00A22BF9"/>
    <w:rsid w:val="00A970E1"/>
    <w:rsid w:val="00AB3914"/>
    <w:rsid w:val="00AE3394"/>
    <w:rsid w:val="00B257E8"/>
    <w:rsid w:val="00BA201F"/>
    <w:rsid w:val="00BA6783"/>
    <w:rsid w:val="00BD3E5D"/>
    <w:rsid w:val="00BF326F"/>
    <w:rsid w:val="00C06C07"/>
    <w:rsid w:val="00C43C7F"/>
    <w:rsid w:val="00C47E4F"/>
    <w:rsid w:val="00CB0EF7"/>
    <w:rsid w:val="00D91CFF"/>
    <w:rsid w:val="00E011C6"/>
    <w:rsid w:val="00E64878"/>
    <w:rsid w:val="00E7600D"/>
    <w:rsid w:val="00E9218B"/>
    <w:rsid w:val="00EE50C6"/>
    <w:rsid w:val="00F261DA"/>
    <w:rsid w:val="00FA782F"/>
    <w:rsid w:val="00FB05AD"/>
    <w:rsid w:val="00FC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6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F326F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26F"/>
    <w:rPr>
      <w:rFonts w:ascii="Tahoma" w:hAnsi="Tahoma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680683"/>
    <w:pPr>
      <w:ind w:left="720"/>
      <w:contextualSpacing/>
    </w:pPr>
  </w:style>
  <w:style w:type="character" w:customStyle="1" w:styleId="TitleChar1">
    <w:name w:val="Title Char1"/>
    <w:link w:val="Title"/>
    <w:uiPriority w:val="99"/>
    <w:locked/>
    <w:rsid w:val="00710CEE"/>
    <w:rPr>
      <w:b/>
      <w:sz w:val="28"/>
      <w:lang w:val="ru-RU" w:eastAsia="ru-RU"/>
    </w:rPr>
  </w:style>
  <w:style w:type="paragraph" w:styleId="Title">
    <w:name w:val="Title"/>
    <w:basedOn w:val="Normal"/>
    <w:link w:val="TitleChar1"/>
    <w:uiPriority w:val="99"/>
    <w:qFormat/>
    <w:locked/>
    <w:rsid w:val="00710CEE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67699"/>
    <w:rPr>
      <w:rFonts w:ascii="Cambria" w:hAnsi="Cambria"/>
      <w:b/>
      <w:kern w:val="28"/>
      <w:sz w:val="32"/>
    </w:rPr>
  </w:style>
  <w:style w:type="character" w:customStyle="1" w:styleId="SubtitleChar1">
    <w:name w:val="Subtitle Char1"/>
    <w:link w:val="Subtitle"/>
    <w:uiPriority w:val="99"/>
    <w:locked/>
    <w:rsid w:val="00710CEE"/>
    <w:rPr>
      <w:b/>
      <w:sz w:val="24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locked/>
    <w:rsid w:val="00710CEE"/>
    <w:pPr>
      <w:jc w:val="center"/>
    </w:pPr>
    <w:rPr>
      <w:rFonts w:ascii="Calibri" w:eastAsia="Calibri" w:hAnsi="Calibri"/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67699"/>
    <w:rPr>
      <w:rFonts w:ascii="Cambria" w:hAnsi="Cambria"/>
      <w:sz w:val="24"/>
    </w:rPr>
  </w:style>
  <w:style w:type="paragraph" w:customStyle="1" w:styleId="headertexttopleveltextcentertext">
    <w:name w:val="headertext topleveltext centertext"/>
    <w:basedOn w:val="Normal"/>
    <w:uiPriority w:val="99"/>
    <w:rsid w:val="00710CEE"/>
    <w:pPr>
      <w:spacing w:before="100" w:beforeAutospacing="1" w:after="100" w:afterAutospacing="1"/>
    </w:pPr>
    <w:rPr>
      <w:rFonts w:eastAsia="Calibri"/>
    </w:rPr>
  </w:style>
  <w:style w:type="paragraph" w:styleId="BodyText">
    <w:name w:val="Body Text"/>
    <w:basedOn w:val="Normal"/>
    <w:link w:val="BodyTextChar"/>
    <w:uiPriority w:val="99"/>
    <w:semiHidden/>
    <w:rsid w:val="00383159"/>
    <w:pPr>
      <w:suppressAutoHyphens/>
      <w:jc w:val="both"/>
    </w:pPr>
    <w:rPr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3159"/>
    <w:rPr>
      <w:rFonts w:ascii="Times New Roman" w:hAnsi="Times New Roman"/>
      <w:sz w:val="20"/>
      <w:lang w:eastAsia="ar-SA" w:bidi="ar-SA"/>
    </w:rPr>
  </w:style>
  <w:style w:type="paragraph" w:customStyle="1" w:styleId="ConsPlusNormal">
    <w:name w:val="ConsPlusNormal"/>
    <w:uiPriority w:val="99"/>
    <w:rsid w:val="0038315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383159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83159"/>
    <w:rPr>
      <w:rFonts w:ascii="Times New Roman" w:hAnsi="Times New Roman"/>
      <w:sz w:val="24"/>
      <w:lang w:eastAsia="ar-SA" w:bidi="ar-SA"/>
    </w:rPr>
  </w:style>
  <w:style w:type="character" w:customStyle="1" w:styleId="a">
    <w:name w:val="Гипертекстовая ссылка"/>
    <w:uiPriority w:val="99"/>
    <w:rsid w:val="00383159"/>
    <w:rPr>
      <w:color w:val="008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0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315</TotalTime>
  <Pages>10</Pages>
  <Words>4162</Words>
  <Characters>23729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2017-03-19T08:37:00Z</cp:lastPrinted>
  <dcterms:created xsi:type="dcterms:W3CDTF">2015-12-08T06:53:00Z</dcterms:created>
  <dcterms:modified xsi:type="dcterms:W3CDTF">2017-03-21T09:12:00Z</dcterms:modified>
</cp:coreProperties>
</file>