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61801" w14:textId="51386CC0" w:rsidR="00E04ABB" w:rsidRDefault="00E04ABB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E7320D8" wp14:editId="39DAE2B5">
            <wp:simplePos x="0" y="0"/>
            <wp:positionH relativeFrom="column">
              <wp:posOffset>1280160</wp:posOffset>
            </wp:positionH>
            <wp:positionV relativeFrom="paragraph">
              <wp:posOffset>-424815</wp:posOffset>
            </wp:positionV>
            <wp:extent cx="3362262" cy="1999065"/>
            <wp:effectExtent l="0" t="0" r="0" b="1270"/>
            <wp:wrapNone/>
            <wp:docPr id="1" name="Рисунок 1" descr="C:\Users\СЕРГЕЙ\Downloads\27-03-2023_13-36-16\Менделееск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27-03-2023_13-36-16\Менделееская кар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62" cy="19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3E1F1" w14:textId="77777777" w:rsidR="00E04ABB" w:rsidRDefault="00E04ABB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6FA0DC51" w14:textId="77777777" w:rsidR="00E04ABB" w:rsidRDefault="000E1B17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E04ABB">
        <w:rPr>
          <w:b/>
          <w:bCs/>
          <w:sz w:val="27"/>
          <w:szCs w:val="27"/>
        </w:rPr>
        <w:t>«</w:t>
      </w:r>
    </w:p>
    <w:p w14:paraId="3A84C169" w14:textId="77777777" w:rsidR="00E04ABB" w:rsidRDefault="00E04ABB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11FCAE1E" w14:textId="77777777" w:rsidR="00E04ABB" w:rsidRDefault="00E04ABB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25B067A0" w14:textId="77777777" w:rsidR="00E04ABB" w:rsidRDefault="00E04ABB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7B843DD6" w14:textId="77777777" w:rsidR="00E04ABB" w:rsidRDefault="00E04ABB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1B453D58" w14:textId="77777777" w:rsidR="00E04ABB" w:rsidRDefault="00E04ABB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4A4F2386" w14:textId="77777777" w:rsidR="00E04ABB" w:rsidRDefault="00E04ABB" w:rsidP="009638C6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14:paraId="11FEF1CD" w14:textId="093111CE" w:rsidR="00BF588B" w:rsidRPr="00E04ABB" w:rsidRDefault="000E1B17" w:rsidP="009638C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04ABB">
        <w:rPr>
          <w:b/>
          <w:bCs/>
          <w:sz w:val="26"/>
          <w:szCs w:val="26"/>
        </w:rPr>
        <w:t>Менделеевская карта»: поддержка талантливой молодежи</w:t>
      </w:r>
    </w:p>
    <w:p w14:paraId="7C994E07" w14:textId="77777777" w:rsidR="009638C6" w:rsidRPr="00E04ABB" w:rsidRDefault="009638C6" w:rsidP="009638C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568648F7" w14:textId="3D1679CA" w:rsidR="00371E71" w:rsidRPr="00E04ABB" w:rsidRDefault="00371E71" w:rsidP="009638C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4ABB">
        <w:rPr>
          <w:sz w:val="26"/>
          <w:szCs w:val="26"/>
        </w:rPr>
        <w:t>Десятилетие науки и технологий в России</w:t>
      </w:r>
      <w:r w:rsidR="006900AA" w:rsidRPr="00E04ABB">
        <w:rPr>
          <w:sz w:val="26"/>
          <w:szCs w:val="26"/>
        </w:rPr>
        <w:t xml:space="preserve"> – именно под таким лозунгом будем жить до 2031 года</w:t>
      </w:r>
      <w:r w:rsidRPr="00E04ABB">
        <w:rPr>
          <w:sz w:val="26"/>
          <w:szCs w:val="26"/>
        </w:rPr>
        <w:t>. Десятилети</w:t>
      </w:r>
      <w:r w:rsidR="006900AA" w:rsidRPr="00E04ABB">
        <w:rPr>
          <w:sz w:val="26"/>
          <w:szCs w:val="26"/>
        </w:rPr>
        <w:t>ю предстоит решить</w:t>
      </w:r>
      <w:r w:rsidRPr="00E04ABB">
        <w:rPr>
          <w:sz w:val="26"/>
          <w:szCs w:val="26"/>
        </w:rPr>
        <w:t xml:space="preserve"> три </w:t>
      </w:r>
      <w:r w:rsidR="006900AA" w:rsidRPr="00E04ABB">
        <w:rPr>
          <w:sz w:val="26"/>
          <w:szCs w:val="26"/>
        </w:rPr>
        <w:t xml:space="preserve">глобальные </w:t>
      </w:r>
      <w:r w:rsidRPr="00E04ABB">
        <w:rPr>
          <w:sz w:val="26"/>
          <w:szCs w:val="26"/>
        </w:rPr>
        <w:t>задачи</w:t>
      </w:r>
      <w:r w:rsidR="006900AA" w:rsidRPr="00E04ABB">
        <w:rPr>
          <w:sz w:val="26"/>
          <w:szCs w:val="26"/>
        </w:rPr>
        <w:t>, а именно:</w:t>
      </w:r>
      <w:r w:rsidRPr="00E04ABB">
        <w:rPr>
          <w:sz w:val="26"/>
          <w:szCs w:val="26"/>
        </w:rPr>
        <w:t xml:space="preserve"> привлеч</w:t>
      </w:r>
      <w:r w:rsidR="006900AA" w:rsidRPr="00E04ABB">
        <w:rPr>
          <w:sz w:val="26"/>
          <w:szCs w:val="26"/>
        </w:rPr>
        <w:t>ь</w:t>
      </w:r>
      <w:r w:rsidRPr="00E04ABB">
        <w:rPr>
          <w:sz w:val="26"/>
          <w:szCs w:val="26"/>
        </w:rPr>
        <w:t xml:space="preserve"> и закреп</w:t>
      </w:r>
      <w:r w:rsidR="006900AA" w:rsidRPr="00E04ABB">
        <w:rPr>
          <w:sz w:val="26"/>
          <w:szCs w:val="26"/>
        </w:rPr>
        <w:t>ить</w:t>
      </w:r>
      <w:r w:rsidRPr="00E04ABB">
        <w:rPr>
          <w:sz w:val="26"/>
          <w:szCs w:val="26"/>
        </w:rPr>
        <w:t xml:space="preserve"> молодеж</w:t>
      </w:r>
      <w:r w:rsidR="006900AA" w:rsidRPr="00E04ABB">
        <w:rPr>
          <w:sz w:val="26"/>
          <w:szCs w:val="26"/>
        </w:rPr>
        <w:t>ь</w:t>
      </w:r>
      <w:r w:rsidRPr="00E04ABB">
        <w:rPr>
          <w:sz w:val="26"/>
          <w:szCs w:val="26"/>
        </w:rPr>
        <w:t xml:space="preserve"> в науке</w:t>
      </w:r>
      <w:r w:rsidR="006900AA" w:rsidRPr="00E04ABB">
        <w:rPr>
          <w:sz w:val="26"/>
          <w:szCs w:val="26"/>
        </w:rPr>
        <w:t>;</w:t>
      </w:r>
      <w:r w:rsidRPr="00E04ABB">
        <w:rPr>
          <w:sz w:val="26"/>
          <w:szCs w:val="26"/>
        </w:rPr>
        <w:t xml:space="preserve"> использова</w:t>
      </w:r>
      <w:r w:rsidR="006900AA" w:rsidRPr="00E04ABB">
        <w:rPr>
          <w:sz w:val="26"/>
          <w:szCs w:val="26"/>
        </w:rPr>
        <w:t>ть</w:t>
      </w:r>
      <w:r w:rsidRPr="00E04ABB">
        <w:rPr>
          <w:sz w:val="26"/>
          <w:szCs w:val="26"/>
        </w:rPr>
        <w:t xml:space="preserve"> достижени</w:t>
      </w:r>
      <w:r w:rsidR="006900AA" w:rsidRPr="00E04ABB">
        <w:rPr>
          <w:sz w:val="26"/>
          <w:szCs w:val="26"/>
        </w:rPr>
        <w:t>я</w:t>
      </w:r>
      <w:r w:rsidRPr="00E04ABB">
        <w:rPr>
          <w:sz w:val="26"/>
          <w:szCs w:val="26"/>
        </w:rPr>
        <w:t xml:space="preserve"> науки и техники в решении важнейших задач государств</w:t>
      </w:r>
      <w:r w:rsidR="006900AA" w:rsidRPr="00E04ABB">
        <w:rPr>
          <w:sz w:val="26"/>
          <w:szCs w:val="26"/>
        </w:rPr>
        <w:t>а;</w:t>
      </w:r>
      <w:r w:rsidRPr="00E04ABB">
        <w:rPr>
          <w:sz w:val="26"/>
          <w:szCs w:val="26"/>
        </w:rPr>
        <w:t xml:space="preserve"> популяр</w:t>
      </w:r>
      <w:r w:rsidR="006900AA" w:rsidRPr="00E04ABB">
        <w:rPr>
          <w:sz w:val="26"/>
          <w:szCs w:val="26"/>
        </w:rPr>
        <w:t>изировать</w:t>
      </w:r>
      <w:r w:rsidRPr="00E04ABB">
        <w:rPr>
          <w:sz w:val="26"/>
          <w:szCs w:val="26"/>
        </w:rPr>
        <w:t xml:space="preserve"> научн</w:t>
      </w:r>
      <w:r w:rsidR="006900AA" w:rsidRPr="00E04ABB">
        <w:rPr>
          <w:sz w:val="26"/>
          <w:szCs w:val="26"/>
        </w:rPr>
        <w:t>ые</w:t>
      </w:r>
      <w:r w:rsidRPr="00E04ABB">
        <w:rPr>
          <w:sz w:val="26"/>
          <w:szCs w:val="26"/>
        </w:rPr>
        <w:t xml:space="preserve"> знания среди граждан Р</w:t>
      </w:r>
      <w:r w:rsidR="006900AA" w:rsidRPr="00E04ABB">
        <w:rPr>
          <w:sz w:val="26"/>
          <w:szCs w:val="26"/>
        </w:rPr>
        <w:t>оссии</w:t>
      </w:r>
      <w:r w:rsidRPr="00E04ABB">
        <w:rPr>
          <w:sz w:val="26"/>
          <w:szCs w:val="26"/>
        </w:rPr>
        <w:t>.</w:t>
      </w:r>
    </w:p>
    <w:p w14:paraId="02286A73" w14:textId="16D36884" w:rsidR="006900AA" w:rsidRPr="00E04ABB" w:rsidRDefault="006900AA" w:rsidP="009638C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4ABB">
        <w:rPr>
          <w:sz w:val="26"/>
          <w:szCs w:val="26"/>
        </w:rPr>
        <w:t xml:space="preserve">Ученое сообщество является важнейшим и неотъемлемым условием обеспечения </w:t>
      </w:r>
      <w:r w:rsidR="00371E71" w:rsidRPr="00E04ABB">
        <w:rPr>
          <w:sz w:val="26"/>
          <w:szCs w:val="26"/>
        </w:rPr>
        <w:t xml:space="preserve">суверенитета России, ее развития и безопасности. </w:t>
      </w:r>
      <w:r w:rsidRPr="00E04ABB">
        <w:rPr>
          <w:sz w:val="26"/>
          <w:szCs w:val="26"/>
        </w:rPr>
        <w:t xml:space="preserve">Наука должна стать приоритетным направлением, так как именно новые достижения в науке и технике позволят укрепить экономику нашей страны, позволят стать несомненным лидером в этом направлении. А приобщение молодежной среды к научному сообществу, вовлечение одаренных детей в различные проекты, будет способствовать формированию нового заинтересованного в научных изысканиях поколения с последующим развитием успешной карьеры во благо науки, технологий, инноваций и </w:t>
      </w:r>
      <w:r w:rsidR="009638C6" w:rsidRPr="00E04ABB">
        <w:rPr>
          <w:sz w:val="26"/>
          <w:szCs w:val="26"/>
        </w:rPr>
        <w:t xml:space="preserve">в целом экономики страны. </w:t>
      </w:r>
    </w:p>
    <w:p w14:paraId="099BA901" w14:textId="77777777" w:rsidR="009638C6" w:rsidRPr="00E04ABB" w:rsidRDefault="009638C6" w:rsidP="009638C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4ABB">
        <w:rPr>
          <w:sz w:val="26"/>
          <w:szCs w:val="26"/>
        </w:rPr>
        <w:t xml:space="preserve">«Менделеевска карта» станет билетом в мир открытий. </w:t>
      </w:r>
      <w:r w:rsidR="00371E71" w:rsidRPr="00E04ABB">
        <w:rPr>
          <w:sz w:val="26"/>
          <w:szCs w:val="26"/>
        </w:rPr>
        <w:t xml:space="preserve">«Менделеевская карта» – </w:t>
      </w:r>
      <w:r w:rsidRPr="00E04ABB">
        <w:rPr>
          <w:sz w:val="26"/>
          <w:szCs w:val="26"/>
        </w:rPr>
        <w:t xml:space="preserve">это </w:t>
      </w:r>
      <w:r w:rsidR="00371E71" w:rsidRPr="00E04ABB">
        <w:rPr>
          <w:sz w:val="26"/>
          <w:szCs w:val="26"/>
        </w:rPr>
        <w:t>новый всероссийский проект по поддержке талантливой молодежи и молодых ученых.</w:t>
      </w:r>
      <w:r w:rsidRPr="00E04ABB">
        <w:rPr>
          <w:sz w:val="26"/>
          <w:szCs w:val="26"/>
        </w:rPr>
        <w:t xml:space="preserve"> Участниками проекта могут стать: </w:t>
      </w:r>
    </w:p>
    <w:p w14:paraId="3F29FB06" w14:textId="78573AB6" w:rsidR="00371E71" w:rsidRPr="00E04ABB" w:rsidRDefault="009638C6" w:rsidP="009638C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4ABB">
        <w:rPr>
          <w:sz w:val="26"/>
          <w:szCs w:val="26"/>
        </w:rPr>
        <w:t>- п</w:t>
      </w:r>
      <w:r w:rsidR="00371E71" w:rsidRPr="00E04ABB">
        <w:rPr>
          <w:sz w:val="26"/>
          <w:szCs w:val="26"/>
        </w:rPr>
        <w:t>обедители и призеры олимпиад</w:t>
      </w:r>
      <w:r w:rsidRPr="00E04ABB">
        <w:rPr>
          <w:sz w:val="26"/>
          <w:szCs w:val="26"/>
        </w:rPr>
        <w:t xml:space="preserve"> (ш</w:t>
      </w:r>
      <w:r w:rsidR="00371E71" w:rsidRPr="00E04ABB">
        <w:rPr>
          <w:sz w:val="26"/>
          <w:szCs w:val="26"/>
        </w:rPr>
        <w:t>кольники: учащиеся 9</w:t>
      </w:r>
      <w:r w:rsidRPr="00E04ABB">
        <w:rPr>
          <w:sz w:val="26"/>
          <w:szCs w:val="26"/>
        </w:rPr>
        <w:t>-</w:t>
      </w:r>
      <w:r w:rsidR="00371E71" w:rsidRPr="00E04ABB">
        <w:rPr>
          <w:sz w:val="26"/>
          <w:szCs w:val="26"/>
        </w:rPr>
        <w:t>11 классов</w:t>
      </w:r>
      <w:r w:rsidRPr="00E04ABB">
        <w:rPr>
          <w:sz w:val="26"/>
          <w:szCs w:val="26"/>
        </w:rPr>
        <w:t>),</w:t>
      </w:r>
    </w:p>
    <w:p w14:paraId="488FECB2" w14:textId="7F0DD91B" w:rsidR="00371E71" w:rsidRPr="00E04ABB" w:rsidRDefault="009638C6" w:rsidP="0096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371E71"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туденты</w:t>
      </w: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71E71"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 программам бакалавриата, специалитета, магистратуры и СПО</w:t>
      </w: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5478487F" w14:textId="3A5D4DB4" w:rsidR="00371E71" w:rsidRPr="00E04ABB" w:rsidRDefault="009638C6" w:rsidP="0096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- а</w:t>
      </w:r>
      <w:r w:rsidR="00371E71"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спиранты</w:t>
      </w: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5821631" w14:textId="112AE04C" w:rsidR="00371E71" w:rsidRPr="00E04ABB" w:rsidRDefault="009638C6" w:rsidP="0096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 w:rsidR="00371E71"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олодые ученые до 35 лет</w:t>
      </w: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9A186A" w14:textId="467D7EA9" w:rsidR="00371E71" w:rsidRPr="00E04ABB" w:rsidRDefault="009638C6" w:rsidP="0096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даст </w:t>
      </w:r>
      <w:r w:rsidRPr="00E04ABB">
        <w:rPr>
          <w:rFonts w:ascii="Times New Roman" w:hAnsi="Times New Roman" w:cs="Times New Roman"/>
          <w:sz w:val="26"/>
          <w:szCs w:val="26"/>
        </w:rPr>
        <w:t>«Менделеевская карта»?</w:t>
      </w:r>
    </w:p>
    <w:p w14:paraId="54A76057" w14:textId="4233756B" w:rsidR="00371E71" w:rsidRPr="00E04ABB" w:rsidRDefault="009638C6" w:rsidP="0096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всевозможные п</w:t>
      </w:r>
      <w:r w:rsidR="00371E71"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ривилегии в области научной и профессиональной деятельности – скидки на дополнительное образование и электронные библиотеки, участие в конференциях и выставках</w:t>
      </w: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27CE89" w14:textId="63A0AFA9" w:rsidR="00371E71" w:rsidRPr="00E04ABB" w:rsidRDefault="009638C6" w:rsidP="0096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</w:t>
      </w:r>
      <w:r w:rsidR="00371E71"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кидки на путешествия и командировки – транспорт, отели, кафе и рестораны</w:t>
      </w: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62B2AF1" w14:textId="29563AD2" w:rsidR="00371E71" w:rsidRPr="00E04ABB" w:rsidRDefault="009638C6" w:rsidP="0096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в</w:t>
      </w:r>
      <w:r w:rsidR="00371E71"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озможность получить скидки на посещение учреждений культуры и спорта, на покупки в торговых сетях и аптеках и многое другое</w:t>
      </w: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807487" w14:textId="77777777" w:rsidR="005725EC" w:rsidRPr="00E04ABB" w:rsidRDefault="009638C6" w:rsidP="0096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отличие от «Пушкинской карты» </w:t>
      </w:r>
      <w:r w:rsidRPr="00E04ABB">
        <w:rPr>
          <w:rFonts w:ascii="Times New Roman" w:hAnsi="Times New Roman" w:cs="Times New Roman"/>
          <w:sz w:val="26"/>
          <w:szCs w:val="26"/>
        </w:rPr>
        <w:t>«Менделеевская карта»</w:t>
      </w:r>
      <w:r w:rsidRPr="00E04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E71"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>будет являться скидочной.</w:t>
      </w:r>
      <w:r w:rsidRPr="00E04ABB">
        <w:rPr>
          <w:rFonts w:ascii="Times New Roman" w:hAnsi="Times New Roman" w:cs="Times New Roman"/>
          <w:sz w:val="26"/>
          <w:szCs w:val="26"/>
        </w:rPr>
        <w:t xml:space="preserve"> </w:t>
      </w:r>
      <w:r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>Первая</w:t>
      </w:r>
      <w:r w:rsidR="00371E71"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«Менделеевск</w:t>
      </w:r>
      <w:r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>ая</w:t>
      </w:r>
      <w:r w:rsidR="00371E71"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карт</w:t>
      </w:r>
      <w:r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371E71"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>будет выдана</w:t>
      </w:r>
      <w:r w:rsidR="00371E71"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24 июня 2023 года</w:t>
      </w:r>
      <w:r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приурочено ко Дню </w:t>
      </w:r>
      <w:r w:rsidR="00371E71" w:rsidRPr="00E04ABB">
        <w:rPr>
          <w:rFonts w:ascii="Times New Roman" w:hAnsi="Times New Roman" w:cs="Times New Roman"/>
          <w:sz w:val="26"/>
          <w:szCs w:val="26"/>
          <w:shd w:val="clear" w:color="auto" w:fill="FFFFFF"/>
        </w:rPr>
        <w:t>рационализатора и изобретателя в России.</w:t>
      </w:r>
    </w:p>
    <w:p w14:paraId="1BCB1532" w14:textId="1D380848" w:rsidR="001C1C4C" w:rsidRPr="00E04ABB" w:rsidRDefault="005725EC" w:rsidP="00E04ABB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E04ABB">
        <w:rPr>
          <w:b w:val="0"/>
          <w:bCs w:val="0"/>
          <w:sz w:val="26"/>
          <w:szCs w:val="26"/>
        </w:rPr>
        <w:t xml:space="preserve">По мнению эксперта кафедры гражданского права и общеправовых дисциплин Среднерусского института управления – филиала РАНХиГС Евгении Симоновой, </w:t>
      </w:r>
      <w:r w:rsidRPr="00E04ABB">
        <w:rPr>
          <w:b w:val="0"/>
          <w:bCs w:val="0"/>
          <w:sz w:val="26"/>
          <w:szCs w:val="26"/>
          <w:shd w:val="clear" w:color="auto" w:fill="FFFFFF"/>
        </w:rPr>
        <w:t xml:space="preserve">данный проект будет особенно актуален </w:t>
      </w:r>
      <w:r w:rsidR="00215709" w:rsidRPr="00E04ABB">
        <w:rPr>
          <w:b w:val="0"/>
          <w:bCs w:val="0"/>
          <w:sz w:val="26"/>
          <w:szCs w:val="26"/>
          <w:shd w:val="clear" w:color="auto" w:fill="FFFFFF"/>
        </w:rPr>
        <w:t>в рамках развития образования, что позволит обеспечить глобальную конкуренцию ведущих российских образовательных учреждений. Использование потенциала «Менделеевской карты» в создании передовых технологий лишь акцентирует интеграцию образовательной и научно-исследовательской деятельности.</w:t>
      </w:r>
      <w:bookmarkStart w:id="0" w:name="_GoBack"/>
      <w:bookmarkEnd w:id="0"/>
    </w:p>
    <w:sectPr w:rsidR="001C1C4C" w:rsidRPr="00E04ABB" w:rsidSect="00E04ABB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EE9"/>
    <w:multiLevelType w:val="multilevel"/>
    <w:tmpl w:val="C99C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C1AC0"/>
    <w:multiLevelType w:val="multilevel"/>
    <w:tmpl w:val="D88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72"/>
    <w:rsid w:val="000E1B17"/>
    <w:rsid w:val="00156091"/>
    <w:rsid w:val="001C1C4C"/>
    <w:rsid w:val="00215709"/>
    <w:rsid w:val="00371E71"/>
    <w:rsid w:val="005725EC"/>
    <w:rsid w:val="006900AA"/>
    <w:rsid w:val="009638C6"/>
    <w:rsid w:val="00BF588B"/>
    <w:rsid w:val="00E04ABB"/>
    <w:rsid w:val="00F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8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E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2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-weight-light">
    <w:name w:val="font-weight-light"/>
    <w:basedOn w:val="a0"/>
    <w:rsid w:val="005725EC"/>
  </w:style>
  <w:style w:type="paragraph" w:styleId="a5">
    <w:name w:val="Balloon Text"/>
    <w:basedOn w:val="a"/>
    <w:link w:val="a6"/>
    <w:uiPriority w:val="99"/>
    <w:semiHidden/>
    <w:unhideWhenUsed/>
    <w:rsid w:val="00E0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E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2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-weight-light">
    <w:name w:val="font-weight-light"/>
    <w:basedOn w:val="a0"/>
    <w:rsid w:val="005725EC"/>
  </w:style>
  <w:style w:type="paragraph" w:styleId="a5">
    <w:name w:val="Balloon Text"/>
    <w:basedOn w:val="a"/>
    <w:link w:val="a6"/>
    <w:uiPriority w:val="99"/>
    <w:semiHidden/>
    <w:unhideWhenUsed/>
    <w:rsid w:val="00E0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1EC9-9CEB-41DB-A2B2-68802266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Симонова</dc:creator>
  <cp:keywords/>
  <dc:description/>
  <cp:lastModifiedBy>СЕРГЕЙ</cp:lastModifiedBy>
  <cp:revision>3</cp:revision>
  <dcterms:created xsi:type="dcterms:W3CDTF">2023-03-15T06:10:00Z</dcterms:created>
  <dcterms:modified xsi:type="dcterms:W3CDTF">2023-03-29T16:25:00Z</dcterms:modified>
</cp:coreProperties>
</file>