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9" w:rsidRPr="00820C19" w:rsidRDefault="00820C19" w:rsidP="00820C1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20C19">
        <w:rPr>
          <w:rFonts w:ascii="Times New Roman" w:hAnsi="Times New Roman"/>
          <w:b/>
          <w:sz w:val="28"/>
          <w:szCs w:val="28"/>
        </w:rPr>
        <w:t xml:space="preserve">По итогам финала 13-го Всероссийского чемпионата по компьютерному многоборью у </w:t>
      </w:r>
      <w:proofErr w:type="spellStart"/>
      <w:r w:rsidRPr="00820C19">
        <w:rPr>
          <w:rFonts w:ascii="Times New Roman" w:hAnsi="Times New Roman"/>
          <w:b/>
          <w:sz w:val="28"/>
          <w:szCs w:val="28"/>
        </w:rPr>
        <w:t>орловчан</w:t>
      </w:r>
      <w:proofErr w:type="spellEnd"/>
      <w:r w:rsidRPr="00820C19">
        <w:rPr>
          <w:rFonts w:ascii="Times New Roman" w:hAnsi="Times New Roman"/>
          <w:b/>
          <w:sz w:val="28"/>
          <w:szCs w:val="28"/>
        </w:rPr>
        <w:t xml:space="preserve"> 8 место в ЦФО </w:t>
      </w:r>
    </w:p>
    <w:p w:rsidR="00820C19" w:rsidRDefault="00820C19" w:rsidP="00820C19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финале 13-го Всероссийского чемпионата по компьютерному многоборью н</w:t>
      </w:r>
      <w:r w:rsidRPr="00820C19">
        <w:rPr>
          <w:rFonts w:ascii="Times New Roman" w:hAnsi="Times New Roman"/>
          <w:i/>
          <w:sz w:val="24"/>
          <w:szCs w:val="24"/>
        </w:rPr>
        <w:t xml:space="preserve">аш регион представляли 4 победителя регионального этапа. Это Павел Гуляев, Елена </w:t>
      </w:r>
      <w:proofErr w:type="spellStart"/>
      <w:r w:rsidRPr="00820C19">
        <w:rPr>
          <w:rFonts w:ascii="Times New Roman" w:hAnsi="Times New Roman"/>
          <w:i/>
          <w:sz w:val="24"/>
          <w:szCs w:val="24"/>
        </w:rPr>
        <w:t>Офицерова</w:t>
      </w:r>
      <w:proofErr w:type="spellEnd"/>
      <w:r w:rsidRPr="00820C19">
        <w:rPr>
          <w:rFonts w:ascii="Times New Roman" w:hAnsi="Times New Roman"/>
          <w:i/>
          <w:sz w:val="24"/>
          <w:szCs w:val="24"/>
        </w:rPr>
        <w:t xml:space="preserve">, Елена Колягина и Александр Сахаров. </w:t>
      </w:r>
    </w:p>
    <w:p w:rsidR="00820C19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0C19">
        <w:rPr>
          <w:rFonts w:ascii="Times New Roman" w:hAnsi="Times New Roman"/>
          <w:sz w:val="24"/>
          <w:szCs w:val="24"/>
        </w:rPr>
        <w:t xml:space="preserve">По результатам it-соревнований в номинации "Финансовая грамотность" у Елены Колягиной - 3 место. </w:t>
      </w:r>
      <w:r>
        <w:rPr>
          <w:rFonts w:ascii="Times New Roman" w:hAnsi="Times New Roman"/>
          <w:sz w:val="24"/>
          <w:szCs w:val="24"/>
        </w:rPr>
        <w:t>А</w:t>
      </w:r>
      <w:r w:rsidRPr="00820C19">
        <w:rPr>
          <w:rFonts w:ascii="Times New Roman" w:hAnsi="Times New Roman"/>
          <w:sz w:val="24"/>
          <w:szCs w:val="24"/>
        </w:rPr>
        <w:t xml:space="preserve"> у региональной команды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20C19">
        <w:rPr>
          <w:rFonts w:ascii="Times New Roman" w:hAnsi="Times New Roman"/>
          <w:sz w:val="24"/>
          <w:szCs w:val="24"/>
        </w:rPr>
        <w:t xml:space="preserve"> 8 место в ЦФО</w:t>
      </w:r>
      <w:r w:rsidR="00234596">
        <w:rPr>
          <w:rFonts w:ascii="Times New Roman" w:hAnsi="Times New Roman"/>
          <w:sz w:val="24"/>
          <w:szCs w:val="24"/>
        </w:rPr>
        <w:t>, 23 место - по России</w:t>
      </w:r>
      <w:r w:rsidRPr="00820C19">
        <w:rPr>
          <w:rFonts w:ascii="Times New Roman" w:hAnsi="Times New Roman"/>
          <w:sz w:val="24"/>
          <w:szCs w:val="24"/>
        </w:rPr>
        <w:t>.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>Организаторами турнира</w:t>
      </w:r>
      <w:r>
        <w:rPr>
          <w:rFonts w:ascii="Times New Roman" w:hAnsi="Times New Roman"/>
          <w:sz w:val="24"/>
          <w:szCs w:val="24"/>
        </w:rPr>
        <w:t xml:space="preserve">, который прошел 23 июня в </w:t>
      </w:r>
      <w:proofErr w:type="spellStart"/>
      <w:r>
        <w:rPr>
          <w:rFonts w:ascii="Times New Roman" w:hAnsi="Times New Roman"/>
          <w:sz w:val="24"/>
          <w:szCs w:val="24"/>
        </w:rPr>
        <w:t>онлайн-формате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6495">
        <w:rPr>
          <w:rFonts w:ascii="Times New Roman" w:hAnsi="Times New Roman"/>
          <w:sz w:val="24"/>
          <w:szCs w:val="24"/>
        </w:rPr>
        <w:t xml:space="preserve"> выступили Союз пенсионеров России и Московский государственный гуманит</w:t>
      </w:r>
      <w:r>
        <w:rPr>
          <w:rFonts w:ascii="Times New Roman" w:hAnsi="Times New Roman"/>
          <w:sz w:val="24"/>
          <w:szCs w:val="24"/>
        </w:rPr>
        <w:t xml:space="preserve">арно-экономический университет </w:t>
      </w:r>
      <w:r w:rsidRPr="00F76495">
        <w:rPr>
          <w:rFonts w:ascii="Times New Roman" w:hAnsi="Times New Roman"/>
          <w:sz w:val="24"/>
          <w:szCs w:val="24"/>
        </w:rPr>
        <w:t xml:space="preserve">при поддержке Минтруда России и Социального фонда России. 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 xml:space="preserve">Сильнейших определяли в дистанционном </w:t>
      </w:r>
      <w:proofErr w:type="spellStart"/>
      <w:r w:rsidRPr="00F76495">
        <w:rPr>
          <w:rFonts w:ascii="Times New Roman" w:hAnsi="Times New Roman"/>
          <w:sz w:val="24"/>
          <w:szCs w:val="24"/>
        </w:rPr>
        <w:t>онлайн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 режиме среди более 350 финалистов из 77 регионов РФ и соотечественников, проживающих в 19 странах ближнего и дальнего зарубежья.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6495">
        <w:rPr>
          <w:rFonts w:ascii="Times New Roman" w:hAnsi="Times New Roman"/>
          <w:sz w:val="24"/>
          <w:szCs w:val="24"/>
        </w:rPr>
        <w:t xml:space="preserve">Большинству из них (37%) от 62 до 65 лет, 21% попадает в возрастную группу 66-69 лет, 19%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более 70 лет. Рекордсмены по возрасту– 83-летний Геннадий </w:t>
      </w:r>
      <w:proofErr w:type="spellStart"/>
      <w:r w:rsidRPr="00F76495">
        <w:rPr>
          <w:rFonts w:ascii="Times New Roman" w:hAnsi="Times New Roman"/>
          <w:sz w:val="24"/>
          <w:szCs w:val="24"/>
        </w:rPr>
        <w:t>Мегалати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 (г. Лондон, Великобритания) и 82-летняя Лидия Галкина (с. Спасское Нижегородской области). 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>С каждым годом уровень компьютерной грамотности поколения 55+ растёт. В этом году в отборочных соревнованиях участвовали свыше 11 тыс. человек, жителей как городов, так и сельской местности.</w:t>
      </w:r>
    </w:p>
    <w:p w:rsidR="00820C19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>Основной темой конкурсных заданий стала финансовая грамотность в цифровой среде. Пенсионеры управляли финансами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495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ый</w:t>
      </w:r>
      <w:r w:rsidRPr="00F76495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 банка</w:t>
      </w:r>
      <w:r w:rsidRPr="00F76495">
        <w:rPr>
          <w:rFonts w:ascii="Times New Roman" w:hAnsi="Times New Roman"/>
          <w:sz w:val="24"/>
          <w:szCs w:val="24"/>
        </w:rPr>
        <w:t>, созданн</w:t>
      </w:r>
      <w:r>
        <w:rPr>
          <w:rFonts w:ascii="Times New Roman" w:hAnsi="Times New Roman"/>
          <w:sz w:val="24"/>
          <w:szCs w:val="24"/>
        </w:rPr>
        <w:t>ый</w:t>
      </w:r>
      <w:r w:rsidRPr="00F76495">
        <w:rPr>
          <w:rFonts w:ascii="Times New Roman" w:hAnsi="Times New Roman"/>
          <w:sz w:val="24"/>
          <w:szCs w:val="24"/>
        </w:rPr>
        <w:t xml:space="preserve"> специально для Чемпионата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EA2">
        <w:rPr>
          <w:rFonts w:ascii="Times New Roman" w:hAnsi="Times New Roman"/>
          <w:sz w:val="24"/>
          <w:szCs w:val="24"/>
        </w:rPr>
        <w:t>Генеральным спонсором</w:t>
      </w:r>
      <w:r w:rsidRPr="00F76495">
        <w:rPr>
          <w:rFonts w:ascii="Times New Roman" w:hAnsi="Times New Roman"/>
          <w:sz w:val="24"/>
          <w:szCs w:val="24"/>
        </w:rPr>
        <w:t>–Банком ВТБ: высчитывали ставки по вкладам, искали правовые основания для процедуры банкротства, анализ</w:t>
      </w:r>
      <w:r>
        <w:rPr>
          <w:rFonts w:ascii="Times New Roman" w:hAnsi="Times New Roman"/>
          <w:sz w:val="24"/>
          <w:szCs w:val="24"/>
        </w:rPr>
        <w:t>ир</w:t>
      </w:r>
      <w:r w:rsidRPr="00F76495">
        <w:rPr>
          <w:rFonts w:ascii="Times New Roman" w:hAnsi="Times New Roman"/>
          <w:sz w:val="24"/>
          <w:szCs w:val="24"/>
        </w:rPr>
        <w:t xml:space="preserve">овали доходы и расходы, делали переводы через Систему быстрых платежей.  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 xml:space="preserve">Также финалисты показали своё умение пользоваться приложениями на смартфонах и знание поисковой системы </w:t>
      </w:r>
      <w:proofErr w:type="spellStart"/>
      <w:r w:rsidRPr="00F76495">
        <w:rPr>
          <w:rFonts w:ascii="Times New Roman" w:hAnsi="Times New Roman"/>
          <w:sz w:val="24"/>
          <w:szCs w:val="24"/>
        </w:rPr>
        <w:t>Яндекс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 для быстрого решения повседневных задач, от перевода на иностранные языки до прокладывания оптимального маршрута. За ходом соревнований наблюдали 25 прокторов-волонтёров из числа студентов МГГЭУ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 xml:space="preserve">Финалисты успешно прошли все испытания, ведь цифровой мир стал частью их жизни. Почти 40% из них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выпускники курсов компьютерной грамотности, около 20%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финансовой. 90% уже давно предпочитают расплачиваться картой, а не наличными. Дебетовые карты есть у 97%, кредитные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у 23%, депозиты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у 43%. Ещё 38% виртуозно пользуются приложениями для ведения бюджета. 52% финалистов сталкивались с мошенниками и смогли противостоять им. 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>По словам</w:t>
      </w:r>
      <w:r w:rsidRPr="00F76495">
        <w:rPr>
          <w:rFonts w:ascii="Times New Roman" w:hAnsi="Times New Roman"/>
          <w:b/>
          <w:sz w:val="24"/>
          <w:szCs w:val="24"/>
        </w:rPr>
        <w:t xml:space="preserve"> Ольга </w:t>
      </w:r>
      <w:proofErr w:type="spellStart"/>
      <w:r w:rsidRPr="00F76495">
        <w:rPr>
          <w:rFonts w:ascii="Times New Roman" w:hAnsi="Times New Roman"/>
          <w:b/>
          <w:sz w:val="24"/>
          <w:szCs w:val="24"/>
        </w:rPr>
        <w:t>Баталиной</w:t>
      </w:r>
      <w:proofErr w:type="spellEnd"/>
      <w:r w:rsidRPr="00F76495">
        <w:rPr>
          <w:rFonts w:ascii="Times New Roman" w:hAnsi="Times New Roman"/>
          <w:b/>
          <w:sz w:val="24"/>
          <w:szCs w:val="24"/>
        </w:rPr>
        <w:t xml:space="preserve">, первого заместителя министра труда и социальной защиты России </w:t>
      </w:r>
      <w:r w:rsidRPr="00F76495">
        <w:rPr>
          <w:rFonts w:ascii="Times New Roman" w:hAnsi="Times New Roman"/>
          <w:sz w:val="24"/>
          <w:szCs w:val="24"/>
        </w:rPr>
        <w:t xml:space="preserve">поддержка активного долголетия – значимая составляющая национальной демографической политики. Сегодня в каждом регионе РФ принята отдельная программа «Активное долголетие», и только в 2022 году ее возможностями воспользовались более 3,5 </w:t>
      </w:r>
      <w:proofErr w:type="spellStart"/>
      <w:r w:rsidRPr="00F76495">
        <w:rPr>
          <w:rFonts w:ascii="Times New Roman" w:hAnsi="Times New Roman"/>
          <w:sz w:val="24"/>
          <w:szCs w:val="24"/>
        </w:rPr>
        <w:t>млн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 россиян старшего возраста. 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 xml:space="preserve">«Современные технологии – это инструмент. Основа – активная жизненная позиция, и именно ее российские пенсионеры демонстрируют в полной мере,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говорит </w:t>
      </w:r>
      <w:r w:rsidRPr="00F76495">
        <w:rPr>
          <w:rFonts w:ascii="Times New Roman" w:hAnsi="Times New Roman"/>
          <w:b/>
          <w:sz w:val="24"/>
          <w:szCs w:val="24"/>
        </w:rPr>
        <w:t>Валерий Рязанский, председатель СПР.</w:t>
      </w:r>
      <w:r w:rsidRPr="00E105F3">
        <w:rPr>
          <w:rFonts w:ascii="Times New Roman" w:hAnsi="Times New Roman"/>
          <w:sz w:val="24"/>
          <w:szCs w:val="24"/>
        </w:rPr>
        <w:t xml:space="preserve">– </w:t>
      </w:r>
      <w:r w:rsidRPr="00F76495">
        <w:rPr>
          <w:rFonts w:ascii="Times New Roman" w:hAnsi="Times New Roman"/>
          <w:sz w:val="24"/>
          <w:szCs w:val="24"/>
        </w:rPr>
        <w:t xml:space="preserve"> Это касается всего: здорового образа жизни, </w:t>
      </w:r>
      <w:r w:rsidRPr="00F76495">
        <w:rPr>
          <w:rFonts w:ascii="Times New Roman" w:hAnsi="Times New Roman"/>
          <w:sz w:val="24"/>
          <w:szCs w:val="24"/>
        </w:rPr>
        <w:lastRenderedPageBreak/>
        <w:t xml:space="preserve">спорта, досуга, общения, </w:t>
      </w:r>
      <w:proofErr w:type="spellStart"/>
      <w:r w:rsidRPr="00F76495">
        <w:rPr>
          <w:rFonts w:ascii="Times New Roman" w:hAnsi="Times New Roman"/>
          <w:sz w:val="24"/>
          <w:szCs w:val="24"/>
        </w:rPr>
        <w:t>воло</w:t>
      </w:r>
      <w:r>
        <w:rPr>
          <w:rFonts w:ascii="Times New Roman" w:hAnsi="Times New Roman"/>
          <w:sz w:val="24"/>
          <w:szCs w:val="24"/>
        </w:rPr>
        <w:t>н</w:t>
      </w:r>
      <w:r w:rsidRPr="00F76495">
        <w:rPr>
          <w:rFonts w:ascii="Times New Roman" w:hAnsi="Times New Roman"/>
          <w:sz w:val="24"/>
          <w:szCs w:val="24"/>
        </w:rPr>
        <w:t>терства</w:t>
      </w:r>
      <w:proofErr w:type="spellEnd"/>
      <w:r w:rsidRPr="00F76495">
        <w:rPr>
          <w:rFonts w:ascii="Times New Roman" w:hAnsi="Times New Roman"/>
          <w:sz w:val="24"/>
          <w:szCs w:val="24"/>
        </w:rPr>
        <w:t>. Именно интерес к жизни, желание чувствовать себя более уверенно и безопасно побуждает старше поколение осваивать в том числе цифровые финансовые технологии. Чемпионат показал, что уровень компьютерной грамотности старшего поколения достаточно высок, они давно на «ты» с «</w:t>
      </w:r>
      <w:proofErr w:type="spellStart"/>
      <w:r w:rsidRPr="00F76495">
        <w:rPr>
          <w:rFonts w:ascii="Times New Roman" w:hAnsi="Times New Roman"/>
          <w:sz w:val="24"/>
          <w:szCs w:val="24"/>
        </w:rPr>
        <w:t>Госуслугами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», приложениями, и </w:t>
      </w:r>
      <w:proofErr w:type="spellStart"/>
      <w:r w:rsidRPr="00F76495">
        <w:rPr>
          <w:rFonts w:ascii="Times New Roman" w:hAnsi="Times New Roman"/>
          <w:sz w:val="24"/>
          <w:szCs w:val="24"/>
        </w:rPr>
        <w:t>Яндексом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. В дальнейшем важно наращивать компетенции в области </w:t>
      </w:r>
      <w:proofErr w:type="spellStart"/>
      <w:r w:rsidRPr="00F76495">
        <w:rPr>
          <w:rFonts w:ascii="Times New Roman" w:hAnsi="Times New Roman"/>
          <w:sz w:val="24"/>
          <w:szCs w:val="24"/>
        </w:rPr>
        <w:t>финансовойграмотности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 и безопасности, обучая этому как можно большее число пенсионеров».</w:t>
      </w:r>
    </w:p>
    <w:p w:rsidR="00820C19" w:rsidRPr="00F76495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495">
        <w:rPr>
          <w:rFonts w:ascii="Times New Roman" w:hAnsi="Times New Roman"/>
          <w:sz w:val="24"/>
          <w:szCs w:val="24"/>
        </w:rPr>
        <w:t xml:space="preserve">Финалистов Чемпионата отличает активная жизненная позиция, желание делиться опытом, знаниями, оказывать посильную помощь нуждающимся. 31% из них продолжают работать; 33% занимаются наставничеством; 43% вовлечены в </w:t>
      </w:r>
      <w:proofErr w:type="spellStart"/>
      <w:r w:rsidRPr="00F76495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F76495">
        <w:rPr>
          <w:rFonts w:ascii="Times New Roman" w:hAnsi="Times New Roman"/>
          <w:sz w:val="24"/>
          <w:szCs w:val="24"/>
        </w:rPr>
        <w:t xml:space="preserve">. 2023-й год Указом Президента России Владимира Путина объявлен Годом педагога и наставника. Почти 20% финалистов </w:t>
      </w:r>
      <w:r w:rsidRPr="00E105F3">
        <w:rPr>
          <w:rFonts w:ascii="Times New Roman" w:hAnsi="Times New Roman"/>
          <w:sz w:val="24"/>
          <w:szCs w:val="24"/>
        </w:rPr>
        <w:t>–</w:t>
      </w:r>
      <w:r w:rsidRPr="00F76495">
        <w:rPr>
          <w:rFonts w:ascii="Times New Roman" w:hAnsi="Times New Roman"/>
          <w:sz w:val="24"/>
          <w:szCs w:val="24"/>
        </w:rPr>
        <w:t xml:space="preserve"> представители этой важной профессии.</w:t>
      </w:r>
    </w:p>
    <w:p w:rsidR="00820C19" w:rsidRPr="00820C19" w:rsidRDefault="00820C19" w:rsidP="00820C1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4F58" w:rsidRDefault="00A74F58"/>
    <w:sectPr w:rsidR="00A74F58" w:rsidSect="00A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820C19"/>
    <w:rsid w:val="00033844"/>
    <w:rsid w:val="0019679F"/>
    <w:rsid w:val="00234596"/>
    <w:rsid w:val="00256433"/>
    <w:rsid w:val="004229FC"/>
    <w:rsid w:val="00447BD8"/>
    <w:rsid w:val="00455C0D"/>
    <w:rsid w:val="004B48CB"/>
    <w:rsid w:val="004C4AE4"/>
    <w:rsid w:val="00562806"/>
    <w:rsid w:val="005D3426"/>
    <w:rsid w:val="006905AA"/>
    <w:rsid w:val="00717EE9"/>
    <w:rsid w:val="0072298D"/>
    <w:rsid w:val="007466AB"/>
    <w:rsid w:val="00781801"/>
    <w:rsid w:val="00820C19"/>
    <w:rsid w:val="008A351F"/>
    <w:rsid w:val="008F4F3C"/>
    <w:rsid w:val="00A3350A"/>
    <w:rsid w:val="00A36FEA"/>
    <w:rsid w:val="00A630D7"/>
    <w:rsid w:val="00A74F58"/>
    <w:rsid w:val="00A77414"/>
    <w:rsid w:val="00B62675"/>
    <w:rsid w:val="00B93DA0"/>
    <w:rsid w:val="00CC7665"/>
    <w:rsid w:val="00D8706E"/>
    <w:rsid w:val="00DA4E09"/>
    <w:rsid w:val="00F42C32"/>
    <w:rsid w:val="00F44DC6"/>
    <w:rsid w:val="00F46883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19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3442</Characters>
  <Application>Microsoft Office Word</Application>
  <DocSecurity>0</DocSecurity>
  <Lines>286</Lines>
  <Paragraphs>107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Юркова Виктория Александровна</cp:lastModifiedBy>
  <cp:revision>2</cp:revision>
  <dcterms:created xsi:type="dcterms:W3CDTF">2023-06-29T08:59:00Z</dcterms:created>
  <dcterms:modified xsi:type="dcterms:W3CDTF">2023-06-29T09:16:00Z</dcterms:modified>
</cp:coreProperties>
</file>