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6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B1">
        <w:rPr>
          <w:rFonts w:ascii="Times New Roman" w:hAnsi="Times New Roman"/>
          <w:b/>
          <w:sz w:val="28"/>
          <w:szCs w:val="28"/>
          <w:lang w:eastAsia="ru-RU"/>
        </w:rPr>
        <w:t xml:space="preserve">                В комиссии по делам несовершеннолетних</w:t>
      </w:r>
      <w:r w:rsidRPr="009528B1">
        <w:rPr>
          <w:rFonts w:ascii="Times New Roman" w:hAnsi="Times New Roman"/>
          <w:sz w:val="28"/>
          <w:szCs w:val="28"/>
          <w:lang w:eastAsia="ru-RU"/>
        </w:rPr>
        <w:t>.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  <w:lang w:eastAsia="ru-RU"/>
        </w:rPr>
        <w:t xml:space="preserve">      За  1 полугодие 2021 года </w:t>
      </w:r>
      <w:r w:rsidRPr="009528B1">
        <w:rPr>
          <w:rFonts w:ascii="Times New Roman" w:hAnsi="Times New Roman"/>
          <w:spacing w:val="-5"/>
          <w:sz w:val="28"/>
          <w:szCs w:val="28"/>
        </w:rPr>
        <w:t>КДНиЗП подготовлено и пр</w:t>
      </w:r>
      <w:r w:rsidRPr="009528B1">
        <w:rPr>
          <w:rFonts w:ascii="Times New Roman" w:hAnsi="Times New Roman"/>
          <w:sz w:val="28"/>
          <w:szCs w:val="28"/>
        </w:rPr>
        <w:t xml:space="preserve">оведено 9 заседаний комиссии,  на которых рассмотрено –  29 дел по защите прав и законных интересов несовершеннолетних,  из них: 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</w:rPr>
        <w:t>- 7  дел в отношении подростков, в том числе 2 подростка привлечены  к  административной ответственности:</w:t>
      </w:r>
    </w:p>
    <w:p w:rsidR="008418E6" w:rsidRPr="009528B1" w:rsidRDefault="008418E6" w:rsidP="00CF085D">
      <w:pPr>
        <w:jc w:val="both"/>
        <w:rPr>
          <w:sz w:val="28"/>
          <w:szCs w:val="28"/>
        </w:rPr>
      </w:pPr>
      <w:r w:rsidRPr="009528B1">
        <w:rPr>
          <w:sz w:val="28"/>
          <w:szCs w:val="28"/>
        </w:rPr>
        <w:t>1 -    по ст.19.16 КоАП РФ</w:t>
      </w:r>
      <w:r>
        <w:rPr>
          <w:sz w:val="28"/>
          <w:szCs w:val="28"/>
        </w:rPr>
        <w:t xml:space="preserve">  (</w:t>
      </w:r>
      <w:r>
        <w:t>небрежное хранение удостоверения личности гражданина (паспорта), повлекшее утрату удостоверения личности гражданина (паспорта)</w:t>
      </w:r>
      <w:r w:rsidRPr="009528B1">
        <w:rPr>
          <w:sz w:val="28"/>
          <w:szCs w:val="28"/>
        </w:rPr>
        <w:t>;</w:t>
      </w:r>
    </w:p>
    <w:p w:rsidR="008418E6" w:rsidRPr="00553A0E" w:rsidRDefault="008418E6" w:rsidP="00610B02">
      <w:pPr>
        <w:jc w:val="both"/>
      </w:pPr>
      <w:r w:rsidRPr="009528B1">
        <w:rPr>
          <w:sz w:val="28"/>
          <w:szCs w:val="28"/>
        </w:rPr>
        <w:t>1- по ч.5 ст.11.1 КоАП РФ</w:t>
      </w:r>
      <w:r>
        <w:rPr>
          <w:sz w:val="28"/>
          <w:szCs w:val="28"/>
        </w:rPr>
        <w:t xml:space="preserve"> </w:t>
      </w:r>
      <w:r>
        <w:t>(проход по железнодорожным путям в неустановленных местах).</w:t>
      </w:r>
      <w:r w:rsidRPr="00553A0E">
        <w:t xml:space="preserve"> 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</w:rPr>
        <w:t>На уч</w:t>
      </w:r>
      <w:r>
        <w:rPr>
          <w:rFonts w:ascii="Times New Roman" w:hAnsi="Times New Roman"/>
          <w:sz w:val="28"/>
          <w:szCs w:val="28"/>
        </w:rPr>
        <w:t xml:space="preserve">ёт подростков – </w:t>
      </w:r>
      <w:r w:rsidRPr="009528B1">
        <w:rPr>
          <w:rFonts w:ascii="Times New Roman" w:hAnsi="Times New Roman"/>
          <w:sz w:val="28"/>
          <w:szCs w:val="28"/>
        </w:rPr>
        <w:t xml:space="preserve"> поставлено не было.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</w:rPr>
        <w:t>Снято с учёта – 4 несовершеннолетних: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</w:rPr>
        <w:t xml:space="preserve">-  в связи с  исполнением 18 лет – 2; 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</w:rPr>
        <w:t>- в связи с исправлением – 2.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</w:rPr>
        <w:t xml:space="preserve">     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color w:val="000000"/>
          <w:sz w:val="28"/>
          <w:szCs w:val="28"/>
        </w:rPr>
        <w:t>З</w:t>
      </w:r>
      <w:r w:rsidRPr="009528B1">
        <w:rPr>
          <w:rFonts w:ascii="Times New Roman" w:hAnsi="Times New Roman"/>
          <w:sz w:val="28"/>
          <w:szCs w:val="28"/>
        </w:rPr>
        <w:t>а ненадлежащее исполнение обязанностей по воспитанию, содержанию и обучению несовершеннолетних детей  за 1 полугодие 2021 года привлечено к ответственности 22 родителей, 15 из них привлечены к  административной  ответственности - по ч.1 ст. 5.35 КоАП РФ.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</w:rPr>
        <w:t xml:space="preserve">К каждому из них применены меры воздействия в соответствии с действующим законодательством: 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</w:rPr>
        <w:t>- 13 родителям  вынесены административные наказания в виде – предупреждения,</w:t>
      </w:r>
    </w:p>
    <w:p w:rsidR="008418E6" w:rsidRPr="009528B1" w:rsidRDefault="008418E6" w:rsidP="00A307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</w:rPr>
        <w:t>- 2  родителям штрафы;</w:t>
      </w:r>
    </w:p>
    <w:p w:rsidR="008418E6" w:rsidRPr="009528B1" w:rsidRDefault="008418E6" w:rsidP="009528B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28B1">
        <w:rPr>
          <w:rFonts w:ascii="Times New Roman" w:hAnsi="Times New Roman"/>
          <w:sz w:val="28"/>
          <w:szCs w:val="28"/>
        </w:rPr>
        <w:t>- в отношении 1 родительницы принято постановление о лишении родительских прав.</w:t>
      </w: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p w:rsidR="008418E6" w:rsidRDefault="008418E6" w:rsidP="00882EE9">
      <w:pPr>
        <w:jc w:val="center"/>
        <w:rPr>
          <w:sz w:val="28"/>
          <w:szCs w:val="28"/>
        </w:rPr>
      </w:pPr>
    </w:p>
    <w:sectPr w:rsidR="008418E6" w:rsidSect="00BD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182"/>
    <w:rsid w:val="000927B3"/>
    <w:rsid w:val="00115182"/>
    <w:rsid w:val="00117B96"/>
    <w:rsid w:val="00164079"/>
    <w:rsid w:val="00166271"/>
    <w:rsid w:val="001A71FD"/>
    <w:rsid w:val="0023308B"/>
    <w:rsid w:val="0027276D"/>
    <w:rsid w:val="00292F5E"/>
    <w:rsid w:val="002F74EE"/>
    <w:rsid w:val="0032408E"/>
    <w:rsid w:val="0033349F"/>
    <w:rsid w:val="003A072D"/>
    <w:rsid w:val="003A3CD2"/>
    <w:rsid w:val="003D5E09"/>
    <w:rsid w:val="00455048"/>
    <w:rsid w:val="00553A0E"/>
    <w:rsid w:val="00610B02"/>
    <w:rsid w:val="00791266"/>
    <w:rsid w:val="008158CE"/>
    <w:rsid w:val="00827050"/>
    <w:rsid w:val="008418E6"/>
    <w:rsid w:val="0086397C"/>
    <w:rsid w:val="00882EE9"/>
    <w:rsid w:val="00931C30"/>
    <w:rsid w:val="009528B1"/>
    <w:rsid w:val="00973C23"/>
    <w:rsid w:val="00A30781"/>
    <w:rsid w:val="00A625CF"/>
    <w:rsid w:val="00AA610B"/>
    <w:rsid w:val="00AD52E7"/>
    <w:rsid w:val="00AE4D42"/>
    <w:rsid w:val="00AF27BF"/>
    <w:rsid w:val="00AF3E4E"/>
    <w:rsid w:val="00AF6B8F"/>
    <w:rsid w:val="00BC78E4"/>
    <w:rsid w:val="00BD7ECE"/>
    <w:rsid w:val="00CA0D1D"/>
    <w:rsid w:val="00CB7549"/>
    <w:rsid w:val="00CF085D"/>
    <w:rsid w:val="00D3702A"/>
    <w:rsid w:val="00D8633E"/>
    <w:rsid w:val="00DA62D9"/>
    <w:rsid w:val="00ED7998"/>
    <w:rsid w:val="00F40BA7"/>
    <w:rsid w:val="00FB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15182"/>
    <w:pPr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5182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115182"/>
    <w:rPr>
      <w:lang w:eastAsia="en-US"/>
    </w:rPr>
  </w:style>
  <w:style w:type="paragraph" w:styleId="NormalWeb">
    <w:name w:val="Normal (Web)"/>
    <w:basedOn w:val="Normal"/>
    <w:uiPriority w:val="99"/>
    <w:rsid w:val="00A30781"/>
    <w:pPr>
      <w:spacing w:before="100" w:beforeAutospacing="1" w:after="100" w:afterAutospacing="1"/>
    </w:pPr>
    <w:rPr>
      <w:rFonts w:eastAsia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30781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193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За  1 полугодие 2021 года КДНиЗП подготовлено и проведено 9 заседаний комиссии,  на которых рассмотрено –  29 дел по защите прав и законных интересов несовершеннолетних,  из них: </dc:title>
  <dc:subject/>
  <dc:creator>User</dc:creator>
  <cp:keywords/>
  <dc:description/>
  <cp:lastModifiedBy>Федина</cp:lastModifiedBy>
  <cp:revision>6</cp:revision>
  <cp:lastPrinted>2012-06-15T04:19:00Z</cp:lastPrinted>
  <dcterms:created xsi:type="dcterms:W3CDTF">2021-07-12T05:36:00Z</dcterms:created>
  <dcterms:modified xsi:type="dcterms:W3CDTF">2021-07-12T10:53:00Z</dcterms:modified>
</cp:coreProperties>
</file>