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E9" w:rsidRPr="00B524E9" w:rsidRDefault="00B524E9" w:rsidP="00B524E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524E9">
        <w:rPr>
          <w:rStyle w:val="a4"/>
          <w:color w:val="000000"/>
        </w:rPr>
        <w:t>ОБЪЯВЛЕНИЕ</w:t>
      </w:r>
    </w:p>
    <w:p w:rsidR="00B524E9" w:rsidRPr="00B524E9" w:rsidRDefault="00B524E9" w:rsidP="008A61F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524E9">
        <w:rPr>
          <w:rStyle w:val="a4"/>
          <w:color w:val="000000"/>
        </w:rPr>
        <w:t>о проведении конкурсного отбора по субсидированию части затрат,</w:t>
      </w:r>
      <w:r w:rsidRPr="00B524E9">
        <w:rPr>
          <w:rStyle w:val="apple-converted-space"/>
          <w:b/>
          <w:bCs/>
          <w:color w:val="000000"/>
        </w:rPr>
        <w:t> </w:t>
      </w:r>
      <w:r w:rsidRPr="00B524E9">
        <w:rPr>
          <w:b/>
          <w:bCs/>
          <w:color w:val="000000"/>
        </w:rPr>
        <w:br/>
      </w:r>
      <w:r w:rsidRPr="00B524E9">
        <w:rPr>
          <w:rStyle w:val="a4"/>
          <w:color w:val="000000"/>
        </w:rPr>
        <w:t>связанных с приобретением нового оборудования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Департамент экономического развития и инвестиционной деятельности Орловской области объявляет конкурсный отбор по предоставлению субсидий</w:t>
      </w:r>
      <w:r w:rsidRPr="008A61F6">
        <w:rPr>
          <w:rStyle w:val="apple-converted-space"/>
          <w:b/>
          <w:bCs/>
          <w:color w:val="000000"/>
        </w:rPr>
        <w:t> </w:t>
      </w:r>
      <w:r w:rsidRPr="008A61F6">
        <w:rPr>
          <w:rStyle w:val="a4"/>
          <w:color w:val="000000"/>
        </w:rPr>
        <w:t>субъектам малого и среднего предпринимательства,</w:t>
      </w:r>
      <w:r w:rsidRPr="008A61F6">
        <w:rPr>
          <w:rStyle w:val="apple-converted-space"/>
          <w:color w:val="000000"/>
        </w:rPr>
        <w:t> </w:t>
      </w:r>
      <w:r w:rsidRPr="008A61F6">
        <w:rPr>
          <w:color w:val="000000"/>
        </w:rPr>
        <w:t>включая крестьянские (фермерские) хозяйства и потребительские кооперативы, зарегистрированным и осуществляющим хозяйственную деятельность на территории Орловской области более одного календарного года, на возмещение части затрат, связанных с приобретением нового оборудования.</w:t>
      </w:r>
    </w:p>
    <w:p w:rsidR="008A3F51" w:rsidRPr="008A61F6" w:rsidRDefault="008A3F51" w:rsidP="008A6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1F6">
        <w:rPr>
          <w:rFonts w:ascii="Times New Roman" w:hAnsi="Times New Roman" w:cs="Times New Roman"/>
          <w:sz w:val="24"/>
          <w:szCs w:val="24"/>
        </w:rPr>
        <w:t xml:space="preserve">В конкурсном отборе принимают участие субъекты малого и среднего предпринимательства со среднесписочной численностью работников на момент подачи заявки на конкурсный отбор 5 и более человек (в течение не менее года до подачи заявки), имеющие уровень средней месячной заработной платы наемных работников на день подачи заявки не ниже величины суммы 2 минимальных размеров оплаты труда, установленных законодательством Российской Федерации (далее – МРОТ), а также не имеющие задолженности по уплате налогов, сборов </w:t>
      </w:r>
      <w:r w:rsidRPr="008A61F6">
        <w:rPr>
          <w:rFonts w:ascii="Times New Roman" w:hAnsi="Times New Roman" w:cs="Times New Roman"/>
          <w:color w:val="000000"/>
          <w:sz w:val="24"/>
          <w:szCs w:val="24"/>
        </w:rPr>
        <w:t xml:space="preserve">и иных обязательных платежей, подлежащих уплате в бюджеты бюджетной системы Российской Федерации </w:t>
      </w:r>
      <w:r w:rsidRPr="008A61F6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законодательством Российской Федерации</w:t>
      </w:r>
      <w:r w:rsidRPr="008A61F6">
        <w:rPr>
          <w:rFonts w:ascii="Times New Roman" w:hAnsi="Times New Roman" w:cs="Times New Roman"/>
          <w:sz w:val="24"/>
          <w:szCs w:val="24"/>
        </w:rPr>
        <w:t>.</w:t>
      </w:r>
    </w:p>
    <w:p w:rsidR="008A3F51" w:rsidRPr="008A61F6" w:rsidRDefault="008A3F51" w:rsidP="008A6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1F6">
        <w:rPr>
          <w:rFonts w:ascii="Times New Roman" w:hAnsi="Times New Roman" w:cs="Times New Roman"/>
          <w:sz w:val="24"/>
          <w:szCs w:val="24"/>
        </w:rPr>
        <w:t>Субсидирование распространяется на договоры о приобретении  в собственность нового оборудования (далее – договор), относящегося</w:t>
      </w:r>
      <w:r w:rsidR="008A61F6">
        <w:rPr>
          <w:rFonts w:ascii="Times New Roman" w:hAnsi="Times New Roman" w:cs="Times New Roman"/>
          <w:sz w:val="24"/>
          <w:szCs w:val="24"/>
        </w:rPr>
        <w:t xml:space="preserve"> </w:t>
      </w:r>
      <w:r w:rsidRPr="008A61F6"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основных фондов, утвержденным постановлением Комитета Российской Федерации по стандартизации и метрологии (Госстандарт России) от 26 декабря 1994 года № 359, к группе «Машины и оборудование» (далее – оборудование), заключенные не ранее 1 января года, предшествующего году проведения конкурсного отбора, и оплаченные в размере не менее 50 % от стоимости произведенных затрат по договору.</w:t>
      </w:r>
    </w:p>
    <w:p w:rsidR="008A3F51" w:rsidRPr="008A61F6" w:rsidRDefault="008A3F51" w:rsidP="008A61F6">
      <w:pPr>
        <w:pStyle w:val="a6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A61F6">
        <w:rPr>
          <w:rFonts w:ascii="Times New Roman" w:hAnsi="Times New Roman"/>
          <w:spacing w:val="-4"/>
          <w:sz w:val="24"/>
          <w:szCs w:val="24"/>
        </w:rPr>
        <w:t>Оборудование должно относиться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за исключением предназначенного для осуществления оптовой и розничной торговой деятельности Субъектами, и его стоимость должна соответствовать рыночной стоимости аналогичного оборудования.</w:t>
      </w:r>
    </w:p>
    <w:p w:rsidR="008A3F51" w:rsidRPr="008A61F6" w:rsidRDefault="008A3F51" w:rsidP="008A61F6">
      <w:pPr>
        <w:pStyle w:val="a3"/>
        <w:spacing w:before="0" w:beforeAutospacing="0" w:after="0" w:afterAutospacing="0"/>
        <w:ind w:firstLine="709"/>
        <w:jc w:val="both"/>
      </w:pPr>
      <w:r w:rsidRPr="008A61F6">
        <w:t xml:space="preserve">Субсидии предоставляются на конкурсной основе из расчета 50% </w:t>
      </w:r>
      <w:r w:rsidRPr="008A61F6">
        <w:br/>
        <w:t>от стоимости произведенных затрат по договору, но не более 4 млн. рублей на один Субъект.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Для участия в конкурсном отборе предоставляется заявка, содержащая пакет конкурсной документации, бизнес-план и CD-диск с записанной на него документацией.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rStyle w:val="a4"/>
          <w:color w:val="000000"/>
        </w:rPr>
        <w:t>Место приема документов:</w:t>
      </w:r>
      <w:r w:rsidRPr="008A61F6">
        <w:rPr>
          <w:rStyle w:val="apple-converted-space"/>
          <w:color w:val="000000"/>
        </w:rPr>
        <w:t> </w:t>
      </w:r>
      <w:hyperlink r:id="rId4" w:anchor="документы" w:history="1">
        <w:r w:rsidRPr="008A61F6">
          <w:rPr>
            <w:rStyle w:val="a5"/>
            <w:color w:val="3167A9"/>
          </w:rPr>
          <w:t>конкурсная документация</w:t>
        </w:r>
        <w:r w:rsidRPr="008A61F6">
          <w:rPr>
            <w:rStyle w:val="apple-converted-space"/>
            <w:color w:val="3167A9"/>
            <w:u w:val="single"/>
          </w:rPr>
          <w:t> </w:t>
        </w:r>
      </w:hyperlink>
      <w:r w:rsidRPr="008A61F6">
        <w:rPr>
          <w:color w:val="000000"/>
        </w:rPr>
        <w:t xml:space="preserve">предоставляется заказным письмом с уведомлением по почте в одном запечатанном конверте в Департамент </w:t>
      </w:r>
      <w:r w:rsidR="008A3F51" w:rsidRPr="008A61F6">
        <w:rPr>
          <w:color w:val="000000"/>
        </w:rPr>
        <w:t>экономического развития и инвестиционной деятельности</w:t>
      </w:r>
      <w:r w:rsidRPr="008A61F6">
        <w:rPr>
          <w:color w:val="000000"/>
        </w:rPr>
        <w:t xml:space="preserve"> Орловской области по адресу: 302021, г. Орёл, пл. Ленина, д. 1.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На конверте ставится отметка «На конкурсный отбор по субсидированию части затрат, связанных с приобретением нового оборудования» с указанием: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для юридических лиц – полного наименования Субъекта, юридического и фактического почтовых адресов Субъекта;</w:t>
      </w:r>
    </w:p>
    <w:p w:rsidR="00B524E9" w:rsidRPr="008A61F6" w:rsidRDefault="00B524E9" w:rsidP="008A61F6">
      <w:pPr>
        <w:pStyle w:val="consnormal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для индивидуальных предпринимателей – полных фамилии, имени, отчества (если имеется), почтового адреса места жительства.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rStyle w:val="a4"/>
          <w:color w:val="000000"/>
        </w:rPr>
        <w:t>Сроки предоставления документов:</w:t>
      </w:r>
      <w:r w:rsidRPr="008A61F6">
        <w:rPr>
          <w:rStyle w:val="apple-converted-space"/>
          <w:color w:val="000000"/>
        </w:rPr>
        <w:t> </w:t>
      </w:r>
      <w:r w:rsidRPr="008A61F6">
        <w:rPr>
          <w:color w:val="000000"/>
        </w:rPr>
        <w:t xml:space="preserve">заявки принимаются </w:t>
      </w:r>
      <w:r w:rsidR="00D762E6">
        <w:rPr>
          <w:color w:val="000000"/>
        </w:rPr>
        <w:t xml:space="preserve">с </w:t>
      </w:r>
      <w:r w:rsidR="007A6B46">
        <w:rPr>
          <w:color w:val="000000"/>
        </w:rPr>
        <w:t>4 июля</w:t>
      </w:r>
      <w:r w:rsidRPr="008A61F6">
        <w:rPr>
          <w:color w:val="000000"/>
        </w:rPr>
        <w:t xml:space="preserve"> 201</w:t>
      </w:r>
      <w:r w:rsidR="007A6B46">
        <w:rPr>
          <w:color w:val="000000"/>
        </w:rPr>
        <w:t>6</w:t>
      </w:r>
      <w:r w:rsidRPr="008A61F6">
        <w:rPr>
          <w:color w:val="000000"/>
        </w:rPr>
        <w:t xml:space="preserve"> года </w:t>
      </w:r>
      <w:r w:rsidR="007A6B46">
        <w:rPr>
          <w:color w:val="000000"/>
        </w:rPr>
        <w:br/>
      </w:r>
      <w:r w:rsidRPr="008A61F6">
        <w:rPr>
          <w:color w:val="000000"/>
        </w:rPr>
        <w:t xml:space="preserve">по </w:t>
      </w:r>
      <w:r w:rsidR="007A6B46">
        <w:rPr>
          <w:color w:val="000000"/>
        </w:rPr>
        <w:t>2</w:t>
      </w:r>
      <w:r w:rsidR="008A3F51" w:rsidRPr="008A61F6">
        <w:rPr>
          <w:color w:val="000000"/>
        </w:rPr>
        <w:t xml:space="preserve"> </w:t>
      </w:r>
      <w:r w:rsidR="007A6B46">
        <w:rPr>
          <w:color w:val="000000"/>
        </w:rPr>
        <w:t>августа</w:t>
      </w:r>
      <w:r w:rsidRPr="008A61F6">
        <w:rPr>
          <w:color w:val="000000"/>
        </w:rPr>
        <w:t xml:space="preserve"> 201</w:t>
      </w:r>
      <w:r w:rsidR="007A6B46">
        <w:rPr>
          <w:color w:val="000000"/>
        </w:rPr>
        <w:t>6</w:t>
      </w:r>
      <w:r w:rsidRPr="008A61F6">
        <w:rPr>
          <w:color w:val="000000"/>
        </w:rPr>
        <w:t xml:space="preserve"> года включительно.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rStyle w:val="a4"/>
          <w:color w:val="000000"/>
        </w:rPr>
        <w:t>Сроки подведения итогов конкурсного отбора:</w:t>
      </w:r>
      <w:r w:rsidRPr="008A61F6">
        <w:rPr>
          <w:rStyle w:val="apple-converted-space"/>
          <w:color w:val="000000"/>
        </w:rPr>
        <w:t> </w:t>
      </w:r>
      <w:r w:rsidRPr="008A61F6">
        <w:rPr>
          <w:color w:val="000000"/>
        </w:rPr>
        <w:t>до 15 декабря 201</w:t>
      </w:r>
      <w:r w:rsidR="007A6B46">
        <w:rPr>
          <w:color w:val="000000"/>
        </w:rPr>
        <w:t>6</w:t>
      </w:r>
      <w:bookmarkStart w:id="0" w:name="_GoBack"/>
      <w:bookmarkEnd w:id="0"/>
      <w:r w:rsidRPr="008A61F6">
        <w:rPr>
          <w:color w:val="000000"/>
        </w:rPr>
        <w:t xml:space="preserve"> года.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 xml:space="preserve">По всем вопросам проведения конкурсного отбора обращаться в управление по развитию малого и среднего бизнеса Департамента </w:t>
      </w:r>
      <w:r w:rsidR="008A3F51" w:rsidRPr="008A61F6">
        <w:rPr>
          <w:color w:val="000000"/>
        </w:rPr>
        <w:t xml:space="preserve">экономического развития и </w:t>
      </w:r>
      <w:r w:rsidR="008A3F51" w:rsidRPr="008A61F6">
        <w:rPr>
          <w:color w:val="000000"/>
        </w:rPr>
        <w:lastRenderedPageBreak/>
        <w:t>инвестиционной деятельности</w:t>
      </w:r>
      <w:r w:rsidRPr="008A61F6">
        <w:rPr>
          <w:color w:val="000000"/>
        </w:rPr>
        <w:t xml:space="preserve"> Орловской области по телефонам 598-250, 598-230, 598-229, 598-226 и электронной почте</w:t>
      </w:r>
      <w:r w:rsidRPr="008A61F6">
        <w:rPr>
          <w:rStyle w:val="apple-converted-space"/>
          <w:color w:val="000000"/>
        </w:rPr>
        <w:t> </w:t>
      </w:r>
      <w:hyperlink r:id="rId5" w:history="1">
        <w:proofErr w:type="gramStart"/>
        <w:r w:rsidRPr="008A61F6">
          <w:rPr>
            <w:rStyle w:val="a5"/>
            <w:color w:val="3167A9"/>
          </w:rPr>
          <w:t>asp@adm.orel.ru</w:t>
        </w:r>
      </w:hyperlink>
      <w:r w:rsidRPr="008A61F6">
        <w:rPr>
          <w:color w:val="000000"/>
        </w:rPr>
        <w:t>.,</w:t>
      </w:r>
      <w:proofErr w:type="gramEnd"/>
      <w:r w:rsidRPr="008A61F6">
        <w:rPr>
          <w:rStyle w:val="apple-converted-space"/>
          <w:color w:val="000000"/>
          <w:u w:val="single"/>
        </w:rPr>
        <w:t> </w:t>
      </w:r>
      <w:hyperlink r:id="rId6" w:history="1">
        <w:r w:rsidRPr="008A61F6">
          <w:rPr>
            <w:rStyle w:val="a5"/>
            <w:color w:val="3167A9"/>
          </w:rPr>
          <w:t>kkp@adm.orel.ru</w:t>
        </w:r>
      </w:hyperlink>
      <w:r w:rsidRPr="008A61F6">
        <w:rPr>
          <w:color w:val="000000"/>
          <w:u w:val="single"/>
        </w:rPr>
        <w:t>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252.</w:t>
      </w:r>
    </w:p>
    <w:p w:rsidR="00B524E9" w:rsidRPr="008A61F6" w:rsidRDefault="00B524E9" w:rsidP="008A61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61F6">
        <w:rPr>
          <w:color w:val="000000"/>
        </w:rPr>
        <w:t>Ознакомиться с указанным постановлением можно на официальном информационном Портале Правительства Орловской области по адресу</w:t>
      </w:r>
      <w:r w:rsidRPr="008A61F6">
        <w:rPr>
          <w:rStyle w:val="apple-converted-space"/>
          <w:color w:val="000000"/>
        </w:rPr>
        <w:t> </w:t>
      </w:r>
      <w:hyperlink r:id="rId7" w:history="1">
        <w:r w:rsidRPr="008A61F6">
          <w:rPr>
            <w:rStyle w:val="a5"/>
            <w:color w:val="3167A9"/>
          </w:rPr>
          <w:t>www.orel-region.ru</w:t>
        </w:r>
      </w:hyperlink>
      <w:r w:rsidRPr="008A61F6">
        <w:rPr>
          <w:rStyle w:val="apple-converted-space"/>
          <w:color w:val="000000"/>
        </w:rPr>
        <w:t> </w:t>
      </w:r>
      <w:r w:rsidRPr="008A61F6">
        <w:rPr>
          <w:color w:val="000000"/>
        </w:rPr>
        <w:t>в разделе «Экономика и социальная сфера», в подразделе «Предпринимательство» во вкладке «Конкурсы»; на Портале малого и среднего предпринимательства Орловской области по адресу:</w:t>
      </w:r>
      <w:r w:rsidRPr="008A61F6">
        <w:rPr>
          <w:rStyle w:val="apple-converted-space"/>
          <w:color w:val="000000"/>
        </w:rPr>
        <w:t> </w:t>
      </w:r>
      <w:hyperlink r:id="rId8" w:history="1">
        <w:r w:rsidRPr="008A61F6">
          <w:rPr>
            <w:rStyle w:val="a5"/>
            <w:color w:val="3167A9"/>
          </w:rPr>
          <w:t>www.msb57.ru</w:t>
        </w:r>
      </w:hyperlink>
      <w:r w:rsidRPr="008A61F6">
        <w:rPr>
          <w:color w:val="000000"/>
        </w:rPr>
        <w:t>; на Портале государственной поддержки бизнеса в Орловской области по адресу</w:t>
      </w:r>
      <w:r w:rsidRPr="008A61F6">
        <w:rPr>
          <w:rStyle w:val="apple-converted-space"/>
          <w:color w:val="000000"/>
        </w:rPr>
        <w:t> </w:t>
      </w:r>
      <w:hyperlink r:id="rId9" w:history="1">
        <w:r w:rsidRPr="008A61F6">
          <w:rPr>
            <w:rStyle w:val="a5"/>
            <w:color w:val="3167A9"/>
          </w:rPr>
          <w:t>www.msb-orel.ru</w:t>
        </w:r>
      </w:hyperlink>
      <w:r w:rsidRPr="008A61F6">
        <w:rPr>
          <w:color w:val="000000"/>
        </w:rPr>
        <w:t>, а также в информационно-консультационных системах.</w:t>
      </w:r>
    </w:p>
    <w:p w:rsidR="009F46C3" w:rsidRPr="008A61F6" w:rsidRDefault="009F46C3" w:rsidP="008A61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F46C3" w:rsidRPr="008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9"/>
    <w:rsid w:val="007A6B46"/>
    <w:rsid w:val="008A3F51"/>
    <w:rsid w:val="008A61F6"/>
    <w:rsid w:val="009F46C3"/>
    <w:rsid w:val="00B524E9"/>
    <w:rsid w:val="00D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236A-92BD-439C-A38C-202BEE9B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4E9"/>
    <w:rPr>
      <w:b/>
      <w:bCs/>
    </w:rPr>
  </w:style>
  <w:style w:type="character" w:customStyle="1" w:styleId="apple-converted-space">
    <w:name w:val="apple-converted-space"/>
    <w:basedOn w:val="a0"/>
    <w:rsid w:val="00B524E9"/>
  </w:style>
  <w:style w:type="character" w:styleId="a5">
    <w:name w:val="Hyperlink"/>
    <w:basedOn w:val="a0"/>
    <w:uiPriority w:val="99"/>
    <w:semiHidden/>
    <w:unhideWhenUsed/>
    <w:rsid w:val="00B524E9"/>
    <w:rPr>
      <w:color w:val="0000FF"/>
      <w:u w:val="single"/>
    </w:rPr>
  </w:style>
  <w:style w:type="paragraph" w:customStyle="1" w:styleId="consnormal">
    <w:name w:val="consnormal"/>
    <w:basedOn w:val="a"/>
    <w:rsid w:val="00B5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F5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57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l-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p@adm.or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p@adm.ore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rel-region.ru/index.php?head=20&amp;part=34&amp;in=9&amp;sheet=2&amp;docid=10114" TargetMode="External"/><Relationship Id="rId9" Type="http://schemas.openxmlformats.org/officeDocument/2006/relationships/hyperlink" Target="http://www.msb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cp:lastPrinted>2015-08-20T10:25:00Z</cp:lastPrinted>
  <dcterms:created xsi:type="dcterms:W3CDTF">2015-08-20T07:46:00Z</dcterms:created>
  <dcterms:modified xsi:type="dcterms:W3CDTF">2016-06-07T09:19:00Z</dcterms:modified>
</cp:coreProperties>
</file>