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39" w:rsidRDefault="00774039" w:rsidP="0077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882">
        <w:rPr>
          <w:rFonts w:ascii="Times New Roman" w:eastAsia="Times New Roman" w:hAnsi="Times New Roman" w:cs="Times New Roman"/>
          <w:sz w:val="28"/>
          <w:szCs w:val="28"/>
        </w:rPr>
        <w:t>Опасные факторы зимнего периода</w:t>
      </w:r>
    </w:p>
    <w:p w:rsidR="00534882" w:rsidRPr="00534882" w:rsidRDefault="00534882" w:rsidP="0077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 xml:space="preserve">В связи с предстоящим наступлением холодного времени года и отопительного сезона возрастает опасность причинения вреда здоровью гражданам, в том числе несовершеннолетним, и их гибели в результате занятия зимними видами спорта и игр (в том числе, на замерзающей поверхности водоемов, крутых склонах и тому подобное), неконтролируемого падения снега и наледи с выступающих частей зданий, </w:t>
      </w:r>
      <w:proofErr w:type="spellStart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 xml:space="preserve"> во время гололеда, самостоятельного пешего передвижения</w:t>
      </w:r>
      <w:proofErr w:type="gramEnd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 xml:space="preserve"> детей на длительные расстояния в труднопроходимой местности (в том числе к месту учебы и обратно), массового распространения простудных и иных заболеваний, использования неисправных нагревательных приборов и других нарушений правил пожарной безопасности при отоплении помещений.</w:t>
      </w: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получения травм в зимнее время передвигайтесь по очищенным от снега и льда дорожкам и тротуарам, посыпанным </w:t>
      </w:r>
      <w:proofErr w:type="spellStart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противогололедной</w:t>
      </w:r>
      <w:proofErr w:type="spellEnd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 xml:space="preserve"> смесью и песком. При больших снегопадах и оттепели, при подходе к зданиям, сооружениям, где возможен сход снега и наледи, обязательно поднимите голову вверх и убедитесь в отсутствии свисающих глыб снега, сосулек.</w:t>
      </w: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С наступлением заморозков на водоемах образуется ледяной покров. Однако переходить реки по льду до полного их замерзания опасно для жизни. Соблюдайте общие правила поведения на водоемах зимой. На санках, лыжах и коньках следует кататься только в специально оборудованных местах - в первую очередь это касается несовершеннолетних. А любителям зимней рыбалки не стоит преждевременно открывать зимний сезон.</w:t>
      </w: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 xml:space="preserve">В зимнее время года из-за сложных погодных условий количество случаев </w:t>
      </w:r>
      <w:proofErr w:type="spellStart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–транспортного травматизма может увеличиться. Учтите, что у пешеходов зимой могут быть трудности с тем, чтобы вовремя заметить опасность: капюшон, высоко поднятый воротник хорошему обзору не способствуют.</w:t>
      </w: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В холодную и сырую погоду распространяются простудные заболевания, вирусная инфекция может «подстерегать» в транспорте, торговых центрах и других общественных местах. Желательно в период эпидемий избегать большого скопления народа.</w:t>
      </w: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С наступлением отопительного периода следует исключить использование неисправных нагревательных приборов, газовых плит и духовок при обогреве помещений, которые могут привести к нарушениям правил пожарной безопасности и возникновению пожара.</w:t>
      </w:r>
    </w:p>
    <w:p w:rsidR="00774039" w:rsidRPr="00534882" w:rsidRDefault="00534882" w:rsidP="0053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4039" w:rsidRPr="00534882">
        <w:rPr>
          <w:rFonts w:ascii="Times New Roman" w:eastAsia="Times New Roman" w:hAnsi="Times New Roman" w:cs="Times New Roman"/>
          <w:sz w:val="28"/>
          <w:szCs w:val="28"/>
        </w:rPr>
        <w:t>Помните, что ваша безопасность зависит, в том числе, и от вас самих. Родители и педагоги должны научить ребенка правилам поведения, позволяющим избежать получения травм, а также усилить за ними контроль.</w:t>
      </w:r>
    </w:p>
    <w:p w:rsidR="00374379" w:rsidRPr="00534882" w:rsidRDefault="00374379" w:rsidP="0053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379" w:rsidRPr="00534882" w:rsidSect="005D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74039"/>
    <w:rsid w:val="00374379"/>
    <w:rsid w:val="00534882"/>
    <w:rsid w:val="005D7D40"/>
    <w:rsid w:val="0077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774039"/>
  </w:style>
  <w:style w:type="paragraph" w:styleId="a3">
    <w:name w:val="Normal (Web)"/>
    <w:basedOn w:val="a"/>
    <w:uiPriority w:val="99"/>
    <w:semiHidden/>
    <w:unhideWhenUsed/>
    <w:rsid w:val="0077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2018-12-18T13:16:00Z</dcterms:created>
  <dcterms:modified xsi:type="dcterms:W3CDTF">2018-12-20T10:01:00Z</dcterms:modified>
</cp:coreProperties>
</file>