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3E" w:rsidRDefault="005935D0" w:rsidP="005935D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D0">
        <w:rPr>
          <w:rFonts w:ascii="Times New Roman" w:hAnsi="Times New Roman" w:cs="Times New Roman"/>
          <w:b/>
          <w:sz w:val="28"/>
          <w:szCs w:val="28"/>
        </w:rPr>
        <w:t>В Залегощенском районе ведутся работы по благоустройству дворовой территории домов № 39а и 39б на улице М. Горького пгт Залегощь</w:t>
      </w:r>
    </w:p>
    <w:p w:rsidR="005935D0" w:rsidRDefault="005935D0" w:rsidP="005935D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5D0" w:rsidRPr="005935D0" w:rsidRDefault="005935D0" w:rsidP="005935D0">
      <w:pPr>
        <w:tabs>
          <w:tab w:val="left" w:pos="284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35D0">
        <w:rPr>
          <w:rFonts w:ascii="Times New Roman" w:hAnsi="Times New Roman" w:cs="Times New Roman"/>
          <w:sz w:val="28"/>
          <w:szCs w:val="28"/>
        </w:rPr>
        <w:t>В настоящее время в Залегощенском районе ведутся работы по благоустройству дворовой территории домов № 39а и 39б на улице М. Горького нашего посёлка. Территория благоустраивается в рамках регионального проекта "Формирование комфортной городской среды" национального проекта «Жильё и городская среда».</w:t>
      </w:r>
      <w:r w:rsidRPr="005935D0">
        <w:rPr>
          <w:rFonts w:ascii="Cambria Math" w:hAnsi="Cambria Math" w:cs="Cambria Math"/>
          <w:sz w:val="28"/>
          <w:szCs w:val="28"/>
        </w:rPr>
        <w:t>⁣</w:t>
      </w:r>
    </w:p>
    <w:p w:rsidR="005935D0" w:rsidRDefault="005935D0" w:rsidP="005935D0">
      <w:pPr>
        <w:tabs>
          <w:tab w:val="left" w:pos="284"/>
        </w:tabs>
        <w:spacing w:after="0" w:line="360" w:lineRule="auto"/>
        <w:ind w:firstLine="624"/>
        <w:jc w:val="both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13969E" wp14:editId="11860684">
            <wp:simplePos x="0" y="0"/>
            <wp:positionH relativeFrom="column">
              <wp:posOffset>1455951</wp:posOffset>
            </wp:positionH>
            <wp:positionV relativeFrom="paragraph">
              <wp:posOffset>1399484</wp:posOffset>
            </wp:positionV>
            <wp:extent cx="3333508" cy="2500131"/>
            <wp:effectExtent l="0" t="0" r="635" b="0"/>
            <wp:wrapNone/>
            <wp:docPr id="1" name="Рисунок 1" descr="C:\Users\СЕРГЕЙ\Downloads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59" cy="250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5D0">
        <w:rPr>
          <w:rFonts w:ascii="Times New Roman" w:hAnsi="Times New Roman" w:cs="Times New Roman"/>
          <w:sz w:val="28"/>
          <w:szCs w:val="28"/>
        </w:rPr>
        <w:t>В настоящее время подрядчиком ООО «Каскад» проведены работы по планировке территории, укладке бордюрного камня, тротуарной плитки, ведётся подготовка основания для асфальтобетонного покрытия.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5D0">
        <w:rPr>
          <w:rFonts w:ascii="Times New Roman" w:hAnsi="Times New Roman" w:cs="Times New Roman"/>
          <w:sz w:val="28"/>
          <w:szCs w:val="28"/>
        </w:rPr>
        <w:t xml:space="preserve">Работы по благоустройству выполняются в соответствии с графиком и скоро будут завершены. </w:t>
      </w:r>
      <w:r w:rsidRPr="005935D0">
        <w:rPr>
          <w:rFonts w:ascii="Cambria Math" w:hAnsi="Cambria Math" w:cs="Cambria Math"/>
          <w:sz w:val="28"/>
          <w:szCs w:val="28"/>
        </w:rPr>
        <w:t>⁣</w:t>
      </w:r>
    </w:p>
    <w:p w:rsidR="005935D0" w:rsidRDefault="005935D0" w:rsidP="005935D0">
      <w:pPr>
        <w:tabs>
          <w:tab w:val="left" w:pos="284"/>
        </w:tabs>
        <w:spacing w:after="0" w:line="360" w:lineRule="auto"/>
        <w:ind w:firstLine="624"/>
        <w:jc w:val="both"/>
        <w:rPr>
          <w:rFonts w:ascii="Cambria Math" w:hAnsi="Cambria Math" w:cs="Cambria Math"/>
          <w:sz w:val="28"/>
          <w:szCs w:val="28"/>
        </w:rPr>
      </w:pPr>
    </w:p>
    <w:p w:rsidR="005935D0" w:rsidRDefault="005935D0" w:rsidP="005935D0">
      <w:pPr>
        <w:tabs>
          <w:tab w:val="left" w:pos="284"/>
        </w:tabs>
        <w:spacing w:after="0" w:line="360" w:lineRule="auto"/>
        <w:ind w:firstLine="624"/>
        <w:jc w:val="both"/>
        <w:rPr>
          <w:rFonts w:ascii="Cambria Math" w:hAnsi="Cambria Math" w:cs="Cambria Math"/>
          <w:sz w:val="28"/>
          <w:szCs w:val="28"/>
        </w:rPr>
      </w:pPr>
    </w:p>
    <w:p w:rsidR="005935D0" w:rsidRDefault="005935D0" w:rsidP="005935D0">
      <w:pPr>
        <w:tabs>
          <w:tab w:val="left" w:pos="284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935D0" w:rsidRDefault="005935D0" w:rsidP="005935D0">
      <w:pPr>
        <w:tabs>
          <w:tab w:val="left" w:pos="284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935D0" w:rsidRDefault="005935D0" w:rsidP="005935D0">
      <w:pPr>
        <w:tabs>
          <w:tab w:val="left" w:pos="284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935D0" w:rsidRDefault="005935D0" w:rsidP="005935D0">
      <w:pPr>
        <w:tabs>
          <w:tab w:val="left" w:pos="284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935D0" w:rsidRDefault="005935D0" w:rsidP="005935D0">
      <w:pPr>
        <w:tabs>
          <w:tab w:val="left" w:pos="284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935D0" w:rsidRDefault="005935D0" w:rsidP="005935D0">
      <w:pPr>
        <w:tabs>
          <w:tab w:val="left" w:pos="284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935D0" w:rsidRDefault="005935D0" w:rsidP="005935D0">
      <w:pPr>
        <w:tabs>
          <w:tab w:val="left" w:pos="284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210A8F" wp14:editId="189ECA05">
            <wp:simplePos x="0" y="0"/>
            <wp:positionH relativeFrom="column">
              <wp:posOffset>1455420</wp:posOffset>
            </wp:positionH>
            <wp:positionV relativeFrom="paragraph">
              <wp:posOffset>194945</wp:posOffset>
            </wp:positionV>
            <wp:extent cx="3333750" cy="2499995"/>
            <wp:effectExtent l="0" t="0" r="0" b="0"/>
            <wp:wrapNone/>
            <wp:docPr id="2" name="Рисунок 2" descr="C:\Users\СЕРГЕЙ\Download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wnloads\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D0" w:rsidRDefault="005935D0" w:rsidP="005935D0">
      <w:pPr>
        <w:tabs>
          <w:tab w:val="left" w:pos="284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35D0" w:rsidRPr="005935D0" w:rsidRDefault="005935D0" w:rsidP="005935D0">
      <w:pPr>
        <w:tabs>
          <w:tab w:val="left" w:pos="284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5935D0" w:rsidRPr="005935D0" w:rsidSect="005935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6"/>
    <w:rsid w:val="005935D0"/>
    <w:rsid w:val="0070073E"/>
    <w:rsid w:val="00F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2022-06-25T12:06:00Z</dcterms:created>
  <dcterms:modified xsi:type="dcterms:W3CDTF">2022-06-25T12:10:00Z</dcterms:modified>
</cp:coreProperties>
</file>