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F3" w:rsidRPr="00D763F3" w:rsidRDefault="00D763F3" w:rsidP="00D763F3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F3">
        <w:rPr>
          <w:rFonts w:ascii="Times New Roman" w:hAnsi="Times New Roman" w:cs="Times New Roman"/>
          <w:b/>
          <w:sz w:val="28"/>
          <w:szCs w:val="28"/>
        </w:rPr>
        <w:t>В рамках реализации национального проекта «Безопасные качественные дороги»</w:t>
      </w:r>
      <w:r w:rsidRPr="00D763F3">
        <w:rPr>
          <w:b/>
        </w:rPr>
        <w:t xml:space="preserve"> </w:t>
      </w:r>
      <w:r w:rsidRPr="00D763F3">
        <w:rPr>
          <w:rFonts w:ascii="Times New Roman" w:hAnsi="Times New Roman" w:cs="Times New Roman"/>
          <w:b/>
          <w:sz w:val="28"/>
          <w:szCs w:val="28"/>
        </w:rPr>
        <w:t>отремонтировала участок дороги Орёл – Ефремов</w:t>
      </w:r>
    </w:p>
    <w:p w:rsidR="00D763F3" w:rsidRDefault="00D763F3" w:rsidP="00D763F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763F3" w:rsidRPr="00D763F3" w:rsidRDefault="00D763F3" w:rsidP="00D763F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763F3">
        <w:rPr>
          <w:rFonts w:ascii="Times New Roman" w:hAnsi="Times New Roman" w:cs="Times New Roman"/>
          <w:sz w:val="28"/>
          <w:szCs w:val="28"/>
        </w:rPr>
        <w:t>В 2022 году в селе Архангельском в рамках реализации национального проекта «Безопасные качественные дороги» подрядная организация ГУП ОО «Дорожная служба» отремонтировала участок дороги Орёл – Ефремов протяжённостью 8,3 км.</w:t>
      </w:r>
    </w:p>
    <w:p w:rsidR="00D763F3" w:rsidRPr="00D763F3" w:rsidRDefault="00D763F3" w:rsidP="00D763F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763F3">
        <w:rPr>
          <w:rFonts w:ascii="Times New Roman" w:hAnsi="Times New Roman" w:cs="Times New Roman"/>
          <w:sz w:val="28"/>
          <w:szCs w:val="28"/>
        </w:rPr>
        <w:t>Объект полностью подготовлен к сдаче: уложены два слоя асфальтового покрытия, сделаны тротуарные дорожки, установлены два автопавильона, обустроены посадочные площадки ожидания и заездные карманы. Осталось нанести пластиком современную разметку дороги.</w:t>
      </w:r>
    </w:p>
    <w:p w:rsidR="00D763F3" w:rsidRPr="00D763F3" w:rsidRDefault="00D763F3" w:rsidP="00D763F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763F3">
        <w:rPr>
          <w:rFonts w:ascii="Times New Roman" w:hAnsi="Times New Roman" w:cs="Times New Roman"/>
          <w:sz w:val="28"/>
          <w:szCs w:val="28"/>
        </w:rPr>
        <w:t>Ремонт данного участка дороги позволил значительно сократить время в пути между райцентрами.</w:t>
      </w:r>
    </w:p>
    <w:p w:rsidR="00D763F3" w:rsidRPr="00D763F3" w:rsidRDefault="00D763F3" w:rsidP="00D763F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763F3">
        <w:rPr>
          <w:rFonts w:ascii="Times New Roman" w:hAnsi="Times New Roman" w:cs="Times New Roman"/>
          <w:sz w:val="28"/>
          <w:szCs w:val="28"/>
        </w:rPr>
        <w:t xml:space="preserve">Как сообщили в пресс-службе губернатора, в 2022 году объём финансирования работ по нацпроекту «Безопасные качественные дороги» в Орловской области составил 1,6 </w:t>
      </w:r>
      <w:proofErr w:type="gramStart"/>
      <w:r w:rsidRPr="00D763F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763F3">
        <w:rPr>
          <w:rFonts w:ascii="Times New Roman" w:hAnsi="Times New Roman" w:cs="Times New Roman"/>
          <w:sz w:val="28"/>
          <w:szCs w:val="28"/>
        </w:rPr>
        <w:t xml:space="preserve"> руб., из которых 979 миллионов – федеральные средства. Это на 22 % больше прошлогодних показателей.</w:t>
      </w:r>
    </w:p>
    <w:p w:rsidR="00D763F3" w:rsidRPr="00D763F3" w:rsidRDefault="00D763F3" w:rsidP="00D763F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763F3">
        <w:rPr>
          <w:rFonts w:ascii="Times New Roman" w:hAnsi="Times New Roman" w:cs="Times New Roman"/>
          <w:sz w:val="28"/>
          <w:szCs w:val="28"/>
        </w:rPr>
        <w:t>Выделенные средства направлены на ремонт 17 объектов общей протяжённостью 72,3 км. Среди них семь участков региональных и межмуниципальных дорог (57,3 км) и семь участков в Орловском муниципальном округе (10,2 км).</w:t>
      </w:r>
    </w:p>
    <w:p w:rsidR="00D763F3" w:rsidRPr="00D763F3" w:rsidRDefault="00D763F3" w:rsidP="00D763F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763F3">
        <w:rPr>
          <w:rFonts w:ascii="Times New Roman" w:hAnsi="Times New Roman" w:cs="Times New Roman"/>
          <w:sz w:val="28"/>
          <w:szCs w:val="28"/>
        </w:rPr>
        <w:t>С 2019 по 2022 годы в Орловской области приведено в нормативное состояние 37 подъездов к населённым пунктам.</w:t>
      </w:r>
    </w:p>
    <w:p w:rsidR="00823F44" w:rsidRDefault="00D763F3" w:rsidP="00D763F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763F3">
        <w:rPr>
          <w:rFonts w:ascii="Times New Roman" w:hAnsi="Times New Roman" w:cs="Times New Roman"/>
          <w:sz w:val="28"/>
          <w:szCs w:val="28"/>
        </w:rPr>
        <w:t>Мероприятия по обеспечению сельских территорий дорогами с твёрдым качественным покрытием будут продолжены.</w:t>
      </w:r>
    </w:p>
    <w:p w:rsidR="00D763F3" w:rsidRDefault="00D763F3" w:rsidP="00D763F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EEB75F" wp14:editId="37FD83CA">
            <wp:simplePos x="0" y="0"/>
            <wp:positionH relativeFrom="column">
              <wp:posOffset>3237865</wp:posOffset>
            </wp:positionH>
            <wp:positionV relativeFrom="paragraph">
              <wp:posOffset>63500</wp:posOffset>
            </wp:positionV>
            <wp:extent cx="2762250" cy="2762250"/>
            <wp:effectExtent l="0" t="0" r="0" b="0"/>
            <wp:wrapNone/>
            <wp:docPr id="2" name="Рисунок 2" descr="https://sun9-6.userapi.com/impg/GzsNY4HSPeWTkYBeXwA1K_Axwdb19cGv_AuVzA/DIMwm-GA1zk.jpg?size=1280x1280&amp;quality=95&amp;sign=5f13d599c232070b28b1350f099ee8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.userapi.com/impg/GzsNY4HSPeWTkYBeXwA1K_Axwdb19cGv_AuVzA/DIMwm-GA1zk.jpg?size=1280x1280&amp;quality=95&amp;sign=5f13d599c232070b28b1350f099ee81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63F3" w:rsidRPr="00D763F3" w:rsidRDefault="00D763F3" w:rsidP="00D763F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430530</wp:posOffset>
            </wp:positionV>
            <wp:extent cx="3035300" cy="2276475"/>
            <wp:effectExtent l="0" t="0" r="0" b="9525"/>
            <wp:wrapNone/>
            <wp:docPr id="1" name="Рисунок 1" descr="https://sun9-18.userapi.com/impg/X2fIbEuT348YLSQG61Fu6zqNjIY0D0wyrgV3pw/DFV6ilo0_lE.jpg?size=1280x960&amp;quality=95&amp;sign=716d873bd0d66dba9f5cc2e5592681e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8.userapi.com/impg/X2fIbEuT348YLSQG61Fu6zqNjIY0D0wyrgV3pw/DFV6ilo0_lE.jpg?size=1280x960&amp;quality=95&amp;sign=716d873bd0d66dba9f5cc2e5592681e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63F3" w:rsidRPr="00D763F3" w:rsidSect="00D763F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71"/>
    <w:rsid w:val="00823F44"/>
    <w:rsid w:val="00BC0B71"/>
    <w:rsid w:val="00D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2022-09-29T18:41:00Z</dcterms:created>
  <dcterms:modified xsi:type="dcterms:W3CDTF">2022-09-29T18:44:00Z</dcterms:modified>
</cp:coreProperties>
</file>