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673998" w:rsidRPr="00D85968" w:rsidRDefault="00467BF7" w:rsidP="0067399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859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БОЛЕЕ </w:t>
      </w:r>
      <w:r w:rsidR="00133736" w:rsidRPr="00D85968">
        <w:rPr>
          <w:rFonts w:ascii="Times New Roman" w:hAnsi="Times New Roman" w:cs="Times New Roman"/>
          <w:b/>
          <w:color w:val="0070C0"/>
          <w:sz w:val="28"/>
          <w:szCs w:val="28"/>
        </w:rPr>
        <w:t>2 000</w:t>
      </w:r>
      <w:r w:rsidR="00673998" w:rsidRPr="00D859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ОРЛОВЦЕВ ОФИЦИАЛЬНО ЗАРЕГИСТРИРОВАЛИ  АРЕНДУ ЖИЛЬЯ</w:t>
      </w:r>
    </w:p>
    <w:p w:rsidR="00673998" w:rsidRDefault="00673998" w:rsidP="0067399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15A" w:rsidRPr="0082715A" w:rsidRDefault="00673998" w:rsidP="008271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Росреестр по Орловской области напоминает</w:t>
      </w:r>
      <w:r w:rsidR="005409CD">
        <w:rPr>
          <w:sz w:val="28"/>
          <w:szCs w:val="28"/>
        </w:rPr>
        <w:t xml:space="preserve"> орловцам</w:t>
      </w:r>
      <w:r>
        <w:rPr>
          <w:sz w:val="28"/>
          <w:szCs w:val="28"/>
        </w:rPr>
        <w:t>, что согласно д</w:t>
      </w:r>
      <w:r w:rsidRPr="00673998">
        <w:rPr>
          <w:sz w:val="28"/>
          <w:szCs w:val="28"/>
        </w:rPr>
        <w:t>ействующ</w:t>
      </w:r>
      <w:r>
        <w:rPr>
          <w:sz w:val="28"/>
          <w:szCs w:val="28"/>
        </w:rPr>
        <w:t>ему</w:t>
      </w:r>
      <w:r w:rsidRPr="00673998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673998">
        <w:rPr>
          <w:sz w:val="28"/>
          <w:szCs w:val="28"/>
        </w:rPr>
        <w:t xml:space="preserve"> договоры аренды</w:t>
      </w:r>
      <w:r>
        <w:rPr>
          <w:sz w:val="28"/>
          <w:szCs w:val="28"/>
        </w:rPr>
        <w:t>,</w:t>
      </w:r>
      <w:r w:rsidRPr="00673998">
        <w:rPr>
          <w:sz w:val="28"/>
          <w:szCs w:val="28"/>
        </w:rPr>
        <w:t xml:space="preserve"> заключенные сроком на год и более</w:t>
      </w:r>
      <w:r>
        <w:rPr>
          <w:sz w:val="28"/>
          <w:szCs w:val="28"/>
        </w:rPr>
        <w:t>,</w:t>
      </w:r>
      <w:r w:rsidRPr="00673998">
        <w:rPr>
          <w:sz w:val="28"/>
          <w:szCs w:val="28"/>
        </w:rPr>
        <w:t xml:space="preserve"> подлежат государственной регистрации. </w:t>
      </w:r>
      <w:r>
        <w:rPr>
          <w:sz w:val="28"/>
          <w:szCs w:val="28"/>
        </w:rPr>
        <w:t>Г</w:t>
      </w:r>
      <w:r w:rsidRPr="00673998">
        <w:rPr>
          <w:sz w:val="28"/>
          <w:szCs w:val="28"/>
        </w:rPr>
        <w:t>осударственная регистрация договора аренды жилого помещения может осуществляться по зая</w:t>
      </w:r>
      <w:r>
        <w:rPr>
          <w:sz w:val="28"/>
          <w:szCs w:val="28"/>
        </w:rPr>
        <w:t>влению одной из сторон договора, а г</w:t>
      </w:r>
      <w:r w:rsidRPr="00673998">
        <w:rPr>
          <w:sz w:val="28"/>
          <w:szCs w:val="28"/>
        </w:rPr>
        <w:t>оспошлина</w:t>
      </w:r>
      <w:r w:rsidR="0082715A">
        <w:rPr>
          <w:sz w:val="28"/>
          <w:szCs w:val="28"/>
        </w:rPr>
        <w:t xml:space="preserve"> </w:t>
      </w:r>
      <w:r w:rsidR="0082715A" w:rsidRPr="0082715A">
        <w:rPr>
          <w:bCs/>
          <w:sz w:val="28"/>
          <w:szCs w:val="28"/>
        </w:rPr>
        <w:t>для</w:t>
      </w:r>
      <w:r w:rsidR="00133736">
        <w:rPr>
          <w:bCs/>
          <w:sz w:val="28"/>
          <w:szCs w:val="28"/>
        </w:rPr>
        <w:t xml:space="preserve"> физических лиц </w:t>
      </w:r>
      <w:r w:rsidR="00D85968" w:rsidRPr="0082715A">
        <w:rPr>
          <w:sz w:val="28"/>
          <w:szCs w:val="28"/>
        </w:rPr>
        <w:t>составит</w:t>
      </w:r>
      <w:r w:rsidR="00133736">
        <w:rPr>
          <w:bCs/>
          <w:sz w:val="28"/>
          <w:szCs w:val="28"/>
        </w:rPr>
        <w:t xml:space="preserve"> 2 000 рублей</w:t>
      </w:r>
      <w:r w:rsidR="0082715A">
        <w:rPr>
          <w:bCs/>
          <w:sz w:val="28"/>
          <w:szCs w:val="28"/>
        </w:rPr>
        <w:t>.</w:t>
      </w:r>
    </w:p>
    <w:bookmarkEnd w:id="0"/>
    <w:p w:rsidR="00AE33FB" w:rsidRPr="00A6311C" w:rsidRDefault="00673998" w:rsidP="0067399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3998">
        <w:rPr>
          <w:rFonts w:ascii="Times New Roman" w:hAnsi="Times New Roman" w:cs="Times New Roman"/>
          <w:sz w:val="28"/>
          <w:szCs w:val="28"/>
        </w:rPr>
        <w:t xml:space="preserve">а весь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673998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5329AE">
        <w:rPr>
          <w:rFonts w:ascii="Times New Roman" w:hAnsi="Times New Roman" w:cs="Times New Roman"/>
          <w:sz w:val="28"/>
          <w:szCs w:val="28"/>
        </w:rPr>
        <w:t>орловским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7399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133736">
        <w:rPr>
          <w:rFonts w:ascii="Times New Roman" w:hAnsi="Times New Roman" w:cs="Times New Roman"/>
          <w:sz w:val="28"/>
          <w:szCs w:val="28"/>
        </w:rPr>
        <w:t>1</w:t>
      </w:r>
      <w:r w:rsidR="00D85968">
        <w:rPr>
          <w:rFonts w:ascii="Times New Roman" w:hAnsi="Times New Roman" w:cs="Times New Roman"/>
          <w:sz w:val="28"/>
          <w:szCs w:val="28"/>
        </w:rPr>
        <w:t xml:space="preserve"> </w:t>
      </w:r>
      <w:r w:rsidR="00133736">
        <w:rPr>
          <w:rFonts w:ascii="Times New Roman" w:hAnsi="Times New Roman" w:cs="Times New Roman"/>
          <w:sz w:val="28"/>
          <w:szCs w:val="28"/>
        </w:rPr>
        <w:t>722</w:t>
      </w:r>
      <w:r w:rsidRPr="00673998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>жилья</w:t>
      </w:r>
      <w:r w:rsidRPr="00673998">
        <w:rPr>
          <w:rFonts w:ascii="Times New Roman" w:hAnsi="Times New Roman" w:cs="Times New Roman"/>
          <w:sz w:val="28"/>
          <w:szCs w:val="28"/>
        </w:rPr>
        <w:t xml:space="preserve"> и </w:t>
      </w:r>
      <w:r w:rsidR="00133736">
        <w:rPr>
          <w:rFonts w:ascii="Times New Roman" w:hAnsi="Times New Roman" w:cs="Times New Roman"/>
          <w:sz w:val="28"/>
          <w:szCs w:val="28"/>
        </w:rPr>
        <w:t>103</w:t>
      </w:r>
      <w:r w:rsidRPr="00673998">
        <w:rPr>
          <w:rFonts w:ascii="Times New Roman" w:hAnsi="Times New Roman" w:cs="Times New Roman"/>
          <w:sz w:val="28"/>
          <w:szCs w:val="28"/>
        </w:rPr>
        <w:t xml:space="preserve"> обременен</w:t>
      </w:r>
      <w:r w:rsidR="0013373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договоров найма, а за январь – ма</w:t>
      </w:r>
      <w:r w:rsidR="00133736">
        <w:rPr>
          <w:rFonts w:ascii="Times New Roman" w:hAnsi="Times New Roman" w:cs="Times New Roman"/>
          <w:sz w:val="28"/>
          <w:szCs w:val="28"/>
        </w:rPr>
        <w:t xml:space="preserve">рт текущего года </w:t>
      </w:r>
      <w:r w:rsidR="00D85968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</w:t>
      </w:r>
      <w:r w:rsidR="00133736">
        <w:rPr>
          <w:rFonts w:ascii="Times New Roman" w:hAnsi="Times New Roman" w:cs="Times New Roman"/>
          <w:sz w:val="28"/>
          <w:szCs w:val="28"/>
        </w:rPr>
        <w:t>поступило 714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 </w:t>
      </w:r>
      <w:r w:rsidRPr="00673998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3373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найма.</w:t>
      </w:r>
      <w:r w:rsidRPr="0067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68" w:rsidRDefault="00D85968" w:rsidP="00D85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</w:t>
      </w:r>
      <w:r w:rsidR="0082715A">
        <w:rPr>
          <w:sz w:val="28"/>
          <w:szCs w:val="28"/>
        </w:rPr>
        <w:t>что</w:t>
      </w:r>
      <w:r>
        <w:rPr>
          <w:sz w:val="28"/>
          <w:szCs w:val="28"/>
        </w:rPr>
        <w:t xml:space="preserve"> все государственные услуги Росреестра можно получить удаленно</w:t>
      </w:r>
      <w:r w:rsidRPr="00D85968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, не выходя из дома. </w:t>
      </w:r>
    </w:p>
    <w:p w:rsidR="005329AE" w:rsidRDefault="005329AE" w:rsidP="00D85968">
      <w:pPr>
        <w:ind w:firstLine="709"/>
        <w:jc w:val="both"/>
        <w:rPr>
          <w:i/>
          <w:sz w:val="28"/>
          <w:szCs w:val="28"/>
        </w:rPr>
      </w:pPr>
    </w:p>
    <w:p w:rsidR="00D85968" w:rsidRPr="00D85968" w:rsidRDefault="00D85968" w:rsidP="00D85968">
      <w:pPr>
        <w:ind w:firstLine="709"/>
        <w:jc w:val="both"/>
        <w:rPr>
          <w:sz w:val="28"/>
          <w:szCs w:val="28"/>
        </w:rPr>
      </w:pPr>
      <w:r w:rsidRPr="005329AE">
        <w:rPr>
          <w:i/>
          <w:sz w:val="28"/>
          <w:szCs w:val="28"/>
        </w:rPr>
        <w:t xml:space="preserve">- </w:t>
      </w:r>
      <w:r w:rsidR="005329AE" w:rsidRPr="005329AE">
        <w:rPr>
          <w:i/>
          <w:sz w:val="28"/>
          <w:szCs w:val="28"/>
        </w:rPr>
        <w:t>При направлении документов в электронном виде для физических лиц оплата составит 70% от установленного размера государственной пошлины.</w:t>
      </w:r>
      <w:r w:rsidR="005329AE" w:rsidRPr="005329AE">
        <w:rPr>
          <w:i/>
          <w:sz w:val="28"/>
          <w:szCs w:val="28"/>
        </w:rPr>
        <w:t xml:space="preserve"> </w:t>
      </w:r>
      <w:r w:rsidRPr="005329AE">
        <w:rPr>
          <w:i/>
          <w:sz w:val="28"/>
          <w:szCs w:val="28"/>
        </w:rPr>
        <w:t>Например, если госпошлина установлена в размере 2 000 рублей, то при электронном направлении документов будет составлять 1 400 рублей, а срок регистрации составит от 1-го до 3-х дней,</w:t>
      </w:r>
      <w:r w:rsidRPr="00D85968">
        <w:rPr>
          <w:sz w:val="28"/>
          <w:szCs w:val="28"/>
        </w:rPr>
        <w:t xml:space="preserve">- напомнила руководитель </w:t>
      </w:r>
      <w:proofErr w:type="gramStart"/>
      <w:r w:rsidRPr="00D85968">
        <w:rPr>
          <w:sz w:val="28"/>
          <w:szCs w:val="28"/>
        </w:rPr>
        <w:t>регионального</w:t>
      </w:r>
      <w:proofErr w:type="gramEnd"/>
      <w:r w:rsidRPr="00D85968">
        <w:rPr>
          <w:sz w:val="28"/>
          <w:szCs w:val="28"/>
        </w:rPr>
        <w:t xml:space="preserve"> Росреестра Надежда </w:t>
      </w:r>
      <w:proofErr w:type="spellStart"/>
      <w:r w:rsidRPr="00D85968">
        <w:rPr>
          <w:sz w:val="28"/>
          <w:szCs w:val="28"/>
        </w:rPr>
        <w:t>Кацура</w:t>
      </w:r>
      <w:proofErr w:type="spellEnd"/>
      <w:r w:rsidRPr="00D85968">
        <w:rPr>
          <w:sz w:val="28"/>
          <w:szCs w:val="28"/>
        </w:rPr>
        <w:t>.</w:t>
      </w: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3B32C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C520916" wp14:editId="423359BF">
            <wp:simplePos x="0" y="0"/>
            <wp:positionH relativeFrom="column">
              <wp:posOffset>-81915</wp:posOffset>
            </wp:positionH>
            <wp:positionV relativeFrom="paragraph">
              <wp:posOffset>193040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33736"/>
    <w:rsid w:val="0013725E"/>
    <w:rsid w:val="001B539A"/>
    <w:rsid w:val="002039A6"/>
    <w:rsid w:val="002302C7"/>
    <w:rsid w:val="00291C5D"/>
    <w:rsid w:val="00304C53"/>
    <w:rsid w:val="00332C83"/>
    <w:rsid w:val="0039597E"/>
    <w:rsid w:val="003B32C7"/>
    <w:rsid w:val="003D5321"/>
    <w:rsid w:val="003E5676"/>
    <w:rsid w:val="00451A8F"/>
    <w:rsid w:val="00467BF7"/>
    <w:rsid w:val="0048130B"/>
    <w:rsid w:val="004848AE"/>
    <w:rsid w:val="004E38E7"/>
    <w:rsid w:val="005329AE"/>
    <w:rsid w:val="005409CD"/>
    <w:rsid w:val="005D3F6E"/>
    <w:rsid w:val="0061254E"/>
    <w:rsid w:val="00673998"/>
    <w:rsid w:val="00723EE3"/>
    <w:rsid w:val="00732A5C"/>
    <w:rsid w:val="00785172"/>
    <w:rsid w:val="00822C76"/>
    <w:rsid w:val="0082715A"/>
    <w:rsid w:val="00836ED4"/>
    <w:rsid w:val="008834E1"/>
    <w:rsid w:val="008A5C82"/>
    <w:rsid w:val="008B15C7"/>
    <w:rsid w:val="00975012"/>
    <w:rsid w:val="00A10E49"/>
    <w:rsid w:val="00A23FBB"/>
    <w:rsid w:val="00A6311C"/>
    <w:rsid w:val="00AE33FB"/>
    <w:rsid w:val="00B61B77"/>
    <w:rsid w:val="00BA7EC0"/>
    <w:rsid w:val="00CC5061"/>
    <w:rsid w:val="00D4770D"/>
    <w:rsid w:val="00D85968"/>
    <w:rsid w:val="00D93D3A"/>
    <w:rsid w:val="00DD49DD"/>
    <w:rsid w:val="00DF1E15"/>
    <w:rsid w:val="00E04229"/>
    <w:rsid w:val="00E3539E"/>
    <w:rsid w:val="00EC2749"/>
    <w:rsid w:val="00EC719D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3</cp:revision>
  <cp:lastPrinted>2020-04-09T12:41:00Z</cp:lastPrinted>
  <dcterms:created xsi:type="dcterms:W3CDTF">2020-04-13T06:26:00Z</dcterms:created>
  <dcterms:modified xsi:type="dcterms:W3CDTF">2020-04-13T06:27:00Z</dcterms:modified>
</cp:coreProperties>
</file>