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0F" w:rsidRPr="007C4D0F" w:rsidRDefault="00FB3108" w:rsidP="007C4D0F">
      <w:pPr>
        <w:autoSpaceDE w:val="0"/>
        <w:autoSpaceDN w:val="0"/>
        <w:adjustRightInd w:val="0"/>
        <w:jc w:val="center"/>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0.65pt">
            <v:imagedata r:id="rId4" o:title=""/>
          </v:shape>
        </w:pict>
      </w:r>
    </w:p>
    <w:p w:rsidR="007C4D0F" w:rsidRPr="007C4D0F" w:rsidRDefault="007C4D0F" w:rsidP="007C4D0F">
      <w:pPr>
        <w:pStyle w:val="a5"/>
        <w:spacing w:line="360" w:lineRule="auto"/>
        <w:rPr>
          <w:sz w:val="24"/>
          <w:szCs w:val="24"/>
        </w:rPr>
      </w:pPr>
      <w:r w:rsidRPr="007C4D0F">
        <w:rPr>
          <w:sz w:val="24"/>
          <w:szCs w:val="24"/>
        </w:rPr>
        <w:t xml:space="preserve">     РОССИЙСКАЯ  ФЕДЕРАЦИЯ</w:t>
      </w:r>
    </w:p>
    <w:p w:rsidR="007C4D0F" w:rsidRPr="007C4D0F" w:rsidRDefault="007C4D0F" w:rsidP="007C4D0F">
      <w:pPr>
        <w:pStyle w:val="a8"/>
        <w:rPr>
          <w:rFonts w:ascii="Times New Roman" w:hAnsi="Times New Roman"/>
        </w:rPr>
      </w:pPr>
      <w:r w:rsidRPr="007C4D0F">
        <w:rPr>
          <w:rFonts w:ascii="Times New Roman" w:hAnsi="Times New Roman"/>
        </w:rPr>
        <w:t xml:space="preserve">       ОРЛОВСКАЯ    ОБЛАСТЬ</w:t>
      </w:r>
    </w:p>
    <w:p w:rsidR="007C4D0F" w:rsidRPr="007C4D0F" w:rsidRDefault="007C4D0F" w:rsidP="007C4D0F">
      <w:pPr>
        <w:pStyle w:val="a8"/>
        <w:rPr>
          <w:rFonts w:ascii="Times New Roman" w:hAnsi="Times New Roman"/>
          <w:b w:val="0"/>
        </w:rPr>
      </w:pPr>
    </w:p>
    <w:p w:rsidR="007C4D0F" w:rsidRPr="007C4D0F" w:rsidRDefault="007C4D0F" w:rsidP="007C4D0F">
      <w:pPr>
        <w:pStyle w:val="a8"/>
        <w:rPr>
          <w:rFonts w:ascii="Times New Roman" w:hAnsi="Times New Roman"/>
          <w:sz w:val="28"/>
        </w:rPr>
      </w:pPr>
      <w:r w:rsidRPr="007C4D0F">
        <w:rPr>
          <w:rFonts w:ascii="Times New Roman" w:hAnsi="Times New Roman"/>
          <w:sz w:val="28"/>
        </w:rPr>
        <w:t xml:space="preserve"> АДМИНИСТРАЦИЯ ЗАЛЕГОЩЕНСКОГО РАЙОНА</w:t>
      </w:r>
    </w:p>
    <w:p w:rsidR="007C4D0F" w:rsidRPr="007C4D0F" w:rsidRDefault="007C4D0F" w:rsidP="007C4D0F">
      <w:pPr>
        <w:pStyle w:val="a8"/>
        <w:rPr>
          <w:rFonts w:ascii="Times New Roman" w:hAnsi="Times New Roman"/>
          <w:b w:val="0"/>
          <w:sz w:val="28"/>
        </w:rPr>
      </w:pPr>
    </w:p>
    <w:p w:rsidR="007C4D0F" w:rsidRPr="007C4D0F" w:rsidRDefault="007C4D0F" w:rsidP="007C4D0F">
      <w:pPr>
        <w:pStyle w:val="a8"/>
        <w:jc w:val="left"/>
        <w:rPr>
          <w:rFonts w:ascii="Times New Roman" w:hAnsi="Times New Roman"/>
          <w:sz w:val="28"/>
        </w:rPr>
      </w:pP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t xml:space="preserve">      </w:t>
      </w:r>
      <w:r w:rsidRPr="007C4D0F">
        <w:rPr>
          <w:rFonts w:ascii="Times New Roman" w:hAnsi="Times New Roman"/>
          <w:sz w:val="28"/>
        </w:rPr>
        <w:t>ПОСТАНОВЛЕНИЕ</w:t>
      </w:r>
    </w:p>
    <w:p w:rsidR="007C4D0F" w:rsidRPr="007C4D0F" w:rsidRDefault="007C4D0F" w:rsidP="007C4D0F">
      <w:pPr>
        <w:pStyle w:val="a8"/>
        <w:jc w:val="left"/>
        <w:rPr>
          <w:rFonts w:ascii="Times New Roman" w:hAnsi="Times New Roman"/>
          <w:sz w:val="28"/>
        </w:rPr>
      </w:pPr>
    </w:p>
    <w:p w:rsidR="007C4D0F" w:rsidRPr="007C4D0F" w:rsidRDefault="007C4D0F" w:rsidP="007C4D0F">
      <w:pPr>
        <w:pStyle w:val="a8"/>
        <w:rPr>
          <w:rFonts w:ascii="Times New Roman" w:hAnsi="Times New Roman"/>
          <w:b w:val="0"/>
          <w:sz w:val="28"/>
        </w:rPr>
      </w:pPr>
    </w:p>
    <w:p w:rsidR="007C4D0F" w:rsidRPr="007C4D0F" w:rsidRDefault="007C4D0F" w:rsidP="007C4D0F">
      <w:pPr>
        <w:pStyle w:val="a8"/>
        <w:rPr>
          <w:rFonts w:ascii="Times New Roman" w:hAnsi="Times New Roman"/>
          <w:b w:val="0"/>
          <w:sz w:val="28"/>
        </w:rPr>
      </w:pPr>
      <w:r w:rsidRPr="007C4D0F">
        <w:rPr>
          <w:rFonts w:ascii="Times New Roman" w:hAnsi="Times New Roman"/>
          <w:b w:val="0"/>
          <w:sz w:val="28"/>
          <w:u w:val="single"/>
        </w:rPr>
        <w:t>29 декабря</w:t>
      </w:r>
      <w:r>
        <w:rPr>
          <w:rFonts w:ascii="Times New Roman" w:hAnsi="Times New Roman"/>
          <w:b w:val="0"/>
          <w:sz w:val="28"/>
          <w:u w:val="single"/>
        </w:rPr>
        <w:t xml:space="preserve">  </w:t>
      </w:r>
      <w:r w:rsidRPr="007C4D0F">
        <w:rPr>
          <w:rFonts w:ascii="Times New Roman" w:hAnsi="Times New Roman"/>
          <w:b w:val="0"/>
          <w:sz w:val="28"/>
          <w:u w:val="single"/>
        </w:rPr>
        <w:t>2020 г.</w:t>
      </w: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r>
      <w:r>
        <w:rPr>
          <w:rFonts w:ascii="Times New Roman" w:hAnsi="Times New Roman"/>
          <w:b w:val="0"/>
          <w:sz w:val="28"/>
          <w:u w:val="single"/>
        </w:rPr>
        <w:t>№</w:t>
      </w:r>
      <w:r w:rsidRPr="007C4D0F">
        <w:rPr>
          <w:rFonts w:ascii="Times New Roman" w:hAnsi="Times New Roman"/>
          <w:b w:val="0"/>
          <w:sz w:val="28"/>
          <w:u w:val="single"/>
        </w:rPr>
        <w:t>548</w:t>
      </w:r>
    </w:p>
    <w:p w:rsidR="007C4D0F" w:rsidRPr="007C4D0F" w:rsidRDefault="007C4D0F" w:rsidP="007C4D0F">
      <w:pPr>
        <w:pStyle w:val="a8"/>
        <w:jc w:val="left"/>
        <w:rPr>
          <w:rFonts w:ascii="Times New Roman" w:hAnsi="Times New Roman"/>
          <w:b w:val="0"/>
          <w:sz w:val="20"/>
        </w:rPr>
      </w:pPr>
      <w:r w:rsidRPr="007C4D0F">
        <w:rPr>
          <w:rFonts w:ascii="Times New Roman" w:hAnsi="Times New Roman"/>
          <w:szCs w:val="24"/>
        </w:rPr>
        <w:t xml:space="preserve">              </w:t>
      </w:r>
      <w:r>
        <w:rPr>
          <w:rFonts w:ascii="Times New Roman" w:hAnsi="Times New Roman"/>
          <w:szCs w:val="24"/>
        </w:rPr>
        <w:t xml:space="preserve">        </w:t>
      </w:r>
      <w:r w:rsidRPr="007C4D0F">
        <w:rPr>
          <w:rFonts w:ascii="Times New Roman" w:hAnsi="Times New Roman"/>
          <w:szCs w:val="24"/>
        </w:rPr>
        <w:t xml:space="preserve">   </w:t>
      </w:r>
      <w:r w:rsidRPr="007C4D0F">
        <w:rPr>
          <w:rFonts w:ascii="Times New Roman" w:hAnsi="Times New Roman"/>
          <w:b w:val="0"/>
          <w:sz w:val="20"/>
        </w:rPr>
        <w:t>пос. Залегощь</w:t>
      </w:r>
    </w:p>
    <w:p w:rsidR="007C4D0F" w:rsidRDefault="007C4D0F" w:rsidP="007C4D0F"/>
    <w:p w:rsidR="007C4D0F" w:rsidRDefault="007C4D0F" w:rsidP="007C4D0F"/>
    <w:p w:rsidR="007C4D0F" w:rsidRPr="007C4D0F" w:rsidRDefault="007C4D0F" w:rsidP="007C4D0F">
      <w:pPr>
        <w:autoSpaceDE w:val="0"/>
        <w:autoSpaceDN w:val="0"/>
        <w:adjustRightInd w:val="0"/>
        <w:ind w:firstLine="709"/>
        <w:jc w:val="both"/>
        <w:rPr>
          <w:rFonts w:ascii="Times New Roman" w:hAnsi="Times New Roman"/>
          <w:sz w:val="28"/>
          <w:szCs w:val="28"/>
        </w:rPr>
      </w:pPr>
      <w:r w:rsidRPr="007C4D0F">
        <w:rPr>
          <w:rFonts w:ascii="Times New Roman" w:hAnsi="Times New Roman"/>
          <w:sz w:val="28"/>
          <w:szCs w:val="28"/>
        </w:rPr>
        <w:t xml:space="preserve">Во исполнение Федерального закона от 25.12.2008 года №273-ФЗ «О противодействии коррупции», в целях обеспечения комплексного подхода к реализации мер по противодействию коррупции в Залегощенском районе Орловской области, администрация Залегощенского района   </w:t>
      </w:r>
      <w:proofErr w:type="spellStart"/>
      <w:proofErr w:type="gramStart"/>
      <w:r w:rsidRPr="007C4D0F">
        <w:rPr>
          <w:rFonts w:ascii="Times New Roman" w:hAnsi="Times New Roman"/>
          <w:sz w:val="28"/>
          <w:szCs w:val="28"/>
        </w:rPr>
        <w:t>п</w:t>
      </w:r>
      <w:proofErr w:type="spellEnd"/>
      <w:proofErr w:type="gramEnd"/>
      <w:r w:rsidRPr="007C4D0F">
        <w:rPr>
          <w:rFonts w:ascii="Times New Roman" w:hAnsi="Times New Roman"/>
          <w:sz w:val="28"/>
          <w:szCs w:val="28"/>
        </w:rPr>
        <w:t xml:space="preserve"> о с т а </w:t>
      </w:r>
      <w:proofErr w:type="spellStart"/>
      <w:r w:rsidRPr="007C4D0F">
        <w:rPr>
          <w:rFonts w:ascii="Times New Roman" w:hAnsi="Times New Roman"/>
          <w:sz w:val="28"/>
          <w:szCs w:val="28"/>
        </w:rPr>
        <w:t>н</w:t>
      </w:r>
      <w:proofErr w:type="spellEnd"/>
      <w:r w:rsidRPr="007C4D0F">
        <w:rPr>
          <w:rFonts w:ascii="Times New Roman" w:hAnsi="Times New Roman"/>
          <w:sz w:val="28"/>
          <w:szCs w:val="28"/>
        </w:rPr>
        <w:t xml:space="preserve"> о в л я е т:</w:t>
      </w:r>
    </w:p>
    <w:p w:rsidR="007C4D0F" w:rsidRPr="007C4D0F" w:rsidRDefault="007C4D0F" w:rsidP="007C4D0F">
      <w:pPr>
        <w:autoSpaceDE w:val="0"/>
        <w:autoSpaceDN w:val="0"/>
        <w:adjustRightInd w:val="0"/>
        <w:ind w:firstLine="709"/>
        <w:jc w:val="both"/>
        <w:rPr>
          <w:rFonts w:ascii="Times New Roman" w:hAnsi="Times New Roman"/>
          <w:sz w:val="28"/>
          <w:szCs w:val="28"/>
        </w:rPr>
      </w:pPr>
      <w:r w:rsidRPr="007C4D0F">
        <w:rPr>
          <w:rFonts w:ascii="Times New Roman" w:hAnsi="Times New Roman"/>
          <w:sz w:val="28"/>
          <w:szCs w:val="28"/>
        </w:rPr>
        <w:t xml:space="preserve">1. Утвердить план мероприятий по противодействию коррупции в деятельности администрации Залегощенского района Орловской </w:t>
      </w:r>
      <w:r w:rsidR="00875F4B">
        <w:rPr>
          <w:rFonts w:ascii="Times New Roman" w:hAnsi="Times New Roman"/>
          <w:sz w:val="28"/>
          <w:szCs w:val="28"/>
        </w:rPr>
        <w:t>области на 2021 год (приложение</w:t>
      </w:r>
      <w:r w:rsidRPr="007C4D0F">
        <w:rPr>
          <w:rFonts w:ascii="Times New Roman" w:hAnsi="Times New Roman"/>
          <w:sz w:val="28"/>
          <w:szCs w:val="28"/>
        </w:rPr>
        <w:t>).</w:t>
      </w:r>
    </w:p>
    <w:p w:rsidR="007C4D0F" w:rsidRPr="007C4D0F" w:rsidRDefault="007C4D0F" w:rsidP="007C4D0F">
      <w:pPr>
        <w:widowControl w:val="0"/>
        <w:autoSpaceDE w:val="0"/>
        <w:autoSpaceDN w:val="0"/>
        <w:adjustRightInd w:val="0"/>
        <w:ind w:firstLine="709"/>
        <w:jc w:val="both"/>
        <w:rPr>
          <w:rFonts w:ascii="Times New Roman" w:hAnsi="Times New Roman"/>
          <w:sz w:val="28"/>
          <w:szCs w:val="28"/>
        </w:rPr>
      </w:pPr>
      <w:r w:rsidRPr="007C4D0F">
        <w:rPr>
          <w:rFonts w:ascii="Times New Roman" w:hAnsi="Times New Roman"/>
          <w:sz w:val="28"/>
          <w:szCs w:val="28"/>
        </w:rPr>
        <w:t xml:space="preserve">2. Отделу по организационно-кадровой работе и делопроизводству </w:t>
      </w:r>
      <w:r>
        <w:rPr>
          <w:rFonts w:ascii="Times New Roman" w:hAnsi="Times New Roman"/>
          <w:sz w:val="28"/>
          <w:szCs w:val="28"/>
        </w:rPr>
        <w:t xml:space="preserve">    </w:t>
      </w:r>
      <w:r w:rsidRPr="007C4D0F">
        <w:rPr>
          <w:rFonts w:ascii="Times New Roman" w:hAnsi="Times New Roman"/>
          <w:sz w:val="28"/>
          <w:szCs w:val="28"/>
        </w:rPr>
        <w:t>(Котова М.В.) опубликовать настоящее постановление на официальном сайте администрации Залегощенского района в разделе «Противодействие коррупции».</w:t>
      </w:r>
    </w:p>
    <w:p w:rsidR="007C4D0F" w:rsidRPr="007C4D0F" w:rsidRDefault="007C4D0F" w:rsidP="007C4D0F">
      <w:pPr>
        <w:autoSpaceDE w:val="0"/>
        <w:autoSpaceDN w:val="0"/>
        <w:adjustRightInd w:val="0"/>
        <w:ind w:firstLine="709"/>
        <w:jc w:val="both"/>
        <w:rPr>
          <w:rFonts w:ascii="Times New Roman" w:hAnsi="Times New Roman"/>
          <w:sz w:val="28"/>
          <w:szCs w:val="28"/>
        </w:rPr>
      </w:pPr>
      <w:r w:rsidRPr="007C4D0F">
        <w:rPr>
          <w:rFonts w:ascii="Times New Roman" w:hAnsi="Times New Roman"/>
          <w:sz w:val="28"/>
          <w:szCs w:val="28"/>
        </w:rPr>
        <w:t xml:space="preserve">3. </w:t>
      </w:r>
      <w:proofErr w:type="gramStart"/>
      <w:r w:rsidRPr="007C4D0F">
        <w:rPr>
          <w:rFonts w:ascii="Times New Roman" w:hAnsi="Times New Roman"/>
          <w:sz w:val="28"/>
          <w:szCs w:val="28"/>
        </w:rPr>
        <w:t>Контроль за</w:t>
      </w:r>
      <w:proofErr w:type="gramEnd"/>
      <w:r w:rsidRPr="007C4D0F">
        <w:rPr>
          <w:rFonts w:ascii="Times New Roman" w:hAnsi="Times New Roman"/>
          <w:sz w:val="28"/>
          <w:szCs w:val="28"/>
        </w:rPr>
        <w:t xml:space="preserve"> выполнением постановления оставляю за собой.</w:t>
      </w:r>
    </w:p>
    <w:p w:rsidR="007C4D0F" w:rsidRPr="007C4D0F" w:rsidRDefault="007C4D0F" w:rsidP="007C4D0F">
      <w:pPr>
        <w:autoSpaceDE w:val="0"/>
        <w:autoSpaceDN w:val="0"/>
        <w:adjustRightInd w:val="0"/>
        <w:ind w:firstLine="709"/>
        <w:jc w:val="both"/>
        <w:rPr>
          <w:rFonts w:ascii="Times New Roman" w:hAnsi="Times New Roman"/>
          <w:sz w:val="28"/>
          <w:szCs w:val="28"/>
        </w:rPr>
      </w:pPr>
      <w:r w:rsidRPr="007C4D0F">
        <w:rPr>
          <w:rFonts w:ascii="Times New Roman" w:hAnsi="Times New Roman"/>
          <w:sz w:val="28"/>
          <w:szCs w:val="28"/>
        </w:rPr>
        <w:t>4. Настоящее постановление вступает в силу после его официального опубликования.</w:t>
      </w:r>
    </w:p>
    <w:p w:rsidR="007C4D0F" w:rsidRPr="007C4D0F" w:rsidRDefault="007C4D0F" w:rsidP="007C4D0F">
      <w:pPr>
        <w:widowControl w:val="0"/>
        <w:autoSpaceDE w:val="0"/>
        <w:autoSpaceDN w:val="0"/>
        <w:adjustRightInd w:val="0"/>
        <w:ind w:firstLine="709"/>
        <w:jc w:val="both"/>
        <w:rPr>
          <w:rFonts w:ascii="Times New Roman" w:hAnsi="Times New Roman"/>
          <w:sz w:val="28"/>
          <w:szCs w:val="28"/>
        </w:rPr>
      </w:pPr>
    </w:p>
    <w:p w:rsidR="007C4D0F" w:rsidRPr="007C4D0F" w:rsidRDefault="007C4D0F" w:rsidP="007C4D0F">
      <w:pPr>
        <w:widowControl w:val="0"/>
        <w:autoSpaceDE w:val="0"/>
        <w:autoSpaceDN w:val="0"/>
        <w:adjustRightInd w:val="0"/>
        <w:ind w:firstLine="709"/>
        <w:jc w:val="both"/>
        <w:rPr>
          <w:rFonts w:ascii="Times New Roman" w:hAnsi="Times New Roman"/>
          <w:sz w:val="28"/>
          <w:szCs w:val="28"/>
        </w:rPr>
      </w:pPr>
    </w:p>
    <w:p w:rsidR="007C4D0F" w:rsidRPr="007C4D0F" w:rsidRDefault="007C4D0F" w:rsidP="007C4D0F">
      <w:pPr>
        <w:widowControl w:val="0"/>
        <w:autoSpaceDE w:val="0"/>
        <w:autoSpaceDN w:val="0"/>
        <w:adjustRightInd w:val="0"/>
        <w:jc w:val="center"/>
        <w:rPr>
          <w:rFonts w:ascii="Times New Roman" w:hAnsi="Times New Roman"/>
          <w:sz w:val="28"/>
          <w:szCs w:val="28"/>
        </w:rPr>
      </w:pPr>
      <w:r w:rsidRPr="007C4D0F">
        <w:rPr>
          <w:rFonts w:ascii="Times New Roman" w:hAnsi="Times New Roman"/>
          <w:sz w:val="28"/>
          <w:szCs w:val="28"/>
        </w:rPr>
        <w:t xml:space="preserve">Глава района </w:t>
      </w:r>
      <w:r w:rsidRPr="007C4D0F">
        <w:rPr>
          <w:rFonts w:ascii="Times New Roman" w:hAnsi="Times New Roman"/>
          <w:sz w:val="28"/>
          <w:szCs w:val="28"/>
        </w:rPr>
        <w:tab/>
      </w:r>
      <w:r w:rsidRPr="007C4D0F">
        <w:rPr>
          <w:rFonts w:ascii="Times New Roman" w:hAnsi="Times New Roman"/>
          <w:sz w:val="28"/>
          <w:szCs w:val="28"/>
        </w:rPr>
        <w:tab/>
        <w:t xml:space="preserve">      </w:t>
      </w:r>
      <w:r w:rsidRPr="007C4D0F">
        <w:rPr>
          <w:rFonts w:ascii="Times New Roman" w:hAnsi="Times New Roman"/>
          <w:sz w:val="28"/>
          <w:szCs w:val="28"/>
        </w:rPr>
        <w:tab/>
      </w:r>
      <w:r w:rsidRPr="007C4D0F">
        <w:rPr>
          <w:rFonts w:ascii="Times New Roman" w:hAnsi="Times New Roman"/>
          <w:sz w:val="28"/>
          <w:szCs w:val="28"/>
        </w:rPr>
        <w:tab/>
      </w:r>
      <w:r w:rsidRPr="007C4D0F">
        <w:rPr>
          <w:rFonts w:ascii="Times New Roman" w:hAnsi="Times New Roman"/>
          <w:sz w:val="28"/>
          <w:szCs w:val="28"/>
        </w:rPr>
        <w:tab/>
        <w:t xml:space="preserve">       В.Н.Брежнев</w:t>
      </w:r>
    </w:p>
    <w:p w:rsidR="000A3053" w:rsidRPr="00BA6292" w:rsidRDefault="000A3053" w:rsidP="00045B04">
      <w:pPr>
        <w:autoSpaceDE w:val="0"/>
        <w:autoSpaceDN w:val="0"/>
        <w:adjustRightInd w:val="0"/>
        <w:spacing w:after="0" w:line="240" w:lineRule="auto"/>
        <w:jc w:val="both"/>
        <w:rPr>
          <w:rFonts w:ascii="Times New Roman" w:hAnsi="Times New Roman"/>
          <w:color w:val="999999"/>
          <w:sz w:val="28"/>
          <w:szCs w:val="28"/>
        </w:rPr>
      </w:pPr>
    </w:p>
    <w:p w:rsidR="000A3053" w:rsidRPr="00BA6292" w:rsidRDefault="000A3053" w:rsidP="00045B04">
      <w:pPr>
        <w:autoSpaceDE w:val="0"/>
        <w:autoSpaceDN w:val="0"/>
        <w:adjustRightInd w:val="0"/>
        <w:spacing w:after="0" w:line="240" w:lineRule="auto"/>
        <w:jc w:val="right"/>
        <w:rPr>
          <w:rFonts w:ascii="Times New Roman" w:hAnsi="Times New Roman"/>
          <w:color w:val="999999"/>
        </w:rPr>
        <w:sectPr w:rsidR="000A3053" w:rsidRPr="00BA6292" w:rsidSect="00821A55">
          <w:pgSz w:w="11906" w:h="16838"/>
          <w:pgMar w:top="1134" w:right="851" w:bottom="1134" w:left="1134" w:header="709" w:footer="709" w:gutter="0"/>
          <w:cols w:space="708"/>
          <w:docGrid w:linePitch="360"/>
        </w:sectPr>
      </w:pPr>
    </w:p>
    <w:p w:rsidR="000A3053" w:rsidRPr="007C4D0F" w:rsidRDefault="000A3053"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sidRPr="007C4D0F">
        <w:rPr>
          <w:rFonts w:ascii="Times New Roman" w:hAnsi="Times New Roman"/>
          <w:b/>
        </w:rPr>
        <w:lastRenderedPageBreak/>
        <w:t xml:space="preserve">                                        </w:t>
      </w:r>
      <w:r w:rsidRPr="007C4D0F">
        <w:rPr>
          <w:rFonts w:ascii="Times New Roman" w:hAnsi="Times New Roman"/>
          <w:bCs/>
        </w:rPr>
        <w:t>Приложение</w:t>
      </w:r>
    </w:p>
    <w:p w:rsidR="000A3053" w:rsidRPr="007C4D0F" w:rsidRDefault="000A3053" w:rsidP="00D27E40">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sidRPr="007C4D0F">
        <w:rPr>
          <w:rFonts w:ascii="Times New Roman" w:hAnsi="Times New Roman"/>
          <w:bCs/>
        </w:rPr>
        <w:t>К постановлению администрации Залегощенского района Орловской области от _</w:t>
      </w:r>
      <w:r w:rsidRPr="007C4D0F">
        <w:rPr>
          <w:rFonts w:ascii="Times New Roman" w:hAnsi="Times New Roman"/>
          <w:bCs/>
          <w:u w:val="single"/>
        </w:rPr>
        <w:t>29 декабря2020 года</w:t>
      </w:r>
      <w:r w:rsidRPr="007C4D0F">
        <w:rPr>
          <w:rFonts w:ascii="Times New Roman" w:hAnsi="Times New Roman"/>
          <w:bCs/>
        </w:rPr>
        <w:t>__ № __</w:t>
      </w:r>
      <w:r w:rsidRPr="007C4D0F">
        <w:rPr>
          <w:rFonts w:ascii="Times New Roman" w:hAnsi="Times New Roman"/>
          <w:bCs/>
          <w:u w:val="single"/>
        </w:rPr>
        <w:t>548</w:t>
      </w:r>
      <w:r w:rsidRPr="007C4D0F">
        <w:rPr>
          <w:rFonts w:ascii="Times New Roman" w:hAnsi="Times New Roman"/>
          <w:bCs/>
        </w:rPr>
        <w:t>__</w:t>
      </w:r>
    </w:p>
    <w:p w:rsidR="000A3053" w:rsidRPr="007C4D0F" w:rsidRDefault="000A3053" w:rsidP="00045B04">
      <w:pPr>
        <w:spacing w:after="0" w:line="240" w:lineRule="auto"/>
        <w:ind w:firstLine="10348"/>
        <w:jc w:val="center"/>
        <w:rPr>
          <w:rFonts w:ascii="Times New Roman" w:hAnsi="Times New Roman"/>
          <w:b/>
        </w:rPr>
      </w:pPr>
    </w:p>
    <w:p w:rsidR="000A3053" w:rsidRPr="007C4D0F" w:rsidRDefault="000A3053" w:rsidP="00045B04">
      <w:pPr>
        <w:spacing w:after="0" w:line="240" w:lineRule="auto"/>
        <w:jc w:val="center"/>
        <w:rPr>
          <w:rFonts w:ascii="Times New Roman" w:hAnsi="Times New Roman"/>
          <w:b/>
        </w:rPr>
      </w:pPr>
    </w:p>
    <w:p w:rsidR="000A3053" w:rsidRPr="007C4D0F" w:rsidRDefault="000A3053" w:rsidP="00045B04">
      <w:pPr>
        <w:jc w:val="center"/>
        <w:rPr>
          <w:rFonts w:ascii="Times New Roman" w:hAnsi="Times New Roman"/>
          <w:b/>
          <w:sz w:val="24"/>
          <w:szCs w:val="24"/>
        </w:rPr>
      </w:pPr>
      <w:r w:rsidRPr="007C4D0F">
        <w:rPr>
          <w:rFonts w:ascii="Times New Roman" w:hAnsi="Times New Roman"/>
          <w:b/>
          <w:sz w:val="24"/>
          <w:szCs w:val="24"/>
        </w:rPr>
        <w:t>План мероприятий по противодействию коррупции в  деятельности администрации Залегощенского района на 2021 год</w:t>
      </w:r>
    </w:p>
    <w:tbl>
      <w:tblPr>
        <w:tblW w:w="1530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0A0"/>
      </w:tblPr>
      <w:tblGrid>
        <w:gridCol w:w="796"/>
        <w:gridCol w:w="6712"/>
        <w:gridCol w:w="3017"/>
        <w:gridCol w:w="4784"/>
      </w:tblGrid>
      <w:tr w:rsidR="000A3053" w:rsidRPr="007C4D0F" w:rsidTr="00D27E40">
        <w:trPr>
          <w:tblCellSpacing w:w="0" w:type="dxa"/>
          <w:jc w:val="center"/>
        </w:trPr>
        <w:tc>
          <w:tcPr>
            <w:tcW w:w="0" w:type="auto"/>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w:t>
            </w:r>
          </w:p>
          <w:p w:rsidR="000A3053" w:rsidRPr="007C4D0F" w:rsidRDefault="000A3053" w:rsidP="00164244">
            <w:pPr>
              <w:spacing w:after="0" w:line="240" w:lineRule="auto"/>
              <w:jc w:val="center"/>
              <w:rPr>
                <w:rFonts w:ascii="Times New Roman" w:hAnsi="Times New Roman"/>
                <w:b/>
                <w:bCs/>
                <w:sz w:val="24"/>
                <w:szCs w:val="24"/>
              </w:rPr>
            </w:pPr>
            <w:proofErr w:type="spellStart"/>
            <w:proofErr w:type="gramStart"/>
            <w:r w:rsidRPr="007C4D0F">
              <w:rPr>
                <w:rFonts w:ascii="Times New Roman" w:hAnsi="Times New Roman"/>
                <w:b/>
                <w:bCs/>
                <w:sz w:val="24"/>
                <w:szCs w:val="24"/>
              </w:rPr>
              <w:t>п</w:t>
            </w:r>
            <w:proofErr w:type="spellEnd"/>
            <w:proofErr w:type="gramEnd"/>
            <w:r w:rsidRPr="007C4D0F">
              <w:rPr>
                <w:rFonts w:ascii="Times New Roman" w:hAnsi="Times New Roman"/>
                <w:b/>
                <w:bCs/>
                <w:sz w:val="24"/>
                <w:szCs w:val="24"/>
              </w:rPr>
              <w:t>/</w:t>
            </w:r>
            <w:proofErr w:type="spellStart"/>
            <w:r w:rsidRPr="007C4D0F">
              <w:rPr>
                <w:rFonts w:ascii="Times New Roman" w:hAnsi="Times New Roman"/>
                <w:b/>
                <w:bCs/>
                <w:sz w:val="24"/>
                <w:szCs w:val="24"/>
              </w:rPr>
              <w:t>п</w:t>
            </w:r>
            <w:proofErr w:type="spellEnd"/>
          </w:p>
        </w:tc>
        <w:tc>
          <w:tcPr>
            <w:tcW w:w="6724" w:type="dxa"/>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Мероприятие</w:t>
            </w:r>
          </w:p>
        </w:tc>
        <w:tc>
          <w:tcPr>
            <w:tcW w:w="3001" w:type="dxa"/>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 xml:space="preserve">Срок </w:t>
            </w:r>
          </w:p>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исполнения</w:t>
            </w:r>
          </w:p>
        </w:tc>
        <w:tc>
          <w:tcPr>
            <w:tcW w:w="4788" w:type="dxa"/>
          </w:tcPr>
          <w:p w:rsidR="000A3053" w:rsidRPr="007C4D0F" w:rsidRDefault="000A3053" w:rsidP="00164244">
            <w:pPr>
              <w:spacing w:after="0" w:line="240" w:lineRule="auto"/>
              <w:jc w:val="center"/>
              <w:rPr>
                <w:rFonts w:ascii="Times New Roman" w:hAnsi="Times New Roman"/>
                <w:sz w:val="24"/>
                <w:szCs w:val="24"/>
              </w:rPr>
            </w:pPr>
            <w:r w:rsidRPr="007C4D0F">
              <w:rPr>
                <w:rFonts w:ascii="Times New Roman" w:hAnsi="Times New Roman"/>
                <w:b/>
                <w:bCs/>
                <w:sz w:val="24"/>
                <w:szCs w:val="24"/>
              </w:rPr>
              <w:t>Исполнители</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 xml:space="preserve">1.  ПРАВОВОЕ ОБЕСПЕЧЕНИЕ ПРОТИВОДЕЙСТВИЯ КОРРУПЦИИ </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1.1.</w:t>
            </w:r>
          </w:p>
          <w:p w:rsidR="000A3053" w:rsidRPr="007C4D0F" w:rsidRDefault="000A3053" w:rsidP="00164244">
            <w:pPr>
              <w:spacing w:after="0" w:line="240" w:lineRule="auto"/>
              <w:rPr>
                <w:rFonts w:ascii="Times New Roman" w:hAnsi="Times New Roman"/>
                <w:sz w:val="24"/>
                <w:szCs w:val="24"/>
              </w:rPr>
            </w:pPr>
          </w:p>
          <w:p w:rsidR="000A3053" w:rsidRPr="007C4D0F" w:rsidRDefault="000A3053" w:rsidP="00164244">
            <w:pPr>
              <w:spacing w:after="0" w:line="240" w:lineRule="auto"/>
              <w:rPr>
                <w:rFonts w:ascii="Times New Roman" w:hAnsi="Times New Roman"/>
                <w:sz w:val="24"/>
                <w:szCs w:val="24"/>
              </w:rPr>
            </w:pPr>
          </w:p>
          <w:p w:rsidR="000A3053" w:rsidRPr="007C4D0F" w:rsidRDefault="000A3053" w:rsidP="00164244">
            <w:pPr>
              <w:spacing w:after="0" w:line="240" w:lineRule="auto"/>
              <w:rPr>
                <w:rFonts w:ascii="Times New Roman" w:hAnsi="Times New Roman"/>
                <w:sz w:val="24"/>
                <w:szCs w:val="24"/>
              </w:rPr>
            </w:pPr>
          </w:p>
        </w:tc>
        <w:tc>
          <w:tcPr>
            <w:tcW w:w="6724" w:type="dxa"/>
          </w:tcPr>
          <w:p w:rsidR="000A3053" w:rsidRPr="007C4D0F" w:rsidRDefault="000A3053" w:rsidP="007C5554">
            <w:pPr>
              <w:spacing w:after="0" w:line="240" w:lineRule="auto"/>
              <w:jc w:val="both"/>
              <w:rPr>
                <w:rFonts w:ascii="Times New Roman" w:hAnsi="Times New Roman"/>
                <w:sz w:val="24"/>
                <w:szCs w:val="24"/>
              </w:rPr>
            </w:pPr>
            <w:r w:rsidRPr="007C4D0F">
              <w:rPr>
                <w:rFonts w:ascii="Times New Roman" w:hAnsi="Times New Roman"/>
                <w:sz w:val="24"/>
                <w:szCs w:val="24"/>
              </w:rPr>
              <w:t>Мониторинг изменений законодательства Российской Федерации на предмет необходимости внесения изменений в муниципальные правовые акты ОМСУ Залегощенского района Орловской области</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Ежемесячно</w:t>
            </w:r>
          </w:p>
        </w:tc>
        <w:tc>
          <w:tcPr>
            <w:tcW w:w="4788" w:type="dxa"/>
          </w:tcPr>
          <w:p w:rsidR="000A3053" w:rsidRPr="007C4D0F" w:rsidRDefault="000A3053" w:rsidP="005E06AB">
            <w:pPr>
              <w:spacing w:after="0" w:line="240" w:lineRule="auto"/>
              <w:rPr>
                <w:rFonts w:ascii="Times New Roman" w:hAnsi="Times New Roman"/>
                <w:sz w:val="24"/>
                <w:szCs w:val="24"/>
              </w:rPr>
            </w:pPr>
            <w:r w:rsidRPr="007C4D0F">
              <w:rPr>
                <w:rFonts w:ascii="Times New Roman" w:hAnsi="Times New Roman"/>
                <w:sz w:val="24"/>
                <w:szCs w:val="24"/>
              </w:rPr>
              <w:t xml:space="preserve">Начальники отделов, заведующий сектором опеки, начальник отдела по правовому обеспечению и муниципальному финансовому контролю </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1.2.</w:t>
            </w:r>
          </w:p>
        </w:tc>
        <w:tc>
          <w:tcPr>
            <w:tcW w:w="6724" w:type="dxa"/>
          </w:tcPr>
          <w:p w:rsidR="000A3053" w:rsidRPr="007C4D0F" w:rsidRDefault="000A3053" w:rsidP="00C4594A">
            <w:pPr>
              <w:spacing w:after="0" w:line="240" w:lineRule="auto"/>
              <w:jc w:val="both"/>
              <w:rPr>
                <w:rFonts w:ascii="Times New Roman" w:hAnsi="Times New Roman"/>
                <w:sz w:val="24"/>
                <w:szCs w:val="24"/>
              </w:rPr>
            </w:pPr>
            <w:r w:rsidRPr="007C4D0F">
              <w:rPr>
                <w:rFonts w:ascii="Times New Roman" w:hAnsi="Times New Roman"/>
                <w:sz w:val="24"/>
                <w:szCs w:val="24"/>
              </w:rPr>
              <w:t>Проведение антикоррупционной экспертизы муниципальных правовых актов ОМСУ Залегощенского района Орловской области  и их проектов</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По мере необходимости</w:t>
            </w:r>
          </w:p>
        </w:tc>
        <w:tc>
          <w:tcPr>
            <w:tcW w:w="4788" w:type="dxa"/>
          </w:tcPr>
          <w:p w:rsidR="000A3053" w:rsidRPr="007C4D0F" w:rsidRDefault="007C4D0F" w:rsidP="005E06AB">
            <w:pPr>
              <w:spacing w:after="0" w:line="240" w:lineRule="auto"/>
              <w:rPr>
                <w:rFonts w:ascii="Times New Roman" w:hAnsi="Times New Roman"/>
                <w:sz w:val="24"/>
                <w:szCs w:val="24"/>
              </w:rPr>
            </w:pPr>
            <w:r>
              <w:rPr>
                <w:rFonts w:ascii="Times New Roman" w:hAnsi="Times New Roman"/>
                <w:sz w:val="24"/>
                <w:szCs w:val="24"/>
              </w:rPr>
              <w:t>Н</w:t>
            </w:r>
            <w:r w:rsidR="000A3053" w:rsidRPr="007C4D0F">
              <w:rPr>
                <w:rFonts w:ascii="Times New Roman" w:hAnsi="Times New Roman"/>
                <w:sz w:val="24"/>
                <w:szCs w:val="24"/>
              </w:rPr>
              <w:t>ачальник отдела по правовому обеспечению и муниципальному финансовому контролю</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1.3.</w:t>
            </w:r>
          </w:p>
        </w:tc>
        <w:tc>
          <w:tcPr>
            <w:tcW w:w="6724" w:type="dxa"/>
          </w:tcPr>
          <w:p w:rsidR="000A3053" w:rsidRPr="007C4D0F" w:rsidRDefault="000A3053" w:rsidP="00C4594A">
            <w:pPr>
              <w:spacing w:after="0" w:line="240" w:lineRule="auto"/>
              <w:jc w:val="both"/>
              <w:rPr>
                <w:rFonts w:ascii="Times New Roman" w:hAnsi="Times New Roman"/>
                <w:sz w:val="24"/>
                <w:szCs w:val="24"/>
              </w:rPr>
            </w:pPr>
            <w:r w:rsidRPr="007C4D0F">
              <w:rPr>
                <w:rFonts w:ascii="Times New Roman" w:hAnsi="Times New Roman"/>
                <w:sz w:val="24"/>
                <w:szCs w:val="24"/>
              </w:rPr>
              <w:t>Размещение проектов нормативных правовых актов ОМСУ  Залегощенского района Орловской области  на официальном сайте администрации Залегощенского района Орловской области  в информационно-телекоммуникационной сети «Интернет» для организации проведения их независимой антикоррупционной экспертизы</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По мере необходимости</w:t>
            </w:r>
          </w:p>
        </w:tc>
        <w:tc>
          <w:tcPr>
            <w:tcW w:w="4788" w:type="dxa"/>
          </w:tcPr>
          <w:p w:rsidR="000A3053" w:rsidRPr="007C4D0F" w:rsidRDefault="007C4D0F" w:rsidP="007C4D0F">
            <w:pPr>
              <w:spacing w:after="0" w:line="240" w:lineRule="auto"/>
              <w:rPr>
                <w:rFonts w:ascii="Times New Roman" w:hAnsi="Times New Roman"/>
                <w:sz w:val="24"/>
                <w:szCs w:val="24"/>
              </w:rPr>
            </w:pPr>
            <w:r>
              <w:rPr>
                <w:rFonts w:ascii="Times New Roman" w:hAnsi="Times New Roman"/>
                <w:sz w:val="24"/>
                <w:szCs w:val="24"/>
              </w:rPr>
              <w:t>Г</w:t>
            </w:r>
            <w:r w:rsidR="000A3053" w:rsidRPr="007C4D0F">
              <w:rPr>
                <w:rFonts w:ascii="Times New Roman" w:hAnsi="Times New Roman"/>
                <w:sz w:val="24"/>
                <w:szCs w:val="24"/>
              </w:rPr>
              <w:t xml:space="preserve">лавный специалист </w:t>
            </w:r>
            <w:r>
              <w:rPr>
                <w:rFonts w:ascii="Times New Roman" w:hAnsi="Times New Roman"/>
                <w:sz w:val="24"/>
                <w:szCs w:val="24"/>
              </w:rPr>
              <w:t>организационно – 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1.4.</w:t>
            </w:r>
          </w:p>
        </w:tc>
        <w:tc>
          <w:tcPr>
            <w:tcW w:w="6724" w:type="dxa"/>
          </w:tcPr>
          <w:p w:rsidR="000A3053" w:rsidRPr="007C4D0F" w:rsidRDefault="000A3053" w:rsidP="00BA5FAC">
            <w:pPr>
              <w:spacing w:after="0" w:line="240" w:lineRule="auto"/>
              <w:jc w:val="both"/>
              <w:rPr>
                <w:rFonts w:ascii="Times New Roman" w:hAnsi="Times New Roman"/>
                <w:sz w:val="24"/>
                <w:szCs w:val="24"/>
              </w:rPr>
            </w:pPr>
            <w:r w:rsidRPr="007C4D0F">
              <w:rPr>
                <w:rFonts w:ascii="Times New Roman" w:hAnsi="Times New Roman"/>
                <w:sz w:val="24"/>
                <w:szCs w:val="24"/>
              </w:rPr>
              <w:t>Направление в Прокуратуру Залегощенского района Орловской области  проектов МНПА и МНПА Залегощенского района Орловской области  для проверки на соответствие положениям действующего законодательства</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По мере необходимости</w:t>
            </w:r>
          </w:p>
        </w:tc>
        <w:tc>
          <w:tcPr>
            <w:tcW w:w="4788" w:type="dxa"/>
          </w:tcPr>
          <w:p w:rsidR="000A3053" w:rsidRPr="007C4D0F" w:rsidRDefault="000A3053" w:rsidP="00873278">
            <w:pPr>
              <w:spacing w:after="0" w:line="240" w:lineRule="auto"/>
              <w:rPr>
                <w:rFonts w:ascii="Times New Roman" w:hAnsi="Times New Roman"/>
                <w:sz w:val="24"/>
                <w:szCs w:val="24"/>
              </w:rPr>
            </w:pPr>
            <w:r w:rsidRPr="007C4D0F">
              <w:rPr>
                <w:rFonts w:ascii="Times New Roman" w:hAnsi="Times New Roman"/>
                <w:sz w:val="24"/>
                <w:szCs w:val="24"/>
              </w:rPr>
              <w:t>Начальники отделов, заведующий сектором опеки, начальник отдела по правовому обеспечению и муниципальному финансовому контролю</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2.  ВОПРОСЫ КАДРОВОЙ ПОЛИТИКИ</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2.1. Профилактика коррупционных и иных правонарушений</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2.1.1.</w:t>
            </w:r>
          </w:p>
        </w:tc>
        <w:tc>
          <w:tcPr>
            <w:tcW w:w="6724" w:type="dxa"/>
          </w:tcPr>
          <w:p w:rsidR="000A3053" w:rsidRPr="007C4D0F" w:rsidRDefault="000A3053" w:rsidP="00771AF7">
            <w:pPr>
              <w:spacing w:after="0" w:line="240" w:lineRule="auto"/>
              <w:jc w:val="both"/>
              <w:rPr>
                <w:rFonts w:ascii="Times New Roman" w:hAnsi="Times New Roman"/>
                <w:sz w:val="24"/>
                <w:szCs w:val="24"/>
              </w:rPr>
            </w:pPr>
            <w:r w:rsidRPr="007C4D0F">
              <w:rPr>
                <w:rFonts w:ascii="Times New Roman" w:hAnsi="Times New Roman"/>
                <w:sz w:val="24"/>
                <w:szCs w:val="24"/>
              </w:rPr>
              <w:t xml:space="preserve">Организация </w:t>
            </w:r>
            <w:proofErr w:type="gramStart"/>
            <w:r w:rsidRPr="007C4D0F">
              <w:rPr>
                <w:rFonts w:ascii="Times New Roman" w:hAnsi="Times New Roman"/>
                <w:sz w:val="24"/>
                <w:szCs w:val="24"/>
              </w:rPr>
              <w:t>контроля за</w:t>
            </w:r>
            <w:proofErr w:type="gramEnd"/>
            <w:r w:rsidRPr="007C4D0F">
              <w:rPr>
                <w:rFonts w:ascii="Times New Roman" w:hAnsi="Times New Roman"/>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w:t>
            </w:r>
            <w:r w:rsidRPr="007C4D0F">
              <w:rPr>
                <w:rFonts w:ascii="Times New Roman" w:hAnsi="Times New Roman"/>
                <w:sz w:val="24"/>
                <w:szCs w:val="24"/>
              </w:rPr>
              <w:lastRenderedPageBreak/>
              <w:t>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 xml:space="preserve">январь – апрель </w:t>
            </w:r>
            <w:smartTag w:uri="urn:schemas-microsoft-com:office:smarttags" w:element="metricconverter">
              <w:smartTagPr>
                <w:attr w:name="ProductID" w:val="2021 г"/>
              </w:smartTagPr>
              <w:r w:rsidRPr="007C4D0F">
                <w:rPr>
                  <w:rFonts w:ascii="Times New Roman" w:hAnsi="Times New Roman"/>
                  <w:sz w:val="24"/>
                  <w:szCs w:val="24"/>
                </w:rPr>
                <w:t>2021 г</w:t>
              </w:r>
            </w:smartTag>
            <w:r w:rsidRPr="007C4D0F">
              <w:rPr>
                <w:rFonts w:ascii="Times New Roman" w:hAnsi="Times New Roman"/>
                <w:sz w:val="24"/>
                <w:szCs w:val="24"/>
              </w:rPr>
              <w:t>.</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2.1.2.</w:t>
            </w:r>
          </w:p>
        </w:tc>
        <w:tc>
          <w:tcPr>
            <w:tcW w:w="6724" w:type="dxa"/>
          </w:tcPr>
          <w:p w:rsidR="000A3053" w:rsidRPr="007C4D0F" w:rsidRDefault="000A3053" w:rsidP="00174A9E">
            <w:pPr>
              <w:spacing w:after="0" w:line="240" w:lineRule="auto"/>
              <w:jc w:val="both"/>
              <w:rPr>
                <w:rFonts w:ascii="Times New Roman" w:hAnsi="Times New Roman"/>
                <w:sz w:val="24"/>
                <w:szCs w:val="24"/>
              </w:rPr>
            </w:pPr>
            <w:r w:rsidRPr="007C4D0F">
              <w:rPr>
                <w:rFonts w:ascii="Times New Roman" w:hAnsi="Times New Roman"/>
                <w:sz w:val="24"/>
                <w:szCs w:val="24"/>
              </w:rPr>
              <w:t>Организация размещения сведений, представленных муниципальными служащими, в информационно-телекоммуникационной сети «Интернет» на официальном сайте администрации Залегощенского района Орловской области  в  порядке, установленном законодательством</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В течение 14 рабочих дней со дня истечения срока установленного для представления сведений</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2.1.3.</w:t>
            </w:r>
          </w:p>
        </w:tc>
        <w:tc>
          <w:tcPr>
            <w:tcW w:w="6724" w:type="dxa"/>
          </w:tcPr>
          <w:p w:rsidR="000A3053" w:rsidRPr="007C4D0F" w:rsidRDefault="000A3053" w:rsidP="00174A9E">
            <w:pPr>
              <w:spacing w:after="0" w:line="240" w:lineRule="auto"/>
              <w:jc w:val="both"/>
              <w:rPr>
                <w:rFonts w:ascii="Times New Roman" w:hAnsi="Times New Roman"/>
                <w:sz w:val="24"/>
                <w:szCs w:val="24"/>
              </w:rPr>
            </w:pPr>
            <w:r w:rsidRPr="007C4D0F">
              <w:rPr>
                <w:rFonts w:ascii="Times New Roman" w:hAnsi="Times New Roman"/>
                <w:sz w:val="24"/>
                <w:szCs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7C4D0F">
              <w:rPr>
                <w:rFonts w:ascii="Times New Roman" w:hAnsi="Times New Roman"/>
                <w:sz w:val="24"/>
                <w:szCs w:val="24"/>
              </w:rPr>
              <w:t>информацией</w:t>
            </w:r>
            <w:proofErr w:type="gramEnd"/>
            <w:r w:rsidRPr="007C4D0F">
              <w:rPr>
                <w:rFonts w:ascii="Times New Roman" w:hAnsi="Times New Roman"/>
                <w:sz w:val="24"/>
                <w:szCs w:val="24"/>
              </w:rPr>
              <w:t xml:space="preserve"> имеющейся  в личном деле)</w:t>
            </w:r>
          </w:p>
        </w:tc>
        <w:tc>
          <w:tcPr>
            <w:tcW w:w="3001" w:type="dxa"/>
          </w:tcPr>
          <w:p w:rsidR="000A3053" w:rsidRPr="007C4D0F" w:rsidRDefault="000A3053" w:rsidP="00451D3C">
            <w:pPr>
              <w:spacing w:after="0" w:line="240" w:lineRule="auto"/>
              <w:rPr>
                <w:rFonts w:ascii="Times New Roman" w:hAnsi="Times New Roman"/>
                <w:sz w:val="24"/>
                <w:szCs w:val="24"/>
              </w:rPr>
            </w:pPr>
            <w:r w:rsidRPr="007C4D0F">
              <w:rPr>
                <w:rFonts w:ascii="Times New Roman" w:hAnsi="Times New Roman"/>
                <w:sz w:val="24"/>
                <w:szCs w:val="24"/>
              </w:rPr>
              <w:t>до 01 сентября  2021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2.1.4.</w:t>
            </w:r>
          </w:p>
        </w:tc>
        <w:tc>
          <w:tcPr>
            <w:tcW w:w="6724" w:type="dxa"/>
          </w:tcPr>
          <w:p w:rsidR="000A3053" w:rsidRPr="007C4D0F" w:rsidRDefault="000A3053" w:rsidP="00174A9E">
            <w:pPr>
              <w:spacing w:after="0" w:line="240" w:lineRule="auto"/>
              <w:jc w:val="both"/>
              <w:rPr>
                <w:rFonts w:ascii="Times New Roman" w:hAnsi="Times New Roman"/>
                <w:sz w:val="24"/>
                <w:szCs w:val="24"/>
              </w:rPr>
            </w:pPr>
            <w:r w:rsidRPr="007C4D0F">
              <w:rPr>
                <w:rFonts w:ascii="Times New Roman" w:hAnsi="Times New Roman"/>
                <w:sz w:val="24"/>
                <w:szCs w:val="24"/>
              </w:rPr>
              <w:t>Представление представителю нанимателя (работодателю) доклада о результатах анализа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3001" w:type="dxa"/>
          </w:tcPr>
          <w:p w:rsidR="000A3053" w:rsidRPr="007C4D0F" w:rsidRDefault="000A3053" w:rsidP="00174A9E">
            <w:pPr>
              <w:spacing w:after="0" w:line="240" w:lineRule="auto"/>
              <w:rPr>
                <w:rFonts w:ascii="Times New Roman" w:hAnsi="Times New Roman"/>
                <w:sz w:val="24"/>
                <w:szCs w:val="24"/>
              </w:rPr>
            </w:pPr>
            <w:r w:rsidRPr="007C4D0F">
              <w:rPr>
                <w:rFonts w:ascii="Times New Roman" w:hAnsi="Times New Roman"/>
                <w:sz w:val="24"/>
                <w:szCs w:val="24"/>
              </w:rPr>
              <w:t>до 15 сентября 2021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2.1.5.</w:t>
            </w:r>
          </w:p>
        </w:tc>
        <w:tc>
          <w:tcPr>
            <w:tcW w:w="6724" w:type="dxa"/>
          </w:tcPr>
          <w:p w:rsidR="000A3053" w:rsidRPr="007C4D0F" w:rsidRDefault="000A3053" w:rsidP="00685561">
            <w:pPr>
              <w:spacing w:after="0" w:line="240" w:lineRule="auto"/>
              <w:ind w:left="118" w:right="115"/>
              <w:jc w:val="both"/>
              <w:rPr>
                <w:rFonts w:ascii="Times New Roman" w:hAnsi="Times New Roman"/>
                <w:sz w:val="24"/>
                <w:szCs w:val="24"/>
              </w:rPr>
            </w:pPr>
            <w:r w:rsidRPr="007C4D0F">
              <w:rPr>
                <w:rFonts w:ascii="Times New Roman" w:hAnsi="Times New Roman"/>
                <w:sz w:val="24"/>
                <w:szCs w:val="24"/>
              </w:rPr>
              <w:t>Проведение в установленном законом порядке  проверок:</w:t>
            </w:r>
          </w:p>
          <w:p w:rsidR="000A3053" w:rsidRPr="007C4D0F" w:rsidRDefault="000A3053" w:rsidP="00685561">
            <w:pPr>
              <w:spacing w:after="0" w:line="240" w:lineRule="auto"/>
              <w:ind w:left="118" w:right="115"/>
              <w:jc w:val="both"/>
              <w:rPr>
                <w:rFonts w:ascii="Times New Roman" w:hAnsi="Times New Roman"/>
                <w:sz w:val="24"/>
                <w:szCs w:val="24"/>
              </w:rPr>
            </w:pPr>
            <w:r w:rsidRPr="007C4D0F">
              <w:rPr>
                <w:rFonts w:ascii="Times New Roman" w:hAnsi="Times New Roman"/>
                <w:sz w:val="24"/>
                <w:szCs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0A3053" w:rsidRPr="007C4D0F" w:rsidRDefault="000A3053" w:rsidP="00685561">
            <w:pPr>
              <w:spacing w:after="0" w:line="240" w:lineRule="auto"/>
              <w:jc w:val="both"/>
              <w:rPr>
                <w:rFonts w:ascii="Times New Roman" w:hAnsi="Times New Roman"/>
                <w:sz w:val="24"/>
                <w:szCs w:val="24"/>
              </w:rPr>
            </w:pPr>
            <w:r w:rsidRPr="007C4D0F">
              <w:rPr>
                <w:rFonts w:ascii="Times New Roman" w:hAnsi="Times New Roman"/>
                <w:sz w:val="24"/>
                <w:szCs w:val="24"/>
              </w:rPr>
              <w:t xml:space="preserve">-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w:t>
            </w:r>
            <w:r w:rsidRPr="007C4D0F">
              <w:rPr>
                <w:rFonts w:ascii="Times New Roman" w:hAnsi="Times New Roman"/>
                <w:sz w:val="24"/>
                <w:szCs w:val="24"/>
              </w:rPr>
              <w:lastRenderedPageBreak/>
              <w:t>федеральными законами</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На основании поступившей информации</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2.1.6.</w:t>
            </w:r>
          </w:p>
        </w:tc>
        <w:tc>
          <w:tcPr>
            <w:tcW w:w="6724" w:type="dxa"/>
          </w:tcPr>
          <w:p w:rsidR="000A3053" w:rsidRPr="007C4D0F" w:rsidRDefault="000A3053" w:rsidP="007436F8">
            <w:pPr>
              <w:spacing w:after="0" w:line="240" w:lineRule="auto"/>
              <w:jc w:val="both"/>
              <w:rPr>
                <w:rFonts w:ascii="Times New Roman" w:hAnsi="Times New Roman"/>
                <w:sz w:val="24"/>
                <w:szCs w:val="24"/>
              </w:rPr>
            </w:pPr>
            <w:r w:rsidRPr="007C4D0F">
              <w:rPr>
                <w:rFonts w:ascii="Times New Roman" w:hAnsi="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При поступлении на муниципальную службу</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2.1.7.</w:t>
            </w:r>
          </w:p>
        </w:tc>
        <w:tc>
          <w:tcPr>
            <w:tcW w:w="6724" w:type="dxa"/>
          </w:tcPr>
          <w:p w:rsidR="000A3053" w:rsidRPr="007C4D0F" w:rsidRDefault="000A3053" w:rsidP="00771AF7">
            <w:pPr>
              <w:spacing w:after="0" w:line="240" w:lineRule="auto"/>
              <w:jc w:val="both"/>
              <w:rPr>
                <w:rFonts w:ascii="Times New Roman" w:hAnsi="Times New Roman"/>
                <w:spacing w:val="-4"/>
                <w:sz w:val="24"/>
                <w:szCs w:val="24"/>
              </w:rPr>
            </w:pPr>
            <w:r w:rsidRPr="007C4D0F">
              <w:rPr>
                <w:rFonts w:ascii="Times New Roman" w:hAnsi="Times New Roman"/>
                <w:spacing w:val="-4"/>
                <w:sz w:val="24"/>
                <w:szCs w:val="24"/>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7C4D0F">
              <w:rPr>
                <w:rFonts w:ascii="Times New Roman" w:hAnsi="Times New Roman"/>
                <w:spacing w:val="-4"/>
                <w:sz w:val="24"/>
                <w:szCs w:val="24"/>
              </w:rPr>
              <w:t>может</w:t>
            </w:r>
            <w:proofErr w:type="gramEnd"/>
            <w:r w:rsidRPr="007C4D0F">
              <w:rPr>
                <w:rFonts w:ascii="Times New Roman" w:hAnsi="Times New Roman"/>
                <w:spacing w:val="-4"/>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3001" w:type="dxa"/>
          </w:tcPr>
          <w:p w:rsidR="000A3053" w:rsidRPr="007C4D0F" w:rsidRDefault="000A3053" w:rsidP="007436F8">
            <w:pPr>
              <w:spacing w:after="0" w:line="240" w:lineRule="auto"/>
              <w:rPr>
                <w:rFonts w:ascii="Times New Roman" w:hAnsi="Times New Roman"/>
                <w:sz w:val="24"/>
                <w:szCs w:val="24"/>
              </w:rPr>
            </w:pPr>
            <w:r w:rsidRPr="007C4D0F">
              <w:rPr>
                <w:rFonts w:ascii="Times New Roman" w:hAnsi="Times New Roman"/>
                <w:sz w:val="24"/>
                <w:szCs w:val="24"/>
              </w:rPr>
              <w:t>в течение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2.1.8</w:t>
            </w:r>
          </w:p>
        </w:tc>
        <w:tc>
          <w:tcPr>
            <w:tcW w:w="6724" w:type="dxa"/>
          </w:tcPr>
          <w:p w:rsidR="000A3053" w:rsidRPr="007C4D0F" w:rsidRDefault="000A3053" w:rsidP="00771AF7">
            <w:pPr>
              <w:spacing w:after="0" w:line="240" w:lineRule="auto"/>
              <w:jc w:val="both"/>
              <w:rPr>
                <w:rFonts w:ascii="Times New Roman" w:hAnsi="Times New Roman"/>
                <w:spacing w:val="-4"/>
                <w:sz w:val="24"/>
                <w:szCs w:val="24"/>
              </w:rPr>
            </w:pPr>
            <w:r w:rsidRPr="007C4D0F">
              <w:rPr>
                <w:rFonts w:ascii="Times New Roman" w:hAnsi="Times New Roman"/>
                <w:sz w:val="24"/>
                <w:szCs w:val="24"/>
              </w:rPr>
              <w:t>Принятие мер по повышению эффективности кадровой работы в части, касающейся ведения личных дел работников администрации Залегощенского района Орловской области</w:t>
            </w:r>
            <w:proofErr w:type="gramStart"/>
            <w:r w:rsidRPr="007C4D0F">
              <w:rPr>
                <w:rFonts w:ascii="Times New Roman" w:hAnsi="Times New Roman"/>
                <w:sz w:val="24"/>
                <w:szCs w:val="24"/>
              </w:rPr>
              <w:t xml:space="preserve">  ,</w:t>
            </w:r>
            <w:proofErr w:type="gramEnd"/>
            <w:r w:rsidRPr="007C4D0F">
              <w:rPr>
                <w:rFonts w:ascii="Times New Roman" w:hAnsi="Times New Roman"/>
                <w:sz w:val="24"/>
                <w:szCs w:val="24"/>
              </w:rPr>
              <w:t xml:space="preserve"> в том числе контроль за полнотой и актуализацией сведений, содержащихся в анкетах, представляемых при поступлении на муниципальную службу и ее прохождении, о родственниках и свойственниках в целях выявления возможного конфликта интересов.</w:t>
            </w:r>
          </w:p>
        </w:tc>
        <w:tc>
          <w:tcPr>
            <w:tcW w:w="3001" w:type="dxa"/>
          </w:tcPr>
          <w:p w:rsidR="000A3053" w:rsidRPr="007C4D0F" w:rsidRDefault="000A3053" w:rsidP="007436F8">
            <w:pPr>
              <w:spacing w:after="0" w:line="240" w:lineRule="auto"/>
              <w:rPr>
                <w:rFonts w:ascii="Times New Roman" w:hAnsi="Times New Roman"/>
                <w:sz w:val="24"/>
                <w:szCs w:val="24"/>
              </w:rPr>
            </w:pPr>
            <w:r w:rsidRPr="007C4D0F">
              <w:rPr>
                <w:rFonts w:ascii="Times New Roman" w:hAnsi="Times New Roman"/>
                <w:sz w:val="24"/>
                <w:szCs w:val="24"/>
              </w:rPr>
              <w:t>до 20 декабря 2021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sz w:val="24"/>
                <w:szCs w:val="24"/>
              </w:rPr>
            </w:pPr>
            <w:r w:rsidRPr="007C4D0F">
              <w:rPr>
                <w:rFonts w:ascii="Times New Roman" w:hAnsi="Times New Roman"/>
                <w:b/>
                <w:sz w:val="24"/>
                <w:szCs w:val="24"/>
              </w:rPr>
              <w:t>2.2. Обеспечение соблюдения муниципальными служащими ограничений,</w:t>
            </w:r>
          </w:p>
          <w:p w:rsidR="000A3053" w:rsidRPr="007C4D0F" w:rsidRDefault="000A3053" w:rsidP="00164244">
            <w:pPr>
              <w:spacing w:after="0" w:line="240" w:lineRule="auto"/>
              <w:jc w:val="center"/>
              <w:rPr>
                <w:rFonts w:ascii="Times New Roman" w:hAnsi="Times New Roman"/>
                <w:b/>
                <w:sz w:val="24"/>
                <w:szCs w:val="24"/>
              </w:rPr>
            </w:pPr>
            <w:r w:rsidRPr="007C4D0F">
              <w:rPr>
                <w:rFonts w:ascii="Times New Roman" w:hAnsi="Times New Roman"/>
                <w:b/>
                <w:sz w:val="24"/>
                <w:szCs w:val="24"/>
              </w:rPr>
              <w:t>запретов, а также исполнения обязанностей, установленных в целях противодействия коррупции,</w:t>
            </w:r>
          </w:p>
          <w:p w:rsidR="000A3053" w:rsidRPr="007C4D0F" w:rsidRDefault="000A3053" w:rsidP="00164244">
            <w:pPr>
              <w:spacing w:after="0" w:line="240" w:lineRule="auto"/>
              <w:jc w:val="center"/>
              <w:rPr>
                <w:rFonts w:ascii="Times New Roman" w:hAnsi="Times New Roman"/>
                <w:b/>
                <w:sz w:val="24"/>
                <w:szCs w:val="24"/>
              </w:rPr>
            </w:pPr>
            <w:r w:rsidRPr="007C4D0F">
              <w:rPr>
                <w:rFonts w:ascii="Times New Roman" w:hAnsi="Times New Roman"/>
                <w:b/>
                <w:sz w:val="24"/>
                <w:szCs w:val="24"/>
              </w:rPr>
              <w:t>повышение эффективности урегулирования конфликта интересов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2.2.1.</w:t>
            </w:r>
          </w:p>
        </w:tc>
        <w:tc>
          <w:tcPr>
            <w:tcW w:w="6724" w:type="dxa"/>
          </w:tcPr>
          <w:p w:rsidR="000A3053" w:rsidRPr="007C4D0F" w:rsidRDefault="000A3053" w:rsidP="00333E55">
            <w:pPr>
              <w:spacing w:after="0" w:line="240" w:lineRule="auto"/>
              <w:jc w:val="both"/>
              <w:rPr>
                <w:rFonts w:ascii="Times New Roman" w:hAnsi="Times New Roman"/>
                <w:sz w:val="24"/>
                <w:szCs w:val="24"/>
              </w:rPr>
            </w:pPr>
            <w:r w:rsidRPr="007C4D0F">
              <w:rPr>
                <w:rFonts w:ascii="Times New Roman" w:hAnsi="Times New Roman"/>
                <w:sz w:val="24"/>
                <w:szCs w:val="24"/>
              </w:rPr>
              <w:t xml:space="preserve">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w:t>
            </w:r>
            <w:r w:rsidRPr="007C4D0F">
              <w:rPr>
                <w:rFonts w:ascii="Times New Roman" w:hAnsi="Times New Roman"/>
                <w:sz w:val="24"/>
                <w:szCs w:val="24"/>
              </w:rPr>
              <w:lastRenderedPageBreak/>
              <w:t>выполнении данной работы</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В течение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 xml:space="preserve"> 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2.2.2.</w:t>
            </w:r>
          </w:p>
        </w:tc>
        <w:tc>
          <w:tcPr>
            <w:tcW w:w="6724" w:type="dxa"/>
          </w:tcPr>
          <w:p w:rsidR="000A3053" w:rsidRPr="007C4D0F" w:rsidRDefault="000A3053" w:rsidP="003B6F35">
            <w:pPr>
              <w:spacing w:after="0" w:line="240" w:lineRule="auto"/>
              <w:jc w:val="both"/>
              <w:rPr>
                <w:rFonts w:ascii="Times New Roman" w:hAnsi="Times New Roman"/>
                <w:spacing w:val="-4"/>
                <w:sz w:val="24"/>
                <w:szCs w:val="24"/>
              </w:rPr>
            </w:pPr>
            <w:r w:rsidRPr="007C4D0F">
              <w:rPr>
                <w:rFonts w:ascii="Times New Roman" w:hAnsi="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 xml:space="preserve">Ежеквартально </w:t>
            </w:r>
          </w:p>
          <w:p w:rsidR="000A3053" w:rsidRPr="007C4D0F" w:rsidRDefault="000A3053" w:rsidP="00164244">
            <w:pPr>
              <w:spacing w:after="0" w:line="240" w:lineRule="auto"/>
              <w:rPr>
                <w:rFonts w:ascii="Times New Roman" w:hAnsi="Times New Roman"/>
                <w:sz w:val="24"/>
                <w:szCs w:val="24"/>
              </w:rPr>
            </w:pPr>
          </w:p>
        </w:tc>
        <w:tc>
          <w:tcPr>
            <w:tcW w:w="4788" w:type="dxa"/>
          </w:tcPr>
          <w:p w:rsidR="000A3053" w:rsidRPr="007C4D0F" w:rsidRDefault="000A3053" w:rsidP="009C3C62">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2.2.3.</w:t>
            </w:r>
          </w:p>
        </w:tc>
        <w:tc>
          <w:tcPr>
            <w:tcW w:w="6724" w:type="dxa"/>
          </w:tcPr>
          <w:p w:rsidR="000A3053" w:rsidRPr="007C4D0F" w:rsidRDefault="000A3053" w:rsidP="003B6F35">
            <w:pPr>
              <w:spacing w:after="0" w:line="240" w:lineRule="auto"/>
              <w:jc w:val="both"/>
              <w:rPr>
                <w:rFonts w:ascii="Times New Roman" w:hAnsi="Times New Roman"/>
                <w:sz w:val="24"/>
                <w:szCs w:val="24"/>
              </w:rPr>
            </w:pPr>
            <w:r w:rsidRPr="007C4D0F">
              <w:rPr>
                <w:rFonts w:ascii="Times New Roman" w:hAnsi="Times New Roman"/>
                <w:sz w:val="24"/>
                <w:szCs w:val="24"/>
              </w:rPr>
              <w:t>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Ежеквартально</w:t>
            </w:r>
          </w:p>
        </w:tc>
        <w:tc>
          <w:tcPr>
            <w:tcW w:w="4788" w:type="dxa"/>
          </w:tcPr>
          <w:p w:rsidR="000A3053" w:rsidRPr="007C4D0F" w:rsidRDefault="000A3053" w:rsidP="003B6F35">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2.2.4.</w:t>
            </w:r>
          </w:p>
        </w:tc>
        <w:tc>
          <w:tcPr>
            <w:tcW w:w="6724" w:type="dxa"/>
          </w:tcPr>
          <w:p w:rsidR="000A3053" w:rsidRPr="007C4D0F" w:rsidRDefault="000A3053" w:rsidP="003B6F35">
            <w:pPr>
              <w:spacing w:after="0" w:line="240" w:lineRule="auto"/>
              <w:jc w:val="both"/>
              <w:rPr>
                <w:rFonts w:ascii="Times New Roman" w:hAnsi="Times New Roman"/>
                <w:sz w:val="24"/>
                <w:szCs w:val="24"/>
              </w:rPr>
            </w:pPr>
            <w:r w:rsidRPr="007C4D0F">
              <w:rPr>
                <w:rFonts w:ascii="Times New Roman" w:hAnsi="Times New Roman"/>
                <w:sz w:val="24"/>
                <w:szCs w:val="24"/>
              </w:rPr>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Ежеквартально</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2.2.5.</w:t>
            </w:r>
          </w:p>
        </w:tc>
        <w:tc>
          <w:tcPr>
            <w:tcW w:w="6724" w:type="dxa"/>
          </w:tcPr>
          <w:p w:rsidR="000A3053" w:rsidRPr="007C4D0F" w:rsidRDefault="000A3053" w:rsidP="003B6F35">
            <w:pPr>
              <w:spacing w:after="0" w:line="240" w:lineRule="auto"/>
              <w:jc w:val="both"/>
              <w:rPr>
                <w:rFonts w:ascii="Times New Roman" w:hAnsi="Times New Roman"/>
                <w:sz w:val="24"/>
                <w:szCs w:val="24"/>
              </w:rPr>
            </w:pPr>
            <w:r w:rsidRPr="007C4D0F">
              <w:rPr>
                <w:rFonts w:ascii="Times New Roman" w:hAnsi="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3001" w:type="dxa"/>
          </w:tcPr>
          <w:p w:rsidR="000A3053" w:rsidRPr="007C4D0F" w:rsidRDefault="000A3053" w:rsidP="003B6F35">
            <w:pPr>
              <w:rPr>
                <w:rFonts w:ascii="Times New Roman" w:hAnsi="Times New Roman"/>
                <w:sz w:val="24"/>
                <w:szCs w:val="24"/>
              </w:rPr>
            </w:pPr>
            <w:r w:rsidRPr="007C4D0F">
              <w:rPr>
                <w:rFonts w:ascii="Times New Roman" w:hAnsi="Times New Roman"/>
                <w:sz w:val="24"/>
                <w:szCs w:val="24"/>
              </w:rPr>
              <w:t xml:space="preserve">в течение </w:t>
            </w:r>
            <w:smartTag w:uri="urn:schemas-microsoft-com:office:smarttags" w:element="metricconverter">
              <w:smartTagPr>
                <w:attr w:name="ProductID" w:val="2021 г"/>
              </w:smartTagPr>
              <w:r w:rsidRPr="007C4D0F">
                <w:rPr>
                  <w:rFonts w:ascii="Times New Roman" w:hAnsi="Times New Roman"/>
                  <w:sz w:val="24"/>
                  <w:szCs w:val="24"/>
                </w:rPr>
                <w:t>2021 г</w:t>
              </w:r>
            </w:smartTag>
          </w:p>
        </w:tc>
        <w:tc>
          <w:tcPr>
            <w:tcW w:w="4788" w:type="dxa"/>
          </w:tcPr>
          <w:p w:rsidR="000A3053" w:rsidRPr="007C4D0F" w:rsidRDefault="000A3053" w:rsidP="00464049">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2.2.6.</w:t>
            </w:r>
          </w:p>
        </w:tc>
        <w:tc>
          <w:tcPr>
            <w:tcW w:w="6724" w:type="dxa"/>
          </w:tcPr>
          <w:p w:rsidR="000A3053" w:rsidRPr="007C4D0F" w:rsidRDefault="000A3053" w:rsidP="003B6F35">
            <w:pPr>
              <w:spacing w:after="0" w:line="240" w:lineRule="auto"/>
              <w:jc w:val="both"/>
              <w:rPr>
                <w:rFonts w:ascii="Times New Roman" w:hAnsi="Times New Roman"/>
                <w:sz w:val="24"/>
                <w:szCs w:val="24"/>
              </w:rPr>
            </w:pPr>
            <w:r w:rsidRPr="007C4D0F">
              <w:rPr>
                <w:rFonts w:ascii="Times New Roman" w:hAnsi="Times New Roman"/>
                <w:sz w:val="24"/>
                <w:szCs w:val="24"/>
              </w:rPr>
              <w:t xml:space="preserve">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Залегощенского района Орловской области  </w:t>
            </w:r>
          </w:p>
        </w:tc>
        <w:tc>
          <w:tcPr>
            <w:tcW w:w="3001" w:type="dxa"/>
          </w:tcPr>
          <w:p w:rsidR="000A3053" w:rsidRPr="007C4D0F" w:rsidRDefault="000A3053" w:rsidP="00AB3700">
            <w:pPr>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0A3053" w:rsidP="003B6F35">
            <w:pPr>
              <w:spacing w:after="0" w:line="240" w:lineRule="auto"/>
              <w:rPr>
                <w:rFonts w:ascii="Times New Roman" w:hAnsi="Times New Roman"/>
                <w:sz w:val="24"/>
                <w:szCs w:val="24"/>
              </w:rPr>
            </w:pPr>
            <w:r w:rsidRPr="007C4D0F">
              <w:rPr>
                <w:rFonts w:ascii="Times New Roman" w:hAnsi="Times New Roman"/>
                <w:sz w:val="24"/>
                <w:szCs w:val="24"/>
              </w:rPr>
              <w:t>Председатель комиссии</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2.2.7.</w:t>
            </w:r>
          </w:p>
        </w:tc>
        <w:tc>
          <w:tcPr>
            <w:tcW w:w="6724" w:type="dxa"/>
          </w:tcPr>
          <w:p w:rsidR="000A3053" w:rsidRPr="007C4D0F" w:rsidRDefault="000A3053" w:rsidP="003B6F35">
            <w:pPr>
              <w:spacing w:after="0" w:line="240" w:lineRule="auto"/>
              <w:jc w:val="both"/>
              <w:rPr>
                <w:rFonts w:ascii="Times New Roman" w:hAnsi="Times New Roman"/>
                <w:sz w:val="24"/>
                <w:szCs w:val="24"/>
              </w:rPr>
            </w:pPr>
            <w:proofErr w:type="gramStart"/>
            <w:r w:rsidRPr="007C4D0F">
              <w:rPr>
                <w:rFonts w:ascii="Times New Roman" w:hAnsi="Times New Roman"/>
                <w:sz w:val="24"/>
                <w:szCs w:val="24"/>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w:t>
            </w:r>
            <w:r w:rsidRPr="007C4D0F">
              <w:rPr>
                <w:rFonts w:ascii="Times New Roman" w:hAnsi="Times New Roman"/>
                <w:sz w:val="24"/>
                <w:szCs w:val="24"/>
              </w:rPr>
              <w:lastRenderedPageBreak/>
              <w:t>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7C4D0F">
              <w:rPr>
                <w:rFonts w:ascii="Times New Roman" w:hAnsi="Times New Roman"/>
                <w:sz w:val="24"/>
                <w:szCs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3001" w:type="dxa"/>
          </w:tcPr>
          <w:p w:rsidR="000A3053" w:rsidRPr="007C4D0F" w:rsidRDefault="000A3053" w:rsidP="00AB3700">
            <w:pPr>
              <w:rPr>
                <w:rFonts w:ascii="Times New Roman" w:hAnsi="Times New Roman"/>
                <w:sz w:val="24"/>
                <w:szCs w:val="24"/>
              </w:rPr>
            </w:pPr>
            <w:r w:rsidRPr="007C4D0F">
              <w:rPr>
                <w:rFonts w:ascii="Times New Roman" w:hAnsi="Times New Roman"/>
                <w:sz w:val="24"/>
                <w:szCs w:val="24"/>
              </w:rPr>
              <w:lastRenderedPageBreak/>
              <w:t>в течение 2021 г</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2.2.8.</w:t>
            </w:r>
          </w:p>
        </w:tc>
        <w:tc>
          <w:tcPr>
            <w:tcW w:w="6724" w:type="dxa"/>
          </w:tcPr>
          <w:p w:rsidR="000A3053" w:rsidRPr="007C4D0F" w:rsidRDefault="000A3053" w:rsidP="005972FB">
            <w:pPr>
              <w:spacing w:after="0" w:line="240" w:lineRule="auto"/>
              <w:jc w:val="both"/>
              <w:rPr>
                <w:rFonts w:ascii="Times New Roman" w:hAnsi="Times New Roman"/>
                <w:sz w:val="24"/>
                <w:szCs w:val="24"/>
              </w:rPr>
            </w:pPr>
            <w:r w:rsidRPr="007C4D0F">
              <w:rPr>
                <w:rFonts w:ascii="Times New Roman" w:hAnsi="Times New Roman"/>
                <w:sz w:val="24"/>
                <w:szCs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администрации Залегощенского района Орловской области в информационно-телекоммуникационной сети «Интернет» на официальном сайте администрации Залегощенского района Орловской области  </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Ежеквартально</w:t>
            </w:r>
          </w:p>
        </w:tc>
        <w:tc>
          <w:tcPr>
            <w:tcW w:w="4788" w:type="dxa"/>
          </w:tcPr>
          <w:p w:rsidR="000A3053" w:rsidRPr="007C4D0F" w:rsidRDefault="000A3053" w:rsidP="00451D3C">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2.2.9.</w:t>
            </w:r>
          </w:p>
        </w:tc>
        <w:tc>
          <w:tcPr>
            <w:tcW w:w="6724" w:type="dxa"/>
          </w:tcPr>
          <w:p w:rsidR="000A3053" w:rsidRPr="007C4D0F" w:rsidRDefault="000A3053" w:rsidP="005972FB">
            <w:pPr>
              <w:spacing w:after="0" w:line="240" w:lineRule="auto"/>
              <w:jc w:val="both"/>
              <w:rPr>
                <w:rFonts w:ascii="Times New Roman" w:hAnsi="Times New Roman"/>
                <w:sz w:val="24"/>
                <w:szCs w:val="24"/>
              </w:rPr>
            </w:pPr>
            <w:r w:rsidRPr="007C4D0F">
              <w:rPr>
                <w:rFonts w:ascii="Times New Roman" w:hAnsi="Times New Roman"/>
                <w:sz w:val="24"/>
                <w:szCs w:val="24"/>
              </w:rPr>
              <w:t xml:space="preserve">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w:t>
            </w:r>
            <w:proofErr w:type="gramStart"/>
            <w:r w:rsidRPr="007C4D0F">
              <w:rPr>
                <w:rFonts w:ascii="Times New Roman" w:hAnsi="Times New Roman"/>
                <w:sz w:val="24"/>
                <w:szCs w:val="24"/>
              </w:rPr>
              <w:t>или</w:t>
            </w:r>
            <w:proofErr w:type="gramEnd"/>
            <w:r w:rsidRPr="007C4D0F">
              <w:rPr>
                <w:rFonts w:ascii="Times New Roman" w:hAnsi="Times New Roman"/>
                <w:sz w:val="24"/>
                <w:szCs w:val="24"/>
              </w:rPr>
              <w:t xml:space="preserve"> об урегулировании конфликта интересов и неисполнение обязанностей, установленных в целях противодействия коррупции</w:t>
            </w:r>
          </w:p>
        </w:tc>
        <w:tc>
          <w:tcPr>
            <w:tcW w:w="3001" w:type="dxa"/>
          </w:tcPr>
          <w:p w:rsidR="000A3053" w:rsidRPr="007C4D0F" w:rsidRDefault="000A3053" w:rsidP="00464049">
            <w:pPr>
              <w:spacing w:after="0" w:line="240" w:lineRule="auto"/>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0A3053" w:rsidP="00CD73B4">
            <w:pPr>
              <w:spacing w:after="0" w:line="240" w:lineRule="auto"/>
              <w:rPr>
                <w:rFonts w:ascii="Times New Roman" w:hAnsi="Times New Roman"/>
                <w:sz w:val="24"/>
                <w:szCs w:val="24"/>
              </w:rPr>
            </w:pPr>
            <w:r w:rsidRPr="007C4D0F">
              <w:rPr>
                <w:rFonts w:ascii="Times New Roman" w:hAnsi="Times New Roman"/>
                <w:sz w:val="24"/>
                <w:szCs w:val="24"/>
              </w:rPr>
              <w:t xml:space="preserve"> Глава района</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sz w:val="24"/>
                <w:szCs w:val="24"/>
              </w:rPr>
            </w:pPr>
            <w:r w:rsidRPr="007C4D0F">
              <w:rPr>
                <w:rFonts w:ascii="Times New Roman" w:hAnsi="Times New Roman"/>
                <w:b/>
                <w:sz w:val="24"/>
                <w:szCs w:val="24"/>
              </w:rPr>
              <w:t>3.  АНТИКОРРУПЦИОННОЕ ОБРАЗОВАНИЕ</w:t>
            </w:r>
          </w:p>
        </w:tc>
      </w:tr>
      <w:tr w:rsidR="000A3053" w:rsidRPr="007C4D0F" w:rsidTr="00D27E40">
        <w:trPr>
          <w:tblCellSpacing w:w="0" w:type="dxa"/>
          <w:jc w:val="center"/>
        </w:trPr>
        <w:tc>
          <w:tcPr>
            <w:tcW w:w="0" w:type="auto"/>
          </w:tcPr>
          <w:p w:rsidR="000A3053" w:rsidRPr="007C4D0F" w:rsidRDefault="000A3053" w:rsidP="00CD73B4">
            <w:pPr>
              <w:rPr>
                <w:rFonts w:ascii="Times New Roman" w:hAnsi="Times New Roman"/>
                <w:sz w:val="24"/>
                <w:szCs w:val="24"/>
              </w:rPr>
            </w:pPr>
            <w:r w:rsidRPr="007C4D0F">
              <w:rPr>
                <w:rFonts w:ascii="Times New Roman" w:hAnsi="Times New Roman"/>
                <w:sz w:val="24"/>
                <w:szCs w:val="24"/>
              </w:rPr>
              <w:t>3.1.</w:t>
            </w:r>
          </w:p>
        </w:tc>
        <w:tc>
          <w:tcPr>
            <w:tcW w:w="6724" w:type="dxa"/>
          </w:tcPr>
          <w:p w:rsidR="000A3053" w:rsidRPr="007C4D0F" w:rsidRDefault="000A3053" w:rsidP="00CD73B4">
            <w:pPr>
              <w:rPr>
                <w:rFonts w:ascii="Times New Roman" w:hAnsi="Times New Roman"/>
                <w:sz w:val="24"/>
                <w:szCs w:val="24"/>
              </w:rPr>
            </w:pPr>
            <w:r w:rsidRPr="007C4D0F">
              <w:rPr>
                <w:rFonts w:ascii="Times New Roman" w:hAnsi="Times New Roman"/>
                <w:bCs/>
                <w:sz w:val="24"/>
                <w:szCs w:val="24"/>
              </w:rPr>
              <w:t xml:space="preserve">Обеспечение повышения квалификации </w:t>
            </w:r>
            <w:r w:rsidRPr="007C4D0F">
              <w:rPr>
                <w:rFonts w:ascii="Times New Roman" w:hAnsi="Times New Roman"/>
                <w:sz w:val="24"/>
                <w:szCs w:val="24"/>
              </w:rPr>
              <w:t xml:space="preserve">муниципальных служащих, ответственных за реализацию антикоррупционной политики в администрации Залегощенского района Орловской области  </w:t>
            </w:r>
          </w:p>
        </w:tc>
        <w:tc>
          <w:tcPr>
            <w:tcW w:w="3001" w:type="dxa"/>
          </w:tcPr>
          <w:p w:rsidR="000A3053" w:rsidRPr="007C4D0F" w:rsidRDefault="000A3053" w:rsidP="00CD73B4">
            <w:pPr>
              <w:rPr>
                <w:rFonts w:ascii="Times New Roman" w:hAnsi="Times New Roman"/>
                <w:sz w:val="24"/>
                <w:szCs w:val="24"/>
              </w:rPr>
            </w:pPr>
            <w:r w:rsidRPr="007C4D0F">
              <w:rPr>
                <w:rFonts w:ascii="Times New Roman" w:hAnsi="Times New Roman"/>
                <w:sz w:val="24"/>
                <w:szCs w:val="24"/>
                <w:lang w:val="en-US"/>
              </w:rPr>
              <w:t xml:space="preserve">III </w:t>
            </w:r>
            <w:r w:rsidRPr="007C4D0F">
              <w:rPr>
                <w:rFonts w:ascii="Times New Roman" w:hAnsi="Times New Roman"/>
                <w:sz w:val="24"/>
                <w:szCs w:val="24"/>
              </w:rPr>
              <w:t>квартал 2021 года</w:t>
            </w:r>
          </w:p>
        </w:tc>
        <w:tc>
          <w:tcPr>
            <w:tcW w:w="4788" w:type="dxa"/>
          </w:tcPr>
          <w:p w:rsidR="000A3053" w:rsidRPr="007C4D0F" w:rsidRDefault="000A3053" w:rsidP="00CD73B4">
            <w:pPr>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3.2.</w:t>
            </w:r>
          </w:p>
        </w:tc>
        <w:tc>
          <w:tcPr>
            <w:tcW w:w="6724" w:type="dxa"/>
          </w:tcPr>
          <w:p w:rsidR="000A3053" w:rsidRPr="007C4D0F" w:rsidRDefault="000A3053" w:rsidP="002A01B1">
            <w:pPr>
              <w:spacing w:after="0" w:line="240" w:lineRule="auto"/>
              <w:jc w:val="both"/>
              <w:rPr>
                <w:rFonts w:ascii="Times New Roman" w:hAnsi="Times New Roman"/>
                <w:i/>
                <w:sz w:val="24"/>
                <w:szCs w:val="24"/>
              </w:rPr>
            </w:pPr>
            <w:r w:rsidRPr="007C4D0F">
              <w:rPr>
                <w:rFonts w:ascii="Times New Roman" w:hAnsi="Times New Roman"/>
                <w:sz w:val="24"/>
                <w:szCs w:val="24"/>
              </w:rPr>
              <w:t xml:space="preserve">Проведение разъяснительных мероприятий </w:t>
            </w:r>
            <w:proofErr w:type="gramStart"/>
            <w:r w:rsidRPr="007C4D0F">
              <w:rPr>
                <w:rFonts w:ascii="Times New Roman" w:hAnsi="Times New Roman"/>
                <w:sz w:val="24"/>
                <w:szCs w:val="24"/>
              </w:rPr>
              <w:t>для</w:t>
            </w:r>
            <w:proofErr w:type="gramEnd"/>
            <w:r w:rsidRPr="007C4D0F">
              <w:rPr>
                <w:rFonts w:ascii="Times New Roman" w:hAnsi="Times New Roman"/>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3001" w:type="dxa"/>
          </w:tcPr>
          <w:p w:rsidR="000A3053" w:rsidRPr="007C4D0F" w:rsidRDefault="000A3053" w:rsidP="00B1195F">
            <w:pPr>
              <w:spacing w:after="0" w:line="240" w:lineRule="auto"/>
              <w:rPr>
                <w:rFonts w:ascii="Times New Roman" w:hAnsi="Times New Roman"/>
                <w:sz w:val="24"/>
                <w:szCs w:val="24"/>
              </w:rPr>
            </w:pPr>
            <w:r w:rsidRPr="007C4D0F">
              <w:rPr>
                <w:rFonts w:ascii="Times New Roman" w:hAnsi="Times New Roman"/>
                <w:sz w:val="24"/>
                <w:szCs w:val="24"/>
              </w:rPr>
              <w:t>на полугодовой основе</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3.3.</w:t>
            </w:r>
          </w:p>
        </w:tc>
        <w:tc>
          <w:tcPr>
            <w:tcW w:w="6724" w:type="dxa"/>
          </w:tcPr>
          <w:p w:rsidR="000A3053" w:rsidRPr="007C4D0F" w:rsidRDefault="000A3053" w:rsidP="002A01B1">
            <w:pPr>
              <w:spacing w:after="0" w:line="240" w:lineRule="auto"/>
              <w:jc w:val="both"/>
              <w:rPr>
                <w:rFonts w:ascii="Times New Roman" w:hAnsi="Times New Roman"/>
                <w:sz w:val="24"/>
                <w:szCs w:val="24"/>
              </w:rPr>
            </w:pPr>
            <w:r w:rsidRPr="007C4D0F">
              <w:rPr>
                <w:rFonts w:ascii="Times New Roman" w:hAnsi="Times New Roman"/>
                <w:sz w:val="24"/>
                <w:szCs w:val="24"/>
              </w:rPr>
              <w:t xml:space="preserve">Обеспечение обучения муниципальных служащих, впервые поступивших на муниципальную службу для замещения </w:t>
            </w:r>
            <w:r w:rsidRPr="007C4D0F">
              <w:rPr>
                <w:rFonts w:ascii="Times New Roman" w:hAnsi="Times New Roman"/>
                <w:sz w:val="24"/>
                <w:szCs w:val="24"/>
              </w:rPr>
              <w:lastRenderedPageBreak/>
              <w:t>должностей, включенных в перечни, установленные муниципальными нормативными правовыми актами, по образовательным программам в области противодействия коррупции</w:t>
            </w:r>
          </w:p>
        </w:tc>
        <w:tc>
          <w:tcPr>
            <w:tcW w:w="3001" w:type="dxa"/>
          </w:tcPr>
          <w:p w:rsidR="000A3053" w:rsidRPr="007C4D0F" w:rsidRDefault="000A3053" w:rsidP="00B1195F">
            <w:pPr>
              <w:spacing w:after="0" w:line="240" w:lineRule="auto"/>
              <w:rPr>
                <w:rFonts w:ascii="Times New Roman" w:hAnsi="Times New Roman"/>
                <w:sz w:val="24"/>
                <w:szCs w:val="24"/>
              </w:rPr>
            </w:pPr>
            <w:r w:rsidRPr="007C4D0F">
              <w:rPr>
                <w:rFonts w:ascii="Times New Roman" w:hAnsi="Times New Roman"/>
                <w:sz w:val="24"/>
                <w:szCs w:val="24"/>
              </w:rPr>
              <w:lastRenderedPageBreak/>
              <w:t>В течение 2021 года</w:t>
            </w:r>
          </w:p>
        </w:tc>
        <w:tc>
          <w:tcPr>
            <w:tcW w:w="4788" w:type="dxa"/>
          </w:tcPr>
          <w:p w:rsidR="000A3053" w:rsidRPr="007C4D0F" w:rsidRDefault="000A3053" w:rsidP="00717608">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sz w:val="24"/>
                <w:szCs w:val="24"/>
              </w:rPr>
            </w:pPr>
            <w:r w:rsidRPr="007C4D0F">
              <w:rPr>
                <w:rFonts w:ascii="Times New Roman" w:hAnsi="Times New Roman"/>
                <w:b/>
                <w:sz w:val="24"/>
                <w:szCs w:val="24"/>
              </w:rPr>
              <w:lastRenderedPageBreak/>
              <w:t xml:space="preserve">4.  ОРГАНИЗАЦИЯ РАБОТЫ ПО ПРОТИВОДЕЙСТВИЮ КОРРУПЦИИ </w:t>
            </w:r>
          </w:p>
          <w:p w:rsidR="000A3053" w:rsidRPr="007C4D0F" w:rsidRDefault="000A3053" w:rsidP="00AC5453">
            <w:pPr>
              <w:spacing w:after="0" w:line="240" w:lineRule="auto"/>
              <w:jc w:val="center"/>
              <w:rPr>
                <w:rFonts w:ascii="Times New Roman" w:hAnsi="Times New Roman"/>
                <w:b/>
                <w:sz w:val="24"/>
                <w:szCs w:val="24"/>
              </w:rPr>
            </w:pPr>
            <w:r w:rsidRPr="007C4D0F">
              <w:rPr>
                <w:rFonts w:ascii="Times New Roman" w:hAnsi="Times New Roman"/>
                <w:b/>
                <w:sz w:val="24"/>
                <w:szCs w:val="24"/>
              </w:rPr>
              <w:t>В МУНИЦИПАЛЬНОМ УЧРЕЖДЕНИИ, ПОДВЕДОМСТВЕННОМ АДМИНИСТРАЦИИ КАЛИТИНСКОГО СЕЛЬСКОГО ПОСЕЛЕНИЯ</w:t>
            </w:r>
          </w:p>
        </w:tc>
      </w:tr>
      <w:tr w:rsidR="000A3053" w:rsidRPr="007C4D0F" w:rsidTr="00D27E40">
        <w:trPr>
          <w:tblCellSpacing w:w="0" w:type="dxa"/>
          <w:jc w:val="center"/>
        </w:trPr>
        <w:tc>
          <w:tcPr>
            <w:tcW w:w="0" w:type="auto"/>
          </w:tcPr>
          <w:p w:rsidR="000A3053" w:rsidRPr="007C4D0F" w:rsidRDefault="000A3053" w:rsidP="00771AF7">
            <w:pPr>
              <w:spacing w:after="0" w:line="240" w:lineRule="auto"/>
              <w:rPr>
                <w:rFonts w:ascii="Times New Roman" w:hAnsi="Times New Roman"/>
                <w:sz w:val="24"/>
                <w:szCs w:val="24"/>
              </w:rPr>
            </w:pPr>
            <w:r w:rsidRPr="007C4D0F">
              <w:rPr>
                <w:rFonts w:ascii="Times New Roman" w:hAnsi="Times New Roman"/>
                <w:sz w:val="24"/>
                <w:szCs w:val="24"/>
              </w:rPr>
              <w:t>4.1.</w:t>
            </w:r>
          </w:p>
        </w:tc>
        <w:tc>
          <w:tcPr>
            <w:tcW w:w="6724" w:type="dxa"/>
          </w:tcPr>
          <w:p w:rsidR="000A3053" w:rsidRPr="007C4D0F" w:rsidRDefault="000A3053" w:rsidP="00B17143">
            <w:pPr>
              <w:spacing w:after="0" w:line="240" w:lineRule="auto"/>
              <w:jc w:val="both"/>
              <w:rPr>
                <w:rFonts w:ascii="Times New Roman" w:hAnsi="Times New Roman"/>
                <w:sz w:val="24"/>
                <w:szCs w:val="24"/>
              </w:rPr>
            </w:pPr>
            <w:r w:rsidRPr="007C4D0F">
              <w:rPr>
                <w:rFonts w:ascii="Times New Roman" w:hAnsi="Times New Roman"/>
                <w:sz w:val="24"/>
                <w:szCs w:val="24"/>
              </w:rPr>
              <w:t xml:space="preserve">Организация </w:t>
            </w:r>
            <w:proofErr w:type="gramStart"/>
            <w:r w:rsidRPr="007C4D0F">
              <w:rPr>
                <w:rFonts w:ascii="Times New Roman" w:hAnsi="Times New Roman"/>
                <w:sz w:val="24"/>
                <w:szCs w:val="24"/>
              </w:rPr>
              <w:t>контроля за</w:t>
            </w:r>
            <w:proofErr w:type="gramEnd"/>
            <w:r w:rsidRPr="007C4D0F">
              <w:rPr>
                <w:rFonts w:ascii="Times New Roman" w:hAnsi="Times New Roman"/>
                <w:sz w:val="24"/>
                <w:szCs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 xml:space="preserve">январь –  апрель </w:t>
            </w:r>
          </w:p>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(ежегодно)</w:t>
            </w:r>
          </w:p>
        </w:tc>
        <w:tc>
          <w:tcPr>
            <w:tcW w:w="4788" w:type="dxa"/>
          </w:tcPr>
          <w:p w:rsidR="000A3053" w:rsidRPr="007C4D0F" w:rsidRDefault="000A3053" w:rsidP="0019366D">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4.2.</w:t>
            </w:r>
          </w:p>
        </w:tc>
        <w:tc>
          <w:tcPr>
            <w:tcW w:w="6724" w:type="dxa"/>
          </w:tcPr>
          <w:p w:rsidR="000A3053" w:rsidRPr="007C4D0F" w:rsidRDefault="000A3053" w:rsidP="000109A7">
            <w:pPr>
              <w:spacing w:after="0" w:line="240" w:lineRule="auto"/>
              <w:jc w:val="both"/>
              <w:rPr>
                <w:rFonts w:ascii="Times New Roman" w:hAnsi="Times New Roman"/>
                <w:sz w:val="24"/>
                <w:szCs w:val="24"/>
              </w:rPr>
            </w:pPr>
            <w:r w:rsidRPr="007C4D0F">
              <w:rPr>
                <w:rFonts w:ascii="Times New Roman" w:hAnsi="Times New Roman"/>
                <w:sz w:val="24"/>
                <w:szCs w:val="24"/>
              </w:rPr>
              <w:t xml:space="preserve">Организация </w:t>
            </w:r>
            <w:proofErr w:type="gramStart"/>
            <w:r w:rsidRPr="007C4D0F">
              <w:rPr>
                <w:rFonts w:ascii="Times New Roman" w:hAnsi="Times New Roman"/>
                <w:sz w:val="24"/>
                <w:szCs w:val="24"/>
              </w:rPr>
              <w:t>контроля за</w:t>
            </w:r>
            <w:proofErr w:type="gramEnd"/>
            <w:r w:rsidRPr="007C4D0F">
              <w:rPr>
                <w:rFonts w:ascii="Times New Roman" w:hAnsi="Times New Roman"/>
                <w:sz w:val="24"/>
                <w:szCs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 постоянной основе</w:t>
            </w:r>
          </w:p>
        </w:tc>
        <w:tc>
          <w:tcPr>
            <w:tcW w:w="4788" w:type="dxa"/>
          </w:tcPr>
          <w:p w:rsidR="000A3053" w:rsidRPr="007C4D0F" w:rsidRDefault="000A3053" w:rsidP="00095763">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4.3.</w:t>
            </w:r>
          </w:p>
        </w:tc>
        <w:tc>
          <w:tcPr>
            <w:tcW w:w="6724" w:type="dxa"/>
          </w:tcPr>
          <w:p w:rsidR="000A3053" w:rsidRPr="007C4D0F" w:rsidRDefault="000A3053" w:rsidP="000109A7">
            <w:pPr>
              <w:spacing w:after="0" w:line="240" w:lineRule="auto"/>
              <w:jc w:val="both"/>
              <w:rPr>
                <w:rFonts w:ascii="Times New Roman" w:hAnsi="Times New Roman"/>
                <w:sz w:val="24"/>
                <w:szCs w:val="24"/>
              </w:rPr>
            </w:pPr>
            <w:r w:rsidRPr="007C4D0F">
              <w:rPr>
                <w:rFonts w:ascii="Times New Roman" w:hAnsi="Times New Roman"/>
                <w:sz w:val="24"/>
                <w:szCs w:val="24"/>
              </w:rPr>
              <w:t>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Залегощенского района Орловской области  в информационно-телекоммуникационной сети «Интернет»</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в течение 14 рабочих дней со дня истечения срока, установленного для представления сведений</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4.4.</w:t>
            </w:r>
          </w:p>
        </w:tc>
        <w:tc>
          <w:tcPr>
            <w:tcW w:w="6724"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 основании поступившей информации</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771AF7">
            <w:pPr>
              <w:spacing w:after="0" w:line="240" w:lineRule="auto"/>
              <w:rPr>
                <w:rFonts w:ascii="Times New Roman" w:hAnsi="Times New Roman"/>
                <w:sz w:val="24"/>
                <w:szCs w:val="24"/>
              </w:rPr>
            </w:pPr>
            <w:r w:rsidRPr="007C4D0F">
              <w:rPr>
                <w:rFonts w:ascii="Times New Roman" w:hAnsi="Times New Roman"/>
                <w:sz w:val="24"/>
                <w:szCs w:val="24"/>
              </w:rPr>
              <w:t>4.5.</w:t>
            </w:r>
          </w:p>
        </w:tc>
        <w:tc>
          <w:tcPr>
            <w:tcW w:w="6724" w:type="dxa"/>
          </w:tcPr>
          <w:p w:rsidR="000A3053" w:rsidRPr="007C4D0F" w:rsidRDefault="000A3053" w:rsidP="00B17143">
            <w:pPr>
              <w:spacing w:after="0" w:line="240" w:lineRule="auto"/>
              <w:jc w:val="both"/>
              <w:rPr>
                <w:rFonts w:ascii="Times New Roman" w:hAnsi="Times New Roman"/>
                <w:sz w:val="24"/>
                <w:szCs w:val="24"/>
              </w:rPr>
            </w:pPr>
            <w:r w:rsidRPr="007C4D0F">
              <w:rPr>
                <w:rFonts w:ascii="Times New Roman" w:hAnsi="Times New Roman"/>
                <w:sz w:val="24"/>
                <w:szCs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w:t>
            </w:r>
            <w:r w:rsidRPr="007C4D0F">
              <w:rPr>
                <w:rFonts w:ascii="Times New Roman" w:hAnsi="Times New Roman"/>
                <w:sz w:val="24"/>
                <w:szCs w:val="24"/>
              </w:rPr>
              <w:lastRenderedPageBreak/>
              <w:t xml:space="preserve">25.12.2008 № 273-ФЗ «О противодействии коррупции» </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На постоянной основе</w:t>
            </w:r>
          </w:p>
        </w:tc>
        <w:tc>
          <w:tcPr>
            <w:tcW w:w="4788" w:type="dxa"/>
          </w:tcPr>
          <w:p w:rsidR="000A3053" w:rsidRPr="007C4D0F" w:rsidRDefault="000A3053" w:rsidP="00464049">
            <w:pPr>
              <w:spacing w:after="0" w:line="240" w:lineRule="auto"/>
              <w:rPr>
                <w:rFonts w:ascii="Times New Roman" w:hAnsi="Times New Roman"/>
                <w:sz w:val="24"/>
                <w:szCs w:val="24"/>
              </w:rPr>
            </w:pPr>
            <w:r w:rsidRPr="007C4D0F">
              <w:rPr>
                <w:rFonts w:ascii="Times New Roman" w:hAnsi="Times New Roman"/>
                <w:sz w:val="24"/>
                <w:szCs w:val="24"/>
              </w:rPr>
              <w:t xml:space="preserve">Начальник отдела по организационно-кадровой работе и делопроизводству, начальник отдела по правовому </w:t>
            </w:r>
            <w:r w:rsidRPr="007C4D0F">
              <w:rPr>
                <w:rFonts w:ascii="Times New Roman" w:hAnsi="Times New Roman"/>
                <w:sz w:val="24"/>
                <w:szCs w:val="24"/>
              </w:rPr>
              <w:lastRenderedPageBreak/>
              <w:t>обеспечению и муниципальному финансовому контролю</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sz w:val="24"/>
                <w:szCs w:val="24"/>
              </w:rPr>
            </w:pPr>
            <w:r w:rsidRPr="007C4D0F">
              <w:rPr>
                <w:rFonts w:ascii="Times New Roman" w:hAnsi="Times New Roman"/>
                <w:b/>
                <w:sz w:val="24"/>
                <w:szCs w:val="24"/>
              </w:rPr>
              <w:lastRenderedPageBreak/>
              <w:t xml:space="preserve">5.  ОБЕСПЕЧЕНИЕ ПРОЗРАЧНОСТИ ДЕЯТЕЛЬНОСТИ </w:t>
            </w:r>
          </w:p>
          <w:p w:rsidR="000A3053" w:rsidRPr="007C4D0F" w:rsidRDefault="000A3053" w:rsidP="000C54FF">
            <w:pPr>
              <w:spacing w:after="0" w:line="240" w:lineRule="auto"/>
              <w:jc w:val="center"/>
              <w:rPr>
                <w:rFonts w:ascii="Times New Roman" w:hAnsi="Times New Roman"/>
                <w:b/>
                <w:sz w:val="24"/>
                <w:szCs w:val="24"/>
              </w:rPr>
            </w:pPr>
            <w:r w:rsidRPr="007C4D0F">
              <w:rPr>
                <w:rFonts w:ascii="Times New Roman" w:hAnsi="Times New Roman"/>
                <w:b/>
                <w:sz w:val="24"/>
                <w:szCs w:val="24"/>
              </w:rPr>
              <w:t>АДМИНИСТРАЦИИ ЗАЛЕГОЩЕНСКОГО РАЙОНА ОРЛОВСКОЙ ОБЛАСТИ</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5.1.</w:t>
            </w:r>
          </w:p>
        </w:tc>
        <w:tc>
          <w:tcPr>
            <w:tcW w:w="6724" w:type="dxa"/>
          </w:tcPr>
          <w:p w:rsidR="000A3053" w:rsidRPr="007C4D0F" w:rsidRDefault="000A3053" w:rsidP="007E59D3">
            <w:pPr>
              <w:spacing w:after="0" w:line="240" w:lineRule="auto"/>
              <w:jc w:val="both"/>
              <w:rPr>
                <w:rFonts w:ascii="Times New Roman" w:hAnsi="Times New Roman"/>
                <w:sz w:val="24"/>
                <w:szCs w:val="24"/>
              </w:rPr>
            </w:pPr>
            <w:proofErr w:type="gramStart"/>
            <w:r w:rsidRPr="007C4D0F">
              <w:rPr>
                <w:rFonts w:ascii="Times New Roman" w:hAnsi="Times New Roman"/>
                <w:sz w:val="24"/>
                <w:szCs w:val="24"/>
              </w:rPr>
              <w:t xml:space="preserve">Обеспечение соответствия раздела </w:t>
            </w:r>
            <w:r w:rsidRPr="007C4D0F">
              <w:rPr>
                <w:rFonts w:ascii="Times New Roman" w:hAnsi="Times New Roman"/>
                <w:spacing w:val="-10"/>
                <w:sz w:val="24"/>
                <w:szCs w:val="24"/>
              </w:rPr>
              <w:t xml:space="preserve">«Противодействие </w:t>
            </w:r>
            <w:r w:rsidRPr="007C4D0F">
              <w:rPr>
                <w:rFonts w:ascii="Times New Roman" w:hAnsi="Times New Roman"/>
                <w:spacing w:val="-6"/>
                <w:sz w:val="24"/>
                <w:szCs w:val="24"/>
              </w:rPr>
              <w:t xml:space="preserve">коррупции» </w:t>
            </w:r>
            <w:r w:rsidRPr="007C4D0F">
              <w:rPr>
                <w:rFonts w:ascii="Times New Roman" w:hAnsi="Times New Roman"/>
                <w:sz w:val="24"/>
                <w:szCs w:val="24"/>
              </w:rPr>
              <w:t>официального сайта администрации Залегощенского района Орловской области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w:t>
            </w:r>
            <w:proofErr w:type="gramEnd"/>
            <w:r w:rsidRPr="007C4D0F">
              <w:rPr>
                <w:rFonts w:ascii="Times New Roman" w:hAnsi="Times New Roman"/>
                <w:sz w:val="24"/>
                <w:szCs w:val="24"/>
              </w:rPr>
              <w:t xml:space="preserve">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001" w:type="dxa"/>
          </w:tcPr>
          <w:p w:rsidR="000A3053" w:rsidRPr="007C4D0F" w:rsidRDefault="000A3053" w:rsidP="00AB3700">
            <w:pPr>
              <w:spacing w:after="0" w:line="240" w:lineRule="auto"/>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0A3053" w:rsidP="00A91E46">
            <w:pPr>
              <w:spacing w:after="0" w:line="240" w:lineRule="auto"/>
              <w:rPr>
                <w:rFonts w:ascii="Times New Roman" w:hAnsi="Times New Roman"/>
                <w:b/>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5.2.</w:t>
            </w:r>
          </w:p>
        </w:tc>
        <w:tc>
          <w:tcPr>
            <w:tcW w:w="6724" w:type="dxa"/>
          </w:tcPr>
          <w:p w:rsidR="000A3053" w:rsidRDefault="000A3053" w:rsidP="00771AF7">
            <w:pPr>
              <w:spacing w:after="0" w:line="240" w:lineRule="auto"/>
              <w:ind w:left="119" w:right="113" w:firstLine="23"/>
              <w:jc w:val="both"/>
              <w:rPr>
                <w:rFonts w:ascii="Times New Roman" w:hAnsi="Times New Roman"/>
                <w:sz w:val="24"/>
                <w:szCs w:val="24"/>
              </w:rPr>
            </w:pPr>
            <w:r w:rsidRPr="007C4D0F">
              <w:rPr>
                <w:rFonts w:ascii="Times New Roman" w:hAnsi="Times New Roman"/>
                <w:sz w:val="24"/>
                <w:szCs w:val="24"/>
              </w:rPr>
              <w:t>Размещение на официальном сайте администрации Залегощенского района Орловской области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C4D0F" w:rsidRPr="007C4D0F" w:rsidRDefault="007C4D0F" w:rsidP="00771AF7">
            <w:pPr>
              <w:spacing w:after="0" w:line="240" w:lineRule="auto"/>
              <w:ind w:left="119" w:right="113" w:firstLine="23"/>
              <w:jc w:val="both"/>
              <w:rPr>
                <w:rFonts w:ascii="Times New Roman" w:hAnsi="Times New Roman"/>
                <w:sz w:val="24"/>
                <w:szCs w:val="24"/>
                <w:lang w:eastAsia="en-US"/>
              </w:rPr>
            </w:pPr>
          </w:p>
        </w:tc>
        <w:tc>
          <w:tcPr>
            <w:tcW w:w="3001" w:type="dxa"/>
          </w:tcPr>
          <w:p w:rsidR="000A3053" w:rsidRPr="007C4D0F" w:rsidRDefault="000A3053" w:rsidP="0019366D">
            <w:pPr>
              <w:spacing w:after="0" w:line="240" w:lineRule="auto"/>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7C4D0F" w:rsidP="00283788">
            <w:pPr>
              <w:spacing w:after="0" w:line="240" w:lineRule="auto"/>
              <w:rPr>
                <w:rFonts w:ascii="Times New Roman" w:hAnsi="Times New Roman"/>
                <w:sz w:val="24"/>
                <w:szCs w:val="24"/>
              </w:rPr>
            </w:pPr>
            <w:r>
              <w:rPr>
                <w:rFonts w:ascii="Times New Roman" w:hAnsi="Times New Roman"/>
                <w:sz w:val="24"/>
                <w:szCs w:val="24"/>
              </w:rPr>
              <w:t>Г</w:t>
            </w:r>
            <w:r w:rsidRPr="007C4D0F">
              <w:rPr>
                <w:rFonts w:ascii="Times New Roman" w:hAnsi="Times New Roman"/>
                <w:sz w:val="24"/>
                <w:szCs w:val="24"/>
              </w:rPr>
              <w:t xml:space="preserve">лавный специалист </w:t>
            </w:r>
            <w:r>
              <w:rPr>
                <w:rFonts w:ascii="Times New Roman" w:hAnsi="Times New Roman"/>
                <w:sz w:val="24"/>
                <w:szCs w:val="24"/>
              </w:rPr>
              <w:t>организационно – 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5.3.</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lang w:eastAsia="en-US"/>
              </w:rPr>
            </w:pPr>
            <w:r w:rsidRPr="007C4D0F">
              <w:rPr>
                <w:rFonts w:ascii="Times New Roman" w:hAnsi="Times New Roman"/>
                <w:sz w:val="24"/>
                <w:szCs w:val="24"/>
                <w:lang w:eastAsia="en-US"/>
              </w:rPr>
              <w:t xml:space="preserve">Обеспечение взаимодействия </w:t>
            </w:r>
            <w:r w:rsidRPr="007C4D0F">
              <w:rPr>
                <w:rFonts w:ascii="Times New Roman" w:hAnsi="Times New Roman"/>
                <w:sz w:val="24"/>
                <w:szCs w:val="24"/>
              </w:rPr>
              <w:t xml:space="preserve">администрации Залегощенского района Орловской области  </w:t>
            </w:r>
            <w:r w:rsidRPr="007C4D0F">
              <w:rPr>
                <w:rFonts w:ascii="Times New Roman" w:hAnsi="Times New Roman"/>
                <w:sz w:val="24"/>
                <w:szCs w:val="24"/>
                <w:lang w:eastAsia="en-US"/>
              </w:rPr>
              <w:t>со средствами массовой информации по вопросам освещения информации о мерах по противодействию коррупции, принимаемых администрацией</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0A3053" w:rsidP="00164244">
            <w:pPr>
              <w:spacing w:after="0" w:line="240" w:lineRule="auto"/>
              <w:rPr>
                <w:rFonts w:ascii="Times New Roman" w:hAnsi="Times New Roman"/>
                <w:b/>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5.4.</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lang w:eastAsia="en-US"/>
              </w:rPr>
            </w:pPr>
            <w:r w:rsidRPr="007C4D0F">
              <w:rPr>
                <w:rFonts w:ascii="Times New Roman" w:hAnsi="Times New Roman"/>
                <w:sz w:val="24"/>
                <w:szCs w:val="24"/>
              </w:rPr>
              <w:t>Проведение публичных слушаний по проекту бюджета Залегощенского района на 2017 год</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4 квартал 2021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финансового отдела</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5.5.</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rPr>
            </w:pPr>
            <w:r w:rsidRPr="007C4D0F">
              <w:rPr>
                <w:rFonts w:ascii="Times New Roman" w:hAnsi="Times New Roman"/>
                <w:sz w:val="24"/>
                <w:szCs w:val="24"/>
              </w:rPr>
              <w:t>Публикация отчёта об исполнении бюджета Залегощенского района в «Информационном вестнике», на официальном сайте администрации Залегощенского района</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ежеквартально</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финансового отдела</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5.6.</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rPr>
            </w:pPr>
            <w:r w:rsidRPr="007C4D0F">
              <w:rPr>
                <w:rFonts w:ascii="Times New Roman" w:hAnsi="Times New Roman"/>
                <w:sz w:val="24"/>
                <w:szCs w:val="24"/>
              </w:rPr>
              <w:t>Обеспечение информирования о ходе государственной итоговой аттестации в форме ЕГЭ, ОГЭ, о результатах ЕГЭ, ОГЭ</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1-2 квартал 2021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образования, молодежной политики, физической культуры и спорта</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5.7.</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rPr>
            </w:pPr>
            <w:r w:rsidRPr="007C4D0F">
              <w:rPr>
                <w:rFonts w:ascii="Times New Roman" w:hAnsi="Times New Roman"/>
                <w:sz w:val="24"/>
                <w:szCs w:val="24"/>
              </w:rPr>
              <w:t>Рассмотрение вопросов исполнения законодательства в области противодействия коррупции, эффективности принимаемых мер на совещаниях с руководителя образовательных учреждений</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Согласно плану работы отдела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образования, молодежной политики, физической культуры и спорта</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5.8.</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rPr>
            </w:pPr>
            <w:r w:rsidRPr="007C4D0F">
              <w:rPr>
                <w:rFonts w:ascii="Times New Roman" w:hAnsi="Times New Roman"/>
                <w:sz w:val="24"/>
                <w:szCs w:val="24"/>
              </w:rPr>
              <w:t>Ведение информационного раздела на сайте администрации Залегощенского района «Страница застройщика»</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Постоянно</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архитектуры, ЖКХ и строительства</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5.9.</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rPr>
            </w:pPr>
            <w:r w:rsidRPr="007C4D0F">
              <w:rPr>
                <w:rFonts w:ascii="Times New Roman" w:hAnsi="Times New Roman"/>
                <w:sz w:val="24"/>
                <w:szCs w:val="24"/>
              </w:rPr>
              <w:t>Проведение мониторинга по эффективному использованию муниципального имущества, в том числе переданного в аренду, хозяйственное ведение и оперативное управление</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Согласно плану работы отдела</w:t>
            </w:r>
          </w:p>
        </w:tc>
        <w:tc>
          <w:tcPr>
            <w:tcW w:w="4788" w:type="dxa"/>
          </w:tcPr>
          <w:p w:rsidR="000A3053" w:rsidRPr="007C4D0F" w:rsidRDefault="000A3053" w:rsidP="00D709CE">
            <w:pPr>
              <w:rPr>
                <w:rFonts w:ascii="Times New Roman" w:hAnsi="Times New Roman"/>
                <w:sz w:val="24"/>
                <w:szCs w:val="24"/>
              </w:rPr>
            </w:pPr>
            <w:r w:rsidRPr="007C4D0F">
              <w:rPr>
                <w:rFonts w:ascii="Times New Roman" w:hAnsi="Times New Roman"/>
                <w:sz w:val="24"/>
                <w:szCs w:val="24"/>
              </w:rPr>
              <w:t>Начальник отдела по управлению муниципальным имуществом</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5.10.</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rPr>
            </w:pPr>
            <w:r w:rsidRPr="007C4D0F">
              <w:rPr>
                <w:rFonts w:ascii="Times New Roman" w:hAnsi="Times New Roman"/>
                <w:sz w:val="24"/>
                <w:szCs w:val="24"/>
              </w:rPr>
              <w:t>Проведение инвентаризации муниципального имущества на предмет выявления имущества, не используемого для реализации полномочий Залегощенского района</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Согласно плану работы отдела</w:t>
            </w:r>
          </w:p>
        </w:tc>
        <w:tc>
          <w:tcPr>
            <w:tcW w:w="4788" w:type="dxa"/>
          </w:tcPr>
          <w:p w:rsidR="000A3053" w:rsidRPr="007C4D0F" w:rsidRDefault="000A3053" w:rsidP="00D709CE">
            <w:pPr>
              <w:rPr>
                <w:rFonts w:ascii="Times New Roman" w:hAnsi="Times New Roman"/>
                <w:sz w:val="24"/>
                <w:szCs w:val="24"/>
              </w:rPr>
            </w:pPr>
            <w:r w:rsidRPr="007C4D0F">
              <w:rPr>
                <w:rFonts w:ascii="Times New Roman" w:hAnsi="Times New Roman"/>
                <w:sz w:val="24"/>
                <w:szCs w:val="24"/>
              </w:rPr>
              <w:t>Начальник отдела  по управлению муниципальным имуществом</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bCs/>
                <w:sz w:val="24"/>
                <w:szCs w:val="24"/>
              </w:rPr>
            </w:pPr>
          </w:p>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 xml:space="preserve">6. СОВЕРШЕНСТВОВАНИЕ ОРГАНИЗАЦИИ ДЕЯТЕЛЬНОСТИ </w:t>
            </w:r>
          </w:p>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В СФЕРЕ ЗАКУПОК ТОВАРОВ, РАБОТ, УСЛУГ ДЛЯ ОБЕСПЕЧЕНИЯ МУНИЦИПАЛЬНЫХ НУЖД</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6.1.</w:t>
            </w:r>
          </w:p>
        </w:tc>
        <w:tc>
          <w:tcPr>
            <w:tcW w:w="6724" w:type="dxa"/>
          </w:tcPr>
          <w:p w:rsidR="000A3053" w:rsidRPr="007C4D0F" w:rsidRDefault="000A3053" w:rsidP="007E59D3">
            <w:pPr>
              <w:keepNext/>
              <w:keepLines/>
              <w:shd w:val="clear" w:color="auto" w:fill="FFFFFF"/>
              <w:spacing w:after="0" w:line="240" w:lineRule="auto"/>
              <w:jc w:val="both"/>
              <w:outlineLvl w:val="0"/>
              <w:rPr>
                <w:rFonts w:ascii="Times New Roman" w:hAnsi="Times New Roman"/>
                <w:bCs/>
                <w:sz w:val="24"/>
                <w:szCs w:val="24"/>
              </w:rPr>
            </w:pPr>
            <w:proofErr w:type="gramStart"/>
            <w:r w:rsidRPr="007C4D0F">
              <w:rPr>
                <w:rFonts w:ascii="Times New Roman" w:hAnsi="Times New Roman"/>
                <w:bCs/>
                <w:sz w:val="24"/>
                <w:szCs w:val="24"/>
              </w:rPr>
              <w:t xml:space="preserve">Выполнение комиссией по осуществлению закупок товаров, работ, услуг для обеспечения муниципальных нужд </w:t>
            </w:r>
            <w:r w:rsidRPr="007C4D0F">
              <w:rPr>
                <w:rFonts w:ascii="Times New Roman" w:hAnsi="Times New Roman"/>
                <w:sz w:val="24"/>
                <w:szCs w:val="24"/>
              </w:rPr>
              <w:t xml:space="preserve">администрации Залегощенского района Орловской области  </w:t>
            </w:r>
            <w:r w:rsidRPr="007C4D0F">
              <w:rPr>
                <w:rFonts w:ascii="Times New Roman" w:hAnsi="Times New Roman"/>
                <w:bCs/>
                <w:sz w:val="24"/>
                <w:szCs w:val="24"/>
              </w:rPr>
              <w:t>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Председатель комиссии</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6.2.</w:t>
            </w:r>
          </w:p>
        </w:tc>
        <w:tc>
          <w:tcPr>
            <w:tcW w:w="6724" w:type="dxa"/>
          </w:tcPr>
          <w:p w:rsidR="000A3053" w:rsidRPr="007C4D0F" w:rsidRDefault="000A3053" w:rsidP="002B47E5">
            <w:pPr>
              <w:widowControl w:val="0"/>
              <w:spacing w:after="0" w:line="240" w:lineRule="auto"/>
              <w:jc w:val="both"/>
              <w:rPr>
                <w:rFonts w:ascii="Times New Roman" w:hAnsi="Times New Roman"/>
                <w:bCs/>
                <w:spacing w:val="3"/>
                <w:sz w:val="24"/>
                <w:szCs w:val="24"/>
                <w:shd w:val="clear" w:color="auto" w:fill="FFFFFF"/>
              </w:rPr>
            </w:pPr>
            <w:r w:rsidRPr="007C4D0F">
              <w:rPr>
                <w:rFonts w:ascii="Times New Roman" w:hAnsi="Times New Roman"/>
                <w:bCs/>
                <w:spacing w:val="3"/>
                <w:sz w:val="24"/>
                <w:szCs w:val="24"/>
                <w:shd w:val="clear" w:color="auto" w:fill="FFFFFF"/>
              </w:rPr>
              <w:t xml:space="preserve">Анализ результатов контроля в сфере муниципальных закупок, в том числе ведомственного контроля в сфере </w:t>
            </w:r>
            <w:r w:rsidRPr="007C4D0F">
              <w:rPr>
                <w:rFonts w:ascii="Times New Roman" w:hAnsi="Times New Roman"/>
                <w:bCs/>
                <w:spacing w:val="3"/>
                <w:sz w:val="24"/>
                <w:szCs w:val="24"/>
                <w:shd w:val="clear" w:color="auto" w:fill="FFFFFF"/>
              </w:rPr>
              <w:lastRenderedPageBreak/>
              <w:t xml:space="preserve">закупок, представление информации о результатах контроля в комиссию по противодействию коррупции </w:t>
            </w:r>
            <w:r w:rsidRPr="007C4D0F">
              <w:rPr>
                <w:rFonts w:ascii="Times New Roman" w:hAnsi="Times New Roman"/>
                <w:sz w:val="24"/>
                <w:szCs w:val="24"/>
              </w:rPr>
              <w:t xml:space="preserve">администрации Залегощенского района Орловской области  </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Ежегодно</w:t>
            </w:r>
          </w:p>
        </w:tc>
        <w:tc>
          <w:tcPr>
            <w:tcW w:w="4788" w:type="dxa"/>
          </w:tcPr>
          <w:p w:rsidR="000A3053" w:rsidRPr="007C4D0F" w:rsidRDefault="000A3053" w:rsidP="002B47E5">
            <w:pPr>
              <w:spacing w:after="0" w:line="240" w:lineRule="auto"/>
              <w:rPr>
                <w:rFonts w:ascii="Times New Roman" w:hAnsi="Times New Roman"/>
                <w:sz w:val="24"/>
                <w:szCs w:val="24"/>
              </w:rPr>
            </w:pPr>
            <w:r w:rsidRPr="007C4D0F">
              <w:rPr>
                <w:rFonts w:ascii="Times New Roman" w:hAnsi="Times New Roman"/>
                <w:sz w:val="24"/>
                <w:szCs w:val="24"/>
              </w:rPr>
              <w:t>Председатель комиссии</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lastRenderedPageBreak/>
              <w:t>7. АНТИКОРРУПЦИОННАЯ ПРОПАГАНДА И ПРОСВЕЩЕНИЕ</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7.1.</w:t>
            </w:r>
          </w:p>
        </w:tc>
        <w:tc>
          <w:tcPr>
            <w:tcW w:w="6724" w:type="dxa"/>
          </w:tcPr>
          <w:p w:rsidR="000A3053" w:rsidRPr="007C4D0F" w:rsidRDefault="000A3053" w:rsidP="002B47E5">
            <w:pPr>
              <w:spacing w:after="0" w:line="240" w:lineRule="auto"/>
              <w:jc w:val="both"/>
              <w:rPr>
                <w:rFonts w:ascii="Times New Roman" w:hAnsi="Times New Roman"/>
                <w:sz w:val="24"/>
                <w:szCs w:val="24"/>
              </w:rPr>
            </w:pPr>
            <w:r w:rsidRPr="007C4D0F">
              <w:rPr>
                <w:rFonts w:ascii="Times New Roman" w:hAnsi="Times New Roman"/>
                <w:sz w:val="24"/>
                <w:szCs w:val="24"/>
              </w:rPr>
              <w:t xml:space="preserve">Обеспечение функционирования «горячей линии», официального сайта администрации Залегощенского района Орловской области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Залегощенского района Орловской области  </w:t>
            </w:r>
          </w:p>
        </w:tc>
        <w:tc>
          <w:tcPr>
            <w:tcW w:w="3001" w:type="dxa"/>
          </w:tcPr>
          <w:p w:rsidR="000A3053" w:rsidRPr="007C4D0F" w:rsidRDefault="000A3053" w:rsidP="00283788">
            <w:pPr>
              <w:spacing w:after="0" w:line="240" w:lineRule="auto"/>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Заместитель главы</w:t>
            </w:r>
          </w:p>
        </w:tc>
      </w:tr>
    </w:tbl>
    <w:p w:rsidR="000A3053" w:rsidRPr="007C4D0F" w:rsidRDefault="000A3053" w:rsidP="00164244">
      <w:pPr>
        <w:spacing w:after="0" w:line="240" w:lineRule="auto"/>
        <w:rPr>
          <w:rFonts w:ascii="Times New Roman" w:hAnsi="Times New Roman"/>
          <w:sz w:val="24"/>
          <w:szCs w:val="24"/>
        </w:rPr>
      </w:pPr>
    </w:p>
    <w:p w:rsidR="000A3053" w:rsidRPr="007C4D0F" w:rsidRDefault="000A3053" w:rsidP="00164244">
      <w:pPr>
        <w:spacing w:after="0" w:line="240" w:lineRule="auto"/>
        <w:rPr>
          <w:rFonts w:ascii="Times New Roman" w:hAnsi="Times New Roman"/>
          <w:sz w:val="24"/>
          <w:szCs w:val="24"/>
        </w:rPr>
      </w:pPr>
    </w:p>
    <w:sectPr w:rsidR="000A3053" w:rsidRPr="007C4D0F" w:rsidSect="007C4D0F">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B04"/>
    <w:rsid w:val="000109A7"/>
    <w:rsid w:val="0001496B"/>
    <w:rsid w:val="00045B04"/>
    <w:rsid w:val="0004681C"/>
    <w:rsid w:val="00095763"/>
    <w:rsid w:val="000A3053"/>
    <w:rsid w:val="000C54FF"/>
    <w:rsid w:val="00121F82"/>
    <w:rsid w:val="001225DA"/>
    <w:rsid w:val="00162252"/>
    <w:rsid w:val="00164244"/>
    <w:rsid w:val="00174A9E"/>
    <w:rsid w:val="00177E51"/>
    <w:rsid w:val="001863CB"/>
    <w:rsid w:val="0019366D"/>
    <w:rsid w:val="001C4F04"/>
    <w:rsid w:val="001C7E06"/>
    <w:rsid w:val="00224ED2"/>
    <w:rsid w:val="00283788"/>
    <w:rsid w:val="002921B3"/>
    <w:rsid w:val="002A01B1"/>
    <w:rsid w:val="002B47E5"/>
    <w:rsid w:val="00303263"/>
    <w:rsid w:val="00312044"/>
    <w:rsid w:val="00333E55"/>
    <w:rsid w:val="00342731"/>
    <w:rsid w:val="00351613"/>
    <w:rsid w:val="003B6F35"/>
    <w:rsid w:val="00451D3C"/>
    <w:rsid w:val="00464049"/>
    <w:rsid w:val="0048757A"/>
    <w:rsid w:val="004A1C35"/>
    <w:rsid w:val="004F7496"/>
    <w:rsid w:val="0051159B"/>
    <w:rsid w:val="0051693D"/>
    <w:rsid w:val="00536B66"/>
    <w:rsid w:val="005972FB"/>
    <w:rsid w:val="005A58EC"/>
    <w:rsid w:val="005E06AB"/>
    <w:rsid w:val="00643C6A"/>
    <w:rsid w:val="006547C4"/>
    <w:rsid w:val="00685561"/>
    <w:rsid w:val="00690F34"/>
    <w:rsid w:val="006B704F"/>
    <w:rsid w:val="007060E5"/>
    <w:rsid w:val="00717608"/>
    <w:rsid w:val="007436F8"/>
    <w:rsid w:val="00771AF7"/>
    <w:rsid w:val="007C4D0F"/>
    <w:rsid w:val="007C5554"/>
    <w:rsid w:val="007E59D3"/>
    <w:rsid w:val="00821A55"/>
    <w:rsid w:val="00825FB5"/>
    <w:rsid w:val="00847121"/>
    <w:rsid w:val="0086014D"/>
    <w:rsid w:val="00867ED5"/>
    <w:rsid w:val="00873278"/>
    <w:rsid w:val="0087537E"/>
    <w:rsid w:val="00875F4B"/>
    <w:rsid w:val="00896DD3"/>
    <w:rsid w:val="008B5B0E"/>
    <w:rsid w:val="008E24E4"/>
    <w:rsid w:val="00940A87"/>
    <w:rsid w:val="009C1C76"/>
    <w:rsid w:val="009C3C62"/>
    <w:rsid w:val="00A8590B"/>
    <w:rsid w:val="00A8644F"/>
    <w:rsid w:val="00A91E46"/>
    <w:rsid w:val="00AB3700"/>
    <w:rsid w:val="00AC5453"/>
    <w:rsid w:val="00AD6884"/>
    <w:rsid w:val="00B1195F"/>
    <w:rsid w:val="00B17143"/>
    <w:rsid w:val="00B61E90"/>
    <w:rsid w:val="00B91021"/>
    <w:rsid w:val="00BA5FAC"/>
    <w:rsid w:val="00BA6292"/>
    <w:rsid w:val="00BE31F0"/>
    <w:rsid w:val="00BF1DC7"/>
    <w:rsid w:val="00C2194A"/>
    <w:rsid w:val="00C34739"/>
    <w:rsid w:val="00C43BFC"/>
    <w:rsid w:val="00C4594A"/>
    <w:rsid w:val="00C47D3A"/>
    <w:rsid w:val="00C524F6"/>
    <w:rsid w:val="00C96441"/>
    <w:rsid w:val="00CD73B4"/>
    <w:rsid w:val="00CE3A55"/>
    <w:rsid w:val="00CE61ED"/>
    <w:rsid w:val="00D27E40"/>
    <w:rsid w:val="00D669AD"/>
    <w:rsid w:val="00D709CE"/>
    <w:rsid w:val="00DE5207"/>
    <w:rsid w:val="00DF0855"/>
    <w:rsid w:val="00E07206"/>
    <w:rsid w:val="00E839FC"/>
    <w:rsid w:val="00EF0D38"/>
    <w:rsid w:val="00F82072"/>
    <w:rsid w:val="00FB31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pPr>
      <w:spacing w:after="200" w:line="276" w:lineRule="auto"/>
    </w:pPr>
    <w:rPr>
      <w:sz w:val="22"/>
      <w:szCs w:val="22"/>
    </w:rPr>
  </w:style>
  <w:style w:type="paragraph" w:styleId="3">
    <w:name w:val="heading 3"/>
    <w:basedOn w:val="a"/>
    <w:next w:val="a"/>
    <w:link w:val="30"/>
    <w:uiPriority w:val="99"/>
    <w:qFormat/>
    <w:rsid w:val="00045B04"/>
    <w:pPr>
      <w:keepNext/>
      <w:autoSpaceDE w:val="0"/>
      <w:autoSpaceDN w:val="0"/>
      <w:adjustRightInd w:val="0"/>
      <w:spacing w:after="0" w:line="240" w:lineRule="auto"/>
      <w:jc w:val="both"/>
      <w:outlineLvl w:val="2"/>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045B04"/>
    <w:rPr>
      <w:rFonts w:ascii="Times New Roman" w:hAnsi="Times New Roman" w:cs="Times New Roman"/>
      <w:b/>
      <w:bCs/>
      <w:sz w:val="24"/>
      <w:szCs w:val="24"/>
    </w:rPr>
  </w:style>
  <w:style w:type="paragraph" w:styleId="a3">
    <w:name w:val="Body Text Indent"/>
    <w:basedOn w:val="a"/>
    <w:link w:val="a4"/>
    <w:uiPriority w:val="99"/>
    <w:semiHidden/>
    <w:rsid w:val="00045B04"/>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uiPriority w:val="99"/>
    <w:semiHidden/>
    <w:locked/>
    <w:rsid w:val="00045B04"/>
    <w:rPr>
      <w:rFonts w:ascii="Times New Roman" w:hAnsi="Times New Roman" w:cs="Times New Roman"/>
      <w:sz w:val="24"/>
      <w:szCs w:val="24"/>
    </w:rPr>
  </w:style>
  <w:style w:type="paragraph" w:styleId="2">
    <w:name w:val="Body Text 2"/>
    <w:basedOn w:val="a"/>
    <w:link w:val="21"/>
    <w:uiPriority w:val="99"/>
    <w:semiHidden/>
    <w:rsid w:val="00045B04"/>
    <w:pPr>
      <w:spacing w:after="120" w:line="480" w:lineRule="auto"/>
    </w:pPr>
    <w:rPr>
      <w:sz w:val="24"/>
      <w:szCs w:val="24"/>
    </w:rPr>
  </w:style>
  <w:style w:type="character" w:customStyle="1" w:styleId="21">
    <w:name w:val="Основной текст 2 Знак1"/>
    <w:basedOn w:val="a0"/>
    <w:link w:val="2"/>
    <w:uiPriority w:val="99"/>
    <w:semiHidden/>
    <w:locked/>
    <w:rsid w:val="00045B04"/>
    <w:rPr>
      <w:rFonts w:ascii="Calibri" w:hAnsi="Calibri" w:cs="Times New Roman"/>
      <w:sz w:val="24"/>
      <w:szCs w:val="24"/>
    </w:rPr>
  </w:style>
  <w:style w:type="character" w:customStyle="1" w:styleId="20">
    <w:name w:val="Основной текст 2 Знак"/>
    <w:basedOn w:val="a0"/>
    <w:link w:val="2"/>
    <w:uiPriority w:val="99"/>
    <w:semiHidden/>
    <w:locked/>
    <w:rsid w:val="00045B04"/>
    <w:rPr>
      <w:rFonts w:cs="Times New Roman"/>
    </w:rPr>
  </w:style>
  <w:style w:type="paragraph" w:customStyle="1" w:styleId="ConsPlusNormal">
    <w:name w:val="ConsPlusNormal"/>
    <w:uiPriority w:val="99"/>
    <w:rsid w:val="00045B04"/>
    <w:pPr>
      <w:autoSpaceDE w:val="0"/>
      <w:autoSpaceDN w:val="0"/>
      <w:adjustRightInd w:val="0"/>
    </w:pPr>
    <w:rPr>
      <w:rFonts w:cs="Calibri"/>
      <w:sz w:val="22"/>
      <w:szCs w:val="22"/>
    </w:rPr>
  </w:style>
  <w:style w:type="paragraph" w:styleId="a5">
    <w:name w:val="Title"/>
    <w:basedOn w:val="a"/>
    <w:link w:val="a6"/>
    <w:qFormat/>
    <w:locked/>
    <w:rsid w:val="007C4D0F"/>
    <w:pPr>
      <w:spacing w:after="0" w:line="240" w:lineRule="auto"/>
      <w:jc w:val="center"/>
    </w:pPr>
    <w:rPr>
      <w:rFonts w:ascii="Times New Roman" w:hAnsi="Times New Roman"/>
      <w:b/>
      <w:sz w:val="28"/>
      <w:szCs w:val="20"/>
    </w:rPr>
  </w:style>
  <w:style w:type="character" w:customStyle="1" w:styleId="a6">
    <w:name w:val="Название Знак"/>
    <w:basedOn w:val="a0"/>
    <w:link w:val="a5"/>
    <w:rsid w:val="007C4D0F"/>
    <w:rPr>
      <w:rFonts w:ascii="Times New Roman" w:hAnsi="Times New Roman"/>
      <w:b/>
      <w:sz w:val="28"/>
      <w:szCs w:val="20"/>
    </w:rPr>
  </w:style>
  <w:style w:type="character" w:customStyle="1" w:styleId="a7">
    <w:name w:val="Подзаголовок Знак"/>
    <w:basedOn w:val="a0"/>
    <w:link w:val="a8"/>
    <w:locked/>
    <w:rsid w:val="007C4D0F"/>
    <w:rPr>
      <w:b/>
      <w:sz w:val="24"/>
    </w:rPr>
  </w:style>
  <w:style w:type="paragraph" w:styleId="a8">
    <w:name w:val="Subtitle"/>
    <w:basedOn w:val="a"/>
    <w:link w:val="a7"/>
    <w:qFormat/>
    <w:locked/>
    <w:rsid w:val="007C4D0F"/>
    <w:pPr>
      <w:spacing w:after="0" w:line="240" w:lineRule="auto"/>
      <w:jc w:val="center"/>
    </w:pPr>
    <w:rPr>
      <w:b/>
      <w:sz w:val="24"/>
    </w:rPr>
  </w:style>
  <w:style w:type="character" w:customStyle="1" w:styleId="1">
    <w:name w:val="Подзаголовок Знак1"/>
    <w:basedOn w:val="a0"/>
    <w:link w:val="a8"/>
    <w:rsid w:val="007C4D0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322585228">
      <w:marLeft w:val="0"/>
      <w:marRight w:val="0"/>
      <w:marTop w:val="0"/>
      <w:marBottom w:val="0"/>
      <w:divBdr>
        <w:top w:val="none" w:sz="0" w:space="0" w:color="auto"/>
        <w:left w:val="none" w:sz="0" w:space="0" w:color="auto"/>
        <w:bottom w:val="none" w:sz="0" w:space="0" w:color="auto"/>
        <w:right w:val="none" w:sz="0" w:space="0" w:color="auto"/>
      </w:divBdr>
    </w:div>
    <w:div w:id="1322585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2815</Words>
  <Characters>16048</Characters>
  <Application>Microsoft Office Word</Application>
  <DocSecurity>0</DocSecurity>
  <Lines>133</Lines>
  <Paragraphs>37</Paragraphs>
  <ScaleCrop>false</ScaleCrop>
  <Company>Grizli777</Company>
  <LinksUpToDate>false</LinksUpToDate>
  <CharactersWithSpaces>18826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ЗАЛЕГОЩЬ</cp:lastModifiedBy>
  <cp:revision>33</cp:revision>
  <cp:lastPrinted>2021-01-27T12:40:00Z</cp:lastPrinted>
  <dcterms:created xsi:type="dcterms:W3CDTF">2020-01-21T05:58:00Z</dcterms:created>
  <dcterms:modified xsi:type="dcterms:W3CDTF">2021-01-29T12:51:00Z</dcterms:modified>
</cp:coreProperties>
</file>