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3A" w:rsidRPr="00111EE8" w:rsidRDefault="00917F3A" w:rsidP="00917F3A">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70.5pt">
            <v:imagedata r:id="rId7" o:title=""/>
          </v:shape>
        </w:pict>
      </w:r>
    </w:p>
    <w:p w:rsidR="00917F3A" w:rsidRPr="003E38A6" w:rsidRDefault="00917F3A" w:rsidP="00917F3A">
      <w:pPr>
        <w:pStyle w:val="ad"/>
        <w:spacing w:line="360" w:lineRule="auto"/>
        <w:jc w:val="left"/>
        <w:rPr>
          <w:b/>
          <w:sz w:val="20"/>
        </w:rPr>
      </w:pPr>
      <w:r>
        <w:rPr>
          <w:sz w:val="22"/>
          <w:szCs w:val="22"/>
        </w:rPr>
        <w:t xml:space="preserve">                                                         </w:t>
      </w:r>
      <w:r w:rsidRPr="003E38A6">
        <w:rPr>
          <w:b/>
          <w:sz w:val="20"/>
        </w:rPr>
        <w:t>РОССИЙСКАЯ  ФЕДЕРАЦИЯ</w:t>
      </w:r>
    </w:p>
    <w:p w:rsidR="00917F3A" w:rsidRPr="001360A0" w:rsidRDefault="00917F3A" w:rsidP="00917F3A">
      <w:pPr>
        <w:pStyle w:val="af0"/>
        <w:rPr>
          <w:szCs w:val="24"/>
        </w:rPr>
      </w:pPr>
      <w:r>
        <w:rPr>
          <w:szCs w:val="24"/>
        </w:rPr>
        <w:t xml:space="preserve">         </w:t>
      </w:r>
      <w:r w:rsidRPr="001360A0">
        <w:rPr>
          <w:szCs w:val="24"/>
        </w:rPr>
        <w:t>ОРЛОВСКАЯ    ОБЛАСТЬ</w:t>
      </w:r>
    </w:p>
    <w:p w:rsidR="00917F3A" w:rsidRPr="005372A1" w:rsidRDefault="00917F3A" w:rsidP="00917F3A">
      <w:pPr>
        <w:pStyle w:val="af0"/>
        <w:rPr>
          <w:b w:val="0"/>
        </w:rPr>
      </w:pPr>
    </w:p>
    <w:p w:rsidR="00917F3A" w:rsidRPr="005372A1" w:rsidRDefault="00917F3A" w:rsidP="00917F3A">
      <w:pPr>
        <w:pStyle w:val="af0"/>
        <w:rPr>
          <w:sz w:val="28"/>
        </w:rPr>
      </w:pPr>
      <w:r w:rsidRPr="005372A1">
        <w:rPr>
          <w:sz w:val="28"/>
        </w:rPr>
        <w:t xml:space="preserve"> АДМИНИСТРАЦИЯ </w:t>
      </w:r>
      <w:r>
        <w:rPr>
          <w:sz w:val="28"/>
        </w:rPr>
        <w:t>ЗАЛЕГОЩЕНСКОГО</w:t>
      </w:r>
      <w:r w:rsidRPr="005372A1">
        <w:rPr>
          <w:sz w:val="28"/>
        </w:rPr>
        <w:t xml:space="preserve"> РАЙОНА</w:t>
      </w:r>
    </w:p>
    <w:p w:rsidR="00917F3A" w:rsidRPr="005372A1" w:rsidRDefault="00917F3A" w:rsidP="00917F3A">
      <w:pPr>
        <w:pStyle w:val="af0"/>
        <w:rPr>
          <w:b w:val="0"/>
          <w:sz w:val="28"/>
        </w:rPr>
      </w:pPr>
    </w:p>
    <w:p w:rsidR="00917F3A" w:rsidRPr="005372A1" w:rsidRDefault="00917F3A" w:rsidP="00917F3A">
      <w:pPr>
        <w:pStyle w:val="af0"/>
        <w:jc w:val="left"/>
        <w:rPr>
          <w:sz w:val="28"/>
        </w:rPr>
      </w:pPr>
      <w:r>
        <w:rPr>
          <w:b w:val="0"/>
          <w:sz w:val="28"/>
        </w:rPr>
        <w:tab/>
      </w:r>
      <w:r>
        <w:rPr>
          <w:b w:val="0"/>
          <w:sz w:val="28"/>
        </w:rPr>
        <w:tab/>
      </w:r>
      <w:r>
        <w:rPr>
          <w:b w:val="0"/>
          <w:sz w:val="28"/>
        </w:rPr>
        <w:tab/>
      </w:r>
      <w:r>
        <w:rPr>
          <w:b w:val="0"/>
          <w:sz w:val="28"/>
        </w:rPr>
        <w:tab/>
        <w:t xml:space="preserve">              </w:t>
      </w:r>
      <w:r w:rsidRPr="005372A1">
        <w:rPr>
          <w:sz w:val="28"/>
        </w:rPr>
        <w:t>ПОСТАНОВЛЕНИЕ</w:t>
      </w:r>
    </w:p>
    <w:p w:rsidR="00917F3A" w:rsidRDefault="00917F3A" w:rsidP="00917F3A">
      <w:pPr>
        <w:pStyle w:val="af0"/>
        <w:rPr>
          <w:b w:val="0"/>
          <w:sz w:val="28"/>
        </w:rPr>
      </w:pPr>
    </w:p>
    <w:p w:rsidR="00917F3A" w:rsidRPr="007F58D7" w:rsidRDefault="00917F3A" w:rsidP="00917F3A">
      <w:pPr>
        <w:pStyle w:val="af0"/>
        <w:jc w:val="left"/>
        <w:rPr>
          <w:b w:val="0"/>
          <w:sz w:val="28"/>
          <w:u w:val="single"/>
        </w:rPr>
      </w:pPr>
      <w:r>
        <w:rPr>
          <w:b w:val="0"/>
          <w:sz w:val="28"/>
        </w:rPr>
        <w:t xml:space="preserve">      </w:t>
      </w:r>
      <w:r w:rsidRPr="007F58D7">
        <w:rPr>
          <w:b w:val="0"/>
          <w:sz w:val="28"/>
          <w:u w:val="single"/>
        </w:rPr>
        <w:t>13 ноября 2020г.</w:t>
      </w:r>
      <w:r>
        <w:rPr>
          <w:b w:val="0"/>
          <w:sz w:val="28"/>
        </w:rPr>
        <w:tab/>
      </w:r>
      <w:r>
        <w:rPr>
          <w:b w:val="0"/>
          <w:sz w:val="28"/>
        </w:rPr>
        <w:tab/>
      </w:r>
      <w:r>
        <w:rPr>
          <w:b w:val="0"/>
          <w:sz w:val="28"/>
        </w:rPr>
        <w:tab/>
        <w:t xml:space="preserve">                                 № </w:t>
      </w:r>
      <w:r w:rsidRPr="007F58D7">
        <w:rPr>
          <w:b w:val="0"/>
          <w:sz w:val="28"/>
          <w:u w:val="single"/>
        </w:rPr>
        <w:t>423</w:t>
      </w:r>
    </w:p>
    <w:p w:rsidR="00917F3A" w:rsidRPr="00917F3A" w:rsidRDefault="00917F3A" w:rsidP="00917F3A">
      <w:pPr>
        <w:pStyle w:val="af0"/>
        <w:jc w:val="left"/>
        <w:rPr>
          <w:b w:val="0"/>
          <w:sz w:val="20"/>
        </w:rPr>
      </w:pPr>
      <w:r>
        <w:rPr>
          <w:szCs w:val="24"/>
        </w:rPr>
        <w:t xml:space="preserve">                 </w:t>
      </w:r>
      <w:r w:rsidRPr="006903AB">
        <w:rPr>
          <w:b w:val="0"/>
          <w:sz w:val="20"/>
        </w:rPr>
        <w:t>п</w:t>
      </w:r>
      <w:r>
        <w:rPr>
          <w:b w:val="0"/>
          <w:sz w:val="20"/>
        </w:rPr>
        <w:t>гт</w:t>
      </w:r>
      <w:r w:rsidRPr="006903AB">
        <w:rPr>
          <w:b w:val="0"/>
          <w:sz w:val="20"/>
        </w:rPr>
        <w:t>.</w:t>
      </w:r>
      <w:r>
        <w:rPr>
          <w:b w:val="0"/>
          <w:sz w:val="20"/>
        </w:rPr>
        <w:t xml:space="preserve"> Залегощь</w:t>
      </w:r>
    </w:p>
    <w:p w:rsidR="00917F3A" w:rsidRPr="00917F3A" w:rsidRDefault="00917F3A" w:rsidP="00917F3A">
      <w:pPr>
        <w:spacing w:after="0" w:line="240" w:lineRule="auto"/>
        <w:jc w:val="both"/>
        <w:rPr>
          <w:rFonts w:ascii="Times New Roman" w:hAnsi="Times New Roman"/>
          <w:spacing w:val="-1"/>
          <w:sz w:val="28"/>
          <w:szCs w:val="28"/>
        </w:rPr>
      </w:pPr>
      <w:r w:rsidRPr="00917F3A">
        <w:rPr>
          <w:rFonts w:ascii="Times New Roman" w:hAnsi="Times New Roman"/>
          <w:spacing w:val="-3"/>
          <w:sz w:val="28"/>
          <w:szCs w:val="28"/>
        </w:rPr>
        <w:t>О</w:t>
      </w:r>
      <w:r w:rsidRPr="00917F3A">
        <w:rPr>
          <w:rFonts w:ascii="Times New Roman" w:hAnsi="Times New Roman"/>
          <w:spacing w:val="-1"/>
          <w:sz w:val="28"/>
          <w:szCs w:val="28"/>
        </w:rPr>
        <w:t xml:space="preserve"> внесении изменений в приложение к </w:t>
      </w:r>
    </w:p>
    <w:p w:rsidR="00917F3A" w:rsidRPr="00917F3A" w:rsidRDefault="00917F3A" w:rsidP="00917F3A">
      <w:pPr>
        <w:spacing w:after="0" w:line="240" w:lineRule="auto"/>
        <w:jc w:val="both"/>
        <w:rPr>
          <w:rFonts w:ascii="Times New Roman" w:hAnsi="Times New Roman"/>
          <w:spacing w:val="-1"/>
          <w:sz w:val="28"/>
          <w:szCs w:val="28"/>
        </w:rPr>
      </w:pPr>
      <w:r w:rsidRPr="00917F3A">
        <w:rPr>
          <w:rFonts w:ascii="Times New Roman" w:hAnsi="Times New Roman"/>
          <w:spacing w:val="-1"/>
          <w:sz w:val="28"/>
          <w:szCs w:val="28"/>
        </w:rPr>
        <w:t>Постановлению Администрации Залегощенского</w:t>
      </w:r>
    </w:p>
    <w:p w:rsidR="00917F3A" w:rsidRPr="00917F3A" w:rsidRDefault="00917F3A" w:rsidP="00917F3A">
      <w:pPr>
        <w:spacing w:after="0" w:line="240" w:lineRule="auto"/>
        <w:jc w:val="both"/>
        <w:rPr>
          <w:rFonts w:ascii="Times New Roman" w:hAnsi="Times New Roman"/>
          <w:sz w:val="28"/>
          <w:szCs w:val="28"/>
        </w:rPr>
      </w:pPr>
      <w:r w:rsidRPr="00917F3A">
        <w:rPr>
          <w:rFonts w:ascii="Times New Roman" w:hAnsi="Times New Roman"/>
          <w:spacing w:val="-1"/>
          <w:sz w:val="28"/>
          <w:szCs w:val="28"/>
        </w:rPr>
        <w:t xml:space="preserve">района </w:t>
      </w:r>
      <w:r w:rsidRPr="00917F3A">
        <w:rPr>
          <w:rFonts w:ascii="Times New Roman" w:hAnsi="Times New Roman"/>
          <w:sz w:val="28"/>
          <w:szCs w:val="28"/>
        </w:rPr>
        <w:t xml:space="preserve">«Об утверждении административного </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регламента администрации Залегощенского района</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Орловской области  по предоставлению муниципальной</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 xml:space="preserve">Услуги «Предоставление земельных участков, </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находящихся в муниципальной собственности</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Залегощенского района, и земельных участков,</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 xml:space="preserve">государственная собственность на которые </w:t>
      </w:r>
    </w:p>
    <w:p w:rsidR="00917F3A" w:rsidRPr="00917F3A" w:rsidRDefault="00917F3A" w:rsidP="00917F3A">
      <w:pPr>
        <w:tabs>
          <w:tab w:val="left" w:pos="142"/>
          <w:tab w:val="left" w:pos="426"/>
        </w:tabs>
        <w:spacing w:after="0" w:line="240" w:lineRule="auto"/>
        <w:jc w:val="both"/>
        <w:rPr>
          <w:rFonts w:ascii="Times New Roman" w:hAnsi="Times New Roman"/>
          <w:spacing w:val="-1"/>
          <w:sz w:val="28"/>
          <w:szCs w:val="28"/>
        </w:rPr>
      </w:pPr>
      <w:r w:rsidRPr="00917F3A">
        <w:rPr>
          <w:rFonts w:ascii="Times New Roman" w:hAnsi="Times New Roman"/>
          <w:sz w:val="28"/>
          <w:szCs w:val="28"/>
        </w:rPr>
        <w:t xml:space="preserve">неразграничена» № 681 от 22 декабря </w:t>
      </w:r>
      <w:smartTag w:uri="urn:schemas-microsoft-com:office:smarttags" w:element="metricconverter">
        <w:smartTagPr>
          <w:attr w:name="ProductID" w:val="2017 г"/>
        </w:smartTagPr>
        <w:r w:rsidRPr="00917F3A">
          <w:rPr>
            <w:rFonts w:ascii="Times New Roman" w:hAnsi="Times New Roman"/>
            <w:sz w:val="28"/>
            <w:szCs w:val="28"/>
          </w:rPr>
          <w:t>2017 г</w:t>
        </w:r>
      </w:smartTag>
      <w:r w:rsidRPr="00917F3A">
        <w:rPr>
          <w:rFonts w:ascii="Times New Roman" w:hAnsi="Times New Roman"/>
          <w:sz w:val="28"/>
          <w:szCs w:val="28"/>
        </w:rPr>
        <w:t>.</w:t>
      </w:r>
    </w:p>
    <w:p w:rsidR="00917F3A" w:rsidRPr="00917F3A" w:rsidRDefault="00917F3A" w:rsidP="00917F3A">
      <w:pPr>
        <w:ind w:firstLine="708"/>
        <w:jc w:val="both"/>
        <w:rPr>
          <w:rFonts w:ascii="Times New Roman" w:hAnsi="Times New Roman"/>
          <w:spacing w:val="-1"/>
          <w:sz w:val="28"/>
          <w:szCs w:val="28"/>
        </w:rPr>
      </w:pPr>
      <w:r w:rsidRPr="00917F3A">
        <w:rPr>
          <w:rFonts w:ascii="Times New Roman" w:hAnsi="Times New Roman"/>
          <w:sz w:val="28"/>
          <w:szCs w:val="28"/>
        </w:rPr>
        <w:t>В целях реализации постановления Правительства РФ от 10 февраля 2020 года №114 «о внесении изменений в некоторые акты Правительства РФ в части предоставления сведений об инвалидности и признании утратившими силу некоторых актов Правительства РФ»,</w:t>
      </w:r>
      <w:r w:rsidRPr="00917F3A">
        <w:rPr>
          <w:rFonts w:ascii="Times New Roman" w:hAnsi="Times New Roman"/>
          <w:color w:val="FF0000"/>
          <w:sz w:val="28"/>
          <w:szCs w:val="28"/>
        </w:rPr>
        <w:t xml:space="preserve"> </w:t>
      </w:r>
      <w:r w:rsidRPr="00917F3A">
        <w:rPr>
          <w:rFonts w:ascii="Times New Roman" w:hAnsi="Times New Roman"/>
          <w:sz w:val="28"/>
          <w:szCs w:val="28"/>
        </w:rPr>
        <w:t xml:space="preserve">администрация Залегощенского района  </w:t>
      </w:r>
      <w:r w:rsidRPr="00917F3A">
        <w:rPr>
          <w:rFonts w:ascii="Times New Roman" w:hAnsi="Times New Roman"/>
          <w:spacing w:val="40"/>
          <w:sz w:val="28"/>
          <w:szCs w:val="28"/>
        </w:rPr>
        <w:t>постановляет</w:t>
      </w:r>
      <w:r w:rsidRPr="00917F3A">
        <w:rPr>
          <w:rFonts w:ascii="Times New Roman" w:hAnsi="Times New Roman"/>
          <w:spacing w:val="20"/>
          <w:sz w:val="28"/>
          <w:szCs w:val="28"/>
        </w:rPr>
        <w:t>:</w:t>
      </w:r>
    </w:p>
    <w:p w:rsidR="00917F3A" w:rsidRPr="00917F3A" w:rsidRDefault="00917F3A" w:rsidP="00917F3A">
      <w:pPr>
        <w:spacing w:after="0" w:line="240" w:lineRule="auto"/>
        <w:jc w:val="both"/>
        <w:rPr>
          <w:rFonts w:ascii="Times New Roman" w:hAnsi="Times New Roman"/>
          <w:sz w:val="28"/>
          <w:szCs w:val="28"/>
        </w:rPr>
      </w:pPr>
      <w:r w:rsidRPr="00917F3A">
        <w:rPr>
          <w:rFonts w:ascii="Times New Roman" w:hAnsi="Times New Roman"/>
          <w:spacing w:val="10"/>
          <w:sz w:val="28"/>
          <w:szCs w:val="28"/>
        </w:rPr>
        <w:t xml:space="preserve">        1.Внеси изменения в приложение к </w:t>
      </w:r>
      <w:r w:rsidRPr="00917F3A">
        <w:rPr>
          <w:rFonts w:ascii="Times New Roman" w:hAnsi="Times New Roman"/>
          <w:spacing w:val="-1"/>
          <w:sz w:val="28"/>
          <w:szCs w:val="28"/>
        </w:rPr>
        <w:t xml:space="preserve">постановлению Администрации Залегощенского района Орловской области </w:t>
      </w:r>
      <w:r w:rsidRPr="00917F3A">
        <w:rPr>
          <w:rFonts w:ascii="Times New Roman" w:hAnsi="Times New Roman"/>
          <w:sz w:val="28"/>
          <w:szCs w:val="28"/>
        </w:rPr>
        <w:t xml:space="preserve">№ 681 от 22 декабря </w:t>
      </w:r>
      <w:smartTag w:uri="urn:schemas-microsoft-com:office:smarttags" w:element="metricconverter">
        <w:smartTagPr>
          <w:attr w:name="ProductID" w:val="2017 г"/>
        </w:smartTagPr>
        <w:r w:rsidRPr="00917F3A">
          <w:rPr>
            <w:rFonts w:ascii="Times New Roman" w:hAnsi="Times New Roman"/>
            <w:sz w:val="28"/>
            <w:szCs w:val="28"/>
          </w:rPr>
          <w:t>2017 г</w:t>
        </w:r>
      </w:smartTag>
      <w:r w:rsidRPr="00917F3A">
        <w:rPr>
          <w:rFonts w:ascii="Times New Roman" w:hAnsi="Times New Roman"/>
          <w:sz w:val="28"/>
          <w:szCs w:val="28"/>
        </w:rPr>
        <w:t>. «Об утверждении административного регламента администрации Залегощенского района Орловской области  по предоставлению муниципальной услуги «Предоставление 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следующего содержания:</w:t>
      </w:r>
    </w:p>
    <w:p w:rsidR="00917F3A" w:rsidRPr="00917F3A" w:rsidRDefault="00917F3A" w:rsidP="00917F3A">
      <w:pPr>
        <w:spacing w:after="0" w:line="240" w:lineRule="auto"/>
        <w:jc w:val="both"/>
        <w:rPr>
          <w:rFonts w:ascii="Times New Roman" w:hAnsi="Times New Roman"/>
          <w:spacing w:val="-1"/>
          <w:sz w:val="28"/>
          <w:szCs w:val="28"/>
        </w:rPr>
      </w:pPr>
      <w:r w:rsidRPr="00917F3A">
        <w:rPr>
          <w:rFonts w:ascii="Times New Roman" w:hAnsi="Times New Roman"/>
          <w:spacing w:val="-1"/>
          <w:sz w:val="28"/>
          <w:szCs w:val="28"/>
        </w:rPr>
        <w:t xml:space="preserve">         1.1.Пункт 2.6 раздела добавить подпунктом 7 следующего содержания: «копия справки об инвалидности, либо сведения об инвалидности, полученные в Федеральной государственной информационной системе «Федеральный реестр инвалидов», подтверждающие факт установления инвалидности, а так же сведения из индивидуальной программы реабилитации и абилитации инвалида».</w:t>
      </w:r>
    </w:p>
    <w:p w:rsidR="00917F3A" w:rsidRPr="00917F3A" w:rsidRDefault="00917F3A" w:rsidP="00917F3A">
      <w:pPr>
        <w:spacing w:after="0" w:line="240" w:lineRule="auto"/>
        <w:jc w:val="both"/>
        <w:rPr>
          <w:rFonts w:ascii="Times New Roman" w:hAnsi="Times New Roman"/>
          <w:spacing w:val="-1"/>
          <w:sz w:val="28"/>
          <w:szCs w:val="28"/>
        </w:rPr>
      </w:pPr>
      <w:r w:rsidRPr="00917F3A">
        <w:rPr>
          <w:rFonts w:ascii="Times New Roman" w:hAnsi="Times New Roman"/>
          <w:spacing w:val="-1"/>
          <w:sz w:val="28"/>
          <w:szCs w:val="28"/>
        </w:rPr>
        <w:t xml:space="preserve">        2.Отделу по организационно-кадровой работе и делопроизводству </w:t>
      </w:r>
      <w:r>
        <w:rPr>
          <w:rFonts w:ascii="Times New Roman" w:hAnsi="Times New Roman"/>
          <w:spacing w:val="-1"/>
          <w:sz w:val="28"/>
          <w:szCs w:val="28"/>
        </w:rPr>
        <w:t xml:space="preserve">         </w:t>
      </w:r>
      <w:r w:rsidRPr="00917F3A">
        <w:rPr>
          <w:rFonts w:ascii="Times New Roman" w:hAnsi="Times New Roman"/>
          <w:spacing w:val="-1"/>
          <w:sz w:val="28"/>
          <w:szCs w:val="28"/>
        </w:rPr>
        <w:t>(Котова М.В.) разместить настоящее постановление на официальном сайте администрации Залегощенского района Орловской области в информационно-телекоммуникационной сети «Интернет».</w:t>
      </w:r>
    </w:p>
    <w:p w:rsidR="00917F3A" w:rsidRPr="00917F3A" w:rsidRDefault="00917F3A" w:rsidP="00917F3A">
      <w:pPr>
        <w:spacing w:after="0" w:line="240" w:lineRule="auto"/>
        <w:jc w:val="both"/>
        <w:rPr>
          <w:rFonts w:ascii="Times New Roman" w:hAnsi="Times New Roman"/>
          <w:spacing w:val="-1"/>
          <w:sz w:val="28"/>
          <w:szCs w:val="28"/>
        </w:rPr>
      </w:pPr>
    </w:p>
    <w:p w:rsidR="00917F3A" w:rsidRPr="00917F3A" w:rsidRDefault="00917F3A" w:rsidP="00917F3A">
      <w:pPr>
        <w:spacing w:after="0" w:line="240" w:lineRule="auto"/>
        <w:jc w:val="both"/>
        <w:rPr>
          <w:rFonts w:ascii="Times New Roman" w:hAnsi="Times New Roman"/>
          <w:sz w:val="28"/>
          <w:szCs w:val="28"/>
        </w:rPr>
      </w:pPr>
      <w:r w:rsidRPr="00917F3A">
        <w:rPr>
          <w:rFonts w:ascii="Times New Roman" w:hAnsi="Times New Roman"/>
          <w:sz w:val="28"/>
          <w:szCs w:val="28"/>
        </w:rPr>
        <w:t xml:space="preserve">       Глава района                                                                                        В.Н. </w:t>
      </w:r>
      <w:r>
        <w:rPr>
          <w:rFonts w:ascii="Times New Roman" w:hAnsi="Times New Roman"/>
          <w:sz w:val="28"/>
          <w:szCs w:val="28"/>
        </w:rPr>
        <w:t>Брежнев</w:t>
      </w:r>
    </w:p>
    <w:p w:rsidR="00917F3A" w:rsidRDefault="00917F3A" w:rsidP="00917F3A">
      <w:pPr>
        <w:jc w:val="both"/>
        <w:rPr>
          <w:rFonts w:ascii="Times New Roman" w:hAnsi="Times New Roman"/>
        </w:rPr>
      </w:pPr>
    </w:p>
    <w:p w:rsidR="00917F3A" w:rsidRDefault="00917F3A" w:rsidP="005668A3">
      <w:pPr>
        <w:jc w:val="center"/>
      </w:pPr>
    </w:p>
    <w:p w:rsidR="00212B98" w:rsidRDefault="007D74BC" w:rsidP="005668A3">
      <w:pPr>
        <w:jc w:val="center"/>
        <w:rPr>
          <w:szCs w:val="28"/>
        </w:rPr>
      </w:pPr>
      <w:r>
        <w:pict>
          <v:shape id="_x0000_i1025" type="#_x0000_t75" style="width:60.75pt;height:69pt">
            <v:imagedata r:id="rId7" o:title=""/>
          </v:shape>
        </w:pict>
      </w:r>
    </w:p>
    <w:p w:rsidR="00212B98" w:rsidRDefault="00212B98" w:rsidP="005668A3">
      <w:pPr>
        <w:ind w:firstLine="540"/>
      </w:pPr>
    </w:p>
    <w:p w:rsidR="00212B98" w:rsidRPr="00930E04" w:rsidRDefault="00212B98" w:rsidP="005668A3">
      <w:pPr>
        <w:pStyle w:val="ad"/>
        <w:spacing w:line="360" w:lineRule="auto"/>
        <w:jc w:val="left"/>
        <w:rPr>
          <w:b/>
          <w:sz w:val="20"/>
        </w:rPr>
      </w:pPr>
      <w:r>
        <w:rPr>
          <w:b/>
          <w:sz w:val="20"/>
        </w:rPr>
        <w:t xml:space="preserve">                                                             </w:t>
      </w:r>
      <w:r w:rsidRPr="00930E04">
        <w:rPr>
          <w:b/>
          <w:sz w:val="20"/>
        </w:rPr>
        <w:t>РОССИЙСКАЯ  ФЕДЕРАЦИЯ</w:t>
      </w:r>
    </w:p>
    <w:p w:rsidR="00212B98" w:rsidRPr="00387BB0" w:rsidRDefault="00212B98" w:rsidP="005668A3">
      <w:pPr>
        <w:pStyle w:val="af0"/>
        <w:rPr>
          <w:szCs w:val="24"/>
        </w:rPr>
      </w:pPr>
      <w:r w:rsidRPr="00930E04">
        <w:rPr>
          <w:sz w:val="20"/>
        </w:rPr>
        <w:t>ОРЛОВСКАЯ    ОБЛАСТЬ</w:t>
      </w:r>
    </w:p>
    <w:p w:rsidR="00212B98" w:rsidRDefault="00212B98" w:rsidP="005668A3">
      <w:pPr>
        <w:pStyle w:val="af0"/>
        <w:rPr>
          <w:sz w:val="20"/>
        </w:rPr>
      </w:pPr>
    </w:p>
    <w:p w:rsidR="00212B98" w:rsidRDefault="00212B98" w:rsidP="005668A3">
      <w:pPr>
        <w:pStyle w:val="af0"/>
        <w:rPr>
          <w:sz w:val="28"/>
        </w:rPr>
      </w:pPr>
      <w:r>
        <w:rPr>
          <w:sz w:val="28"/>
        </w:rPr>
        <w:t xml:space="preserve"> АДМИНИСТРАЦИЯ ЗАЛЕГОЩЕНСКОГО РАЙОНА</w:t>
      </w:r>
    </w:p>
    <w:p w:rsidR="00212B98" w:rsidRDefault="00212B98" w:rsidP="005668A3">
      <w:pPr>
        <w:pStyle w:val="af0"/>
        <w:rPr>
          <w:b w:val="0"/>
          <w:sz w:val="28"/>
        </w:rPr>
      </w:pPr>
    </w:p>
    <w:p w:rsidR="00212B98" w:rsidRDefault="00212B98" w:rsidP="005668A3">
      <w:pPr>
        <w:pStyle w:val="af0"/>
        <w:jc w:val="left"/>
        <w:rPr>
          <w:sz w:val="28"/>
        </w:rPr>
      </w:pPr>
      <w:r>
        <w:rPr>
          <w:b w:val="0"/>
          <w:sz w:val="28"/>
        </w:rPr>
        <w:tab/>
      </w:r>
      <w:r>
        <w:rPr>
          <w:b w:val="0"/>
          <w:sz w:val="28"/>
        </w:rPr>
        <w:tab/>
      </w:r>
      <w:r>
        <w:rPr>
          <w:b w:val="0"/>
          <w:sz w:val="28"/>
        </w:rPr>
        <w:tab/>
      </w:r>
      <w:r>
        <w:rPr>
          <w:b w:val="0"/>
          <w:sz w:val="28"/>
        </w:rPr>
        <w:tab/>
        <w:t xml:space="preserve">            </w:t>
      </w:r>
      <w:r>
        <w:rPr>
          <w:sz w:val="28"/>
        </w:rPr>
        <w:t>ПОСТАНОВЛЕНИЕ</w:t>
      </w:r>
    </w:p>
    <w:p w:rsidR="00212B98" w:rsidRDefault="00212B98" w:rsidP="005668A3">
      <w:pPr>
        <w:pStyle w:val="af0"/>
        <w:rPr>
          <w:b w:val="0"/>
          <w:sz w:val="28"/>
        </w:rPr>
      </w:pPr>
    </w:p>
    <w:p w:rsidR="00212B98" w:rsidRDefault="00212B98" w:rsidP="005668A3">
      <w:pPr>
        <w:pStyle w:val="af0"/>
        <w:jc w:val="left"/>
        <w:rPr>
          <w:b w:val="0"/>
          <w:sz w:val="28"/>
        </w:rPr>
      </w:pPr>
      <w:r>
        <w:rPr>
          <w:b w:val="0"/>
          <w:sz w:val="28"/>
        </w:rPr>
        <w:t xml:space="preserve">           22 декабря 2017г.</w:t>
      </w:r>
      <w:r>
        <w:rPr>
          <w:b w:val="0"/>
          <w:sz w:val="28"/>
        </w:rPr>
        <w:tab/>
      </w:r>
      <w:r>
        <w:rPr>
          <w:b w:val="0"/>
          <w:sz w:val="28"/>
        </w:rPr>
        <w:tab/>
        <w:t xml:space="preserve"> </w:t>
      </w:r>
      <w:r>
        <w:rPr>
          <w:b w:val="0"/>
          <w:sz w:val="28"/>
        </w:rPr>
        <w:tab/>
      </w:r>
      <w:r>
        <w:rPr>
          <w:b w:val="0"/>
          <w:sz w:val="28"/>
        </w:rPr>
        <w:tab/>
      </w:r>
      <w:r>
        <w:rPr>
          <w:b w:val="0"/>
          <w:sz w:val="28"/>
        </w:rPr>
        <w:tab/>
      </w:r>
      <w:r>
        <w:rPr>
          <w:b w:val="0"/>
          <w:sz w:val="28"/>
        </w:rPr>
        <w:tab/>
        <w:t>№ 681</w:t>
      </w:r>
    </w:p>
    <w:p w:rsidR="00212B98" w:rsidRDefault="00212B98" w:rsidP="005668A3">
      <w:pPr>
        <w:pStyle w:val="af0"/>
        <w:jc w:val="left"/>
        <w:rPr>
          <w:b w:val="0"/>
          <w:sz w:val="20"/>
        </w:rPr>
      </w:pPr>
      <w:r>
        <w:rPr>
          <w:szCs w:val="24"/>
        </w:rPr>
        <w:t xml:space="preserve">                 </w:t>
      </w:r>
      <w:r>
        <w:rPr>
          <w:b w:val="0"/>
          <w:sz w:val="20"/>
        </w:rPr>
        <w:t>пос. Залегощь</w:t>
      </w:r>
    </w:p>
    <w:p w:rsidR="00212B98" w:rsidRPr="00CD5044" w:rsidRDefault="00212B98" w:rsidP="005668A3">
      <w:pPr>
        <w:tabs>
          <w:tab w:val="left" w:pos="142"/>
          <w:tab w:val="left" w:pos="426"/>
        </w:tabs>
        <w:rPr>
          <w:sz w:val="28"/>
          <w:szCs w:val="28"/>
        </w:rPr>
      </w:pP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 xml:space="preserve">Об утверждении административного </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регламента администрации Залегощенского района</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Орловской области  по предоставлению муниципальной услуги</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«Предоставление земельных участков, находящихся</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 xml:space="preserve">в муниципальной собственности Залегощенского района, </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и земельных участков, государственная собственность на которые не разграничена»</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p>
    <w:p w:rsidR="00212B98" w:rsidRPr="005668A3" w:rsidRDefault="00212B98" w:rsidP="005668A3">
      <w:pPr>
        <w:tabs>
          <w:tab w:val="left" w:pos="142"/>
          <w:tab w:val="left" w:pos="426"/>
        </w:tabs>
        <w:spacing w:after="0" w:line="240" w:lineRule="auto"/>
        <w:ind w:firstLine="709"/>
        <w:jc w:val="both"/>
        <w:rPr>
          <w:rFonts w:ascii="Times New Roman" w:hAnsi="Times New Roman"/>
        </w:rPr>
      </w:pPr>
      <w:r w:rsidRPr="005668A3">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в целях повышения эффективности, качества, доступности муниципальных услуг и своевременного их предоставления, </w:t>
      </w:r>
      <w:r w:rsidRPr="005668A3">
        <w:rPr>
          <w:rFonts w:ascii="Times New Roman" w:hAnsi="Times New Roman"/>
          <w:spacing w:val="-1"/>
          <w:sz w:val="28"/>
          <w:szCs w:val="28"/>
        </w:rPr>
        <w:t>ПОСТАНОВЛЯЮ:</w:t>
      </w:r>
    </w:p>
    <w:p w:rsidR="00212B98" w:rsidRPr="005668A3" w:rsidRDefault="00212B98" w:rsidP="005668A3">
      <w:pPr>
        <w:tabs>
          <w:tab w:val="left" w:pos="142"/>
          <w:tab w:val="left" w:pos="426"/>
        </w:tabs>
        <w:spacing w:after="0" w:line="240" w:lineRule="auto"/>
        <w:ind w:firstLine="709"/>
        <w:jc w:val="both"/>
        <w:rPr>
          <w:rFonts w:ascii="Times New Roman" w:hAnsi="Times New Roman"/>
          <w:sz w:val="28"/>
          <w:szCs w:val="28"/>
        </w:rPr>
      </w:pPr>
      <w:r w:rsidRPr="005668A3">
        <w:rPr>
          <w:rFonts w:ascii="Times New Roman" w:hAnsi="Times New Roman"/>
          <w:spacing w:val="3"/>
          <w:sz w:val="28"/>
          <w:szCs w:val="28"/>
        </w:rPr>
        <w:t xml:space="preserve">1. Утвердить Административный регламент администрации Залегощенского района Орловской области по предоставлению муниципальной услуги «Предоставление </w:t>
      </w:r>
      <w:r w:rsidRPr="005668A3">
        <w:rPr>
          <w:rFonts w:ascii="Times New Roman" w:hAnsi="Times New Roman"/>
          <w:sz w:val="28"/>
          <w:szCs w:val="28"/>
        </w:rPr>
        <w:t>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согласно приложению.</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r w:rsidRPr="005668A3">
        <w:rPr>
          <w:rFonts w:ascii="Times New Roman" w:hAnsi="Times New Roman"/>
          <w:spacing w:val="-1"/>
          <w:sz w:val="28"/>
          <w:szCs w:val="28"/>
        </w:rPr>
        <w:t>2. О</w:t>
      </w:r>
      <w:r w:rsidRPr="005668A3">
        <w:rPr>
          <w:rFonts w:ascii="Times New Roman" w:hAnsi="Times New Roman"/>
          <w:sz w:val="28"/>
          <w:szCs w:val="28"/>
        </w:rPr>
        <w:t xml:space="preserve">тделу по организационно-кадровой работе и делопроизводству </w:t>
      </w:r>
      <w:r w:rsidRPr="005668A3">
        <w:rPr>
          <w:rFonts w:ascii="Times New Roman" w:hAnsi="Times New Roman"/>
          <w:spacing w:val="-1"/>
          <w:sz w:val="28"/>
          <w:szCs w:val="28"/>
        </w:rPr>
        <w:t>администрации Залегощенского района (Щукина О.В.) обеспечить опубликование настоящего постановления в «Информационном Вестнике Залегощенского района» и размещение на официальном сайте администрации Залегощенского района.</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r w:rsidRPr="005668A3">
        <w:rPr>
          <w:rFonts w:ascii="Times New Roman" w:hAnsi="Times New Roman"/>
          <w:spacing w:val="-1"/>
          <w:sz w:val="28"/>
          <w:szCs w:val="28"/>
        </w:rPr>
        <w:t>3. Настоящее постановление вступает в силу с момента официального опубликования</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r w:rsidRPr="005668A3">
        <w:rPr>
          <w:rFonts w:ascii="Times New Roman" w:hAnsi="Times New Roman"/>
          <w:spacing w:val="-1"/>
          <w:sz w:val="28"/>
          <w:szCs w:val="28"/>
        </w:rPr>
        <w:t>4. Контроль за исполнением постановления возложить на заместителя главы администрации Залегощенского района А.Н. Грачёва.</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p>
    <w:p w:rsidR="00212B98" w:rsidRPr="005668A3" w:rsidRDefault="00212B98" w:rsidP="005668A3">
      <w:pPr>
        <w:tabs>
          <w:tab w:val="left" w:pos="638"/>
        </w:tabs>
        <w:spacing w:after="0" w:line="240" w:lineRule="auto"/>
        <w:jc w:val="both"/>
        <w:rPr>
          <w:rFonts w:ascii="Times New Roman" w:hAnsi="Times New Roman"/>
          <w:spacing w:val="-1"/>
          <w:sz w:val="28"/>
          <w:szCs w:val="28"/>
        </w:rPr>
      </w:pPr>
    </w:p>
    <w:p w:rsidR="00212B98" w:rsidRPr="005668A3" w:rsidRDefault="00212B98" w:rsidP="005668A3">
      <w:pPr>
        <w:tabs>
          <w:tab w:val="left" w:pos="638"/>
        </w:tabs>
        <w:spacing w:line="360" w:lineRule="auto"/>
        <w:jc w:val="both"/>
        <w:rPr>
          <w:rFonts w:ascii="Times New Roman" w:hAnsi="Times New Roman"/>
        </w:rPr>
      </w:pPr>
      <w:r>
        <w:rPr>
          <w:rFonts w:ascii="Times New Roman" w:hAnsi="Times New Roman"/>
          <w:spacing w:val="-1"/>
          <w:sz w:val="28"/>
          <w:szCs w:val="28"/>
        </w:rPr>
        <w:t xml:space="preserve">    </w:t>
      </w:r>
      <w:r w:rsidRPr="005668A3">
        <w:rPr>
          <w:rFonts w:ascii="Times New Roman" w:hAnsi="Times New Roman"/>
          <w:spacing w:val="-1"/>
          <w:sz w:val="28"/>
          <w:szCs w:val="28"/>
        </w:rPr>
        <w:t xml:space="preserve">Глава района                                                                              </w:t>
      </w:r>
      <w:r>
        <w:rPr>
          <w:rFonts w:ascii="Times New Roman" w:hAnsi="Times New Roman"/>
          <w:spacing w:val="-1"/>
          <w:sz w:val="28"/>
          <w:szCs w:val="28"/>
        </w:rPr>
        <w:t xml:space="preserve">     </w:t>
      </w:r>
      <w:r w:rsidRPr="005668A3">
        <w:rPr>
          <w:rFonts w:ascii="Times New Roman" w:hAnsi="Times New Roman"/>
          <w:spacing w:val="-1"/>
          <w:sz w:val="28"/>
          <w:szCs w:val="28"/>
        </w:rPr>
        <w:t xml:space="preserve">    В.Н. Брежне</w:t>
      </w:r>
      <w:r>
        <w:rPr>
          <w:rFonts w:ascii="Times New Roman" w:hAnsi="Times New Roman"/>
          <w:spacing w:val="-1"/>
          <w:sz w:val="28"/>
          <w:szCs w:val="28"/>
        </w:rPr>
        <w:t>в</w:t>
      </w:r>
    </w:p>
    <w:tbl>
      <w:tblPr>
        <w:tblW w:w="0" w:type="auto"/>
        <w:tblLook w:val="01E0"/>
      </w:tblPr>
      <w:tblGrid>
        <w:gridCol w:w="4926"/>
        <w:gridCol w:w="4927"/>
      </w:tblGrid>
      <w:tr w:rsidR="00212B98" w:rsidRPr="002A1F0B" w:rsidTr="005604A3">
        <w:tc>
          <w:tcPr>
            <w:tcW w:w="4926" w:type="dxa"/>
          </w:tcPr>
          <w:p w:rsidR="00212B98" w:rsidRPr="002A1F0B" w:rsidRDefault="00212B98" w:rsidP="005668A3">
            <w:pPr>
              <w:pStyle w:val="ConsPlusNormal"/>
              <w:spacing w:after="200" w:line="276" w:lineRule="auto"/>
              <w:jc w:val="right"/>
              <w:outlineLvl w:val="0"/>
              <w:rPr>
                <w:rFonts w:ascii="Times New Roman" w:hAnsi="Times New Roman"/>
                <w:sz w:val="28"/>
                <w:szCs w:val="28"/>
              </w:rPr>
            </w:pPr>
          </w:p>
        </w:tc>
        <w:tc>
          <w:tcPr>
            <w:tcW w:w="4927" w:type="dxa"/>
          </w:tcPr>
          <w:p w:rsidR="00212B98" w:rsidRPr="002A1F0B" w:rsidRDefault="00212B98" w:rsidP="005668A3">
            <w:pPr>
              <w:pStyle w:val="ConsPlusNormal"/>
              <w:jc w:val="right"/>
              <w:outlineLvl w:val="0"/>
              <w:rPr>
                <w:rFonts w:ascii="Times New Roman" w:hAnsi="Times New Roman"/>
                <w:sz w:val="28"/>
                <w:szCs w:val="28"/>
              </w:rPr>
            </w:pPr>
            <w:r w:rsidRPr="002A1F0B">
              <w:rPr>
                <w:rFonts w:ascii="Times New Roman" w:hAnsi="Times New Roman"/>
                <w:sz w:val="28"/>
                <w:szCs w:val="28"/>
              </w:rPr>
              <w:t>Приложение к постановлению администрации Залегощенского района Орловской области</w:t>
            </w:r>
          </w:p>
          <w:p w:rsidR="00212B98" w:rsidRPr="002A1F0B" w:rsidRDefault="00212B98" w:rsidP="005668A3">
            <w:pPr>
              <w:pStyle w:val="ConsPlusNormal"/>
              <w:jc w:val="right"/>
              <w:outlineLvl w:val="0"/>
              <w:rPr>
                <w:rFonts w:ascii="Times New Roman" w:hAnsi="Times New Roman"/>
                <w:sz w:val="28"/>
                <w:szCs w:val="28"/>
              </w:rPr>
            </w:pPr>
            <w:r>
              <w:rPr>
                <w:rFonts w:ascii="Times New Roman" w:hAnsi="Times New Roman"/>
                <w:sz w:val="28"/>
                <w:szCs w:val="28"/>
              </w:rPr>
              <w:t>от 22</w:t>
            </w:r>
            <w:r w:rsidRPr="002A1F0B">
              <w:rPr>
                <w:rFonts w:ascii="Times New Roman" w:hAnsi="Times New Roman"/>
                <w:sz w:val="28"/>
                <w:szCs w:val="28"/>
              </w:rPr>
              <w:t xml:space="preserve"> декабря 2017 года № </w:t>
            </w:r>
            <w:r>
              <w:rPr>
                <w:rFonts w:ascii="Times New Roman" w:hAnsi="Times New Roman"/>
                <w:sz w:val="28"/>
                <w:szCs w:val="28"/>
              </w:rPr>
              <w:t>681</w:t>
            </w:r>
          </w:p>
        </w:tc>
      </w:tr>
    </w:tbl>
    <w:p w:rsidR="00212B98" w:rsidRPr="002A1F0B" w:rsidRDefault="00212B98" w:rsidP="005668A3">
      <w:pPr>
        <w:pStyle w:val="ConsPlusNormal"/>
        <w:jc w:val="right"/>
        <w:outlineLvl w:val="0"/>
        <w:rPr>
          <w:rFonts w:ascii="Times New Roman" w:hAnsi="Times New Roman"/>
          <w:sz w:val="28"/>
          <w:szCs w:val="28"/>
        </w:rPr>
      </w:pPr>
    </w:p>
    <w:p w:rsidR="00212B98" w:rsidRPr="002A1F0B" w:rsidRDefault="00212B98">
      <w:pPr>
        <w:pStyle w:val="ConsPlusTitle"/>
        <w:jc w:val="center"/>
        <w:rPr>
          <w:rFonts w:ascii="Times New Roman" w:hAnsi="Times New Roman" w:cs="Times New Roman"/>
          <w:sz w:val="28"/>
          <w:szCs w:val="28"/>
        </w:rPr>
      </w:pP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АДМИНИСТРАТИВНЫЙ РЕГЛАМЕНТ</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АДМИНИСТРАЦИИ ЗАЛЕГОЩЕНСКОГО РАЙОНА ОРЛОВСКОЙ ОБЛАСТИ</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ПО ПРЕДОСТАВЛЕНИЮ МУНИЦИПАЛЬНОЙ УСЛУГИ "ПРЕДОСТАВЛЕНИЕ</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ЗЕМЕЛЬНЫХ УЧАСТКОВ, НАХОДЯЩИХСЯ В МУНИЦИПАЛЬНОЙ</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СОБСТВЕННОСТИ ЗАЛЕГОЩЕНСКОГО РАЙОНА, И ЗЕМЕЛЬНЫХ</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УЧАСТКОВ, ГОСУДАРСТВЕННАЯ СОБСТВЕННОСТЬ</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НА КОТОРЫЕ НЕ РАЗГРАНИЧЕНА"</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jc w:val="center"/>
        <w:outlineLvl w:val="1"/>
        <w:rPr>
          <w:rFonts w:ascii="Times New Roman" w:hAnsi="Times New Roman"/>
          <w:sz w:val="28"/>
          <w:szCs w:val="28"/>
        </w:rPr>
      </w:pPr>
      <w:r w:rsidRPr="002A1F0B">
        <w:rPr>
          <w:rFonts w:ascii="Times New Roman" w:hAnsi="Times New Roman"/>
          <w:sz w:val="28"/>
          <w:szCs w:val="28"/>
        </w:rPr>
        <w:t>1. Общие положения</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1.1. Предмет регулирования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Предметом регулирования настоящего Административного регламента является порядок и стандарт предоставления муниципальной услуги "Предоставление 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(далее - муниципальная услуга).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1.2. Круг заявителей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1.2.1. Заявителями о предоставлении муниципальной услуги являются юридические и физические лица либо лица, наделенные полномочиями действовать от их имени.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1.2.2. От имени физических лиц подавать заявление с запросом о предоставлении муниципальной услуги могут: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законные представители (родители, усыновители, опекуны) несовершеннолетних в возрасте до 18 лет;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опекуны недееспособных граждан;</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представители, действующие в силу полномочий, основанных на доверенности.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1.3. Требования к порядку информирования о порядке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1.3.1. Информация о порядке оказания муниципальной услуги предоставляется: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непосредственно в Отделе по управлению муниципальным имуществом администрации Залегощенского района Орловской области (далее - ОУМИ), по адресу пгт. Залегощь, ул. М.Горького, д. 20, каб. 26.</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Режим работы ОУМИ: понедельник - пятница с 8 час. 00 мин. до 17 час. 00 мин.; перерыв с 12 час. 00 мин. до 13 час. 00 мин. Суббота, воскресенье - выходные дни.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с использованием средств телефонной связи, номер телефона: 8 (48648) 2-29-69;</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с использованием электронной почты, адрес электронной почты: o</w:t>
      </w:r>
      <w:r w:rsidRPr="002A1F0B">
        <w:rPr>
          <w:rFonts w:ascii="Times New Roman" w:hAnsi="Times New Roman"/>
          <w:sz w:val="28"/>
          <w:szCs w:val="28"/>
          <w:lang w:val="en-US"/>
        </w:rPr>
        <w:t>umizaleg</w:t>
      </w:r>
      <w:r w:rsidRPr="002A1F0B">
        <w:rPr>
          <w:rFonts w:ascii="Times New Roman" w:hAnsi="Times New Roman"/>
          <w:sz w:val="28"/>
          <w:szCs w:val="28"/>
        </w:rPr>
        <w:t>@</w:t>
      </w:r>
      <w:r w:rsidRPr="002A1F0B">
        <w:rPr>
          <w:rFonts w:ascii="Times New Roman" w:hAnsi="Times New Roman"/>
          <w:sz w:val="28"/>
          <w:szCs w:val="28"/>
          <w:lang w:val="en-US"/>
        </w:rPr>
        <w:t>mail</w:t>
      </w:r>
      <w:r w:rsidRPr="002A1F0B">
        <w:rPr>
          <w:rFonts w:ascii="Times New Roman" w:hAnsi="Times New Roman"/>
          <w:sz w:val="28"/>
          <w:szCs w:val="28"/>
        </w:rPr>
        <w:t>.ru;</w:t>
      </w:r>
    </w:p>
    <w:p w:rsidR="00212B98" w:rsidRPr="002A1F0B" w:rsidRDefault="00212B98" w:rsidP="00B571F0">
      <w:pPr>
        <w:pStyle w:val="ConsPlusNormal"/>
        <w:spacing w:before="220"/>
        <w:ind w:firstLine="540"/>
        <w:jc w:val="both"/>
        <w:rPr>
          <w:rFonts w:ascii="Times New Roman" w:hAnsi="Times New Roman"/>
          <w:color w:val="FF0000"/>
          <w:sz w:val="28"/>
          <w:szCs w:val="28"/>
        </w:rPr>
      </w:pPr>
      <w:r w:rsidRPr="002A1F0B">
        <w:rPr>
          <w:rFonts w:ascii="Times New Roman" w:hAnsi="Times New Roman"/>
          <w:sz w:val="28"/>
          <w:szCs w:val="28"/>
        </w:rPr>
        <w:t>4) с использованием почтовой связи, адрес для направления писем: 303561, Орловская область, Залегощенский район, пгт. Залегощь, ул. М.Горького, д. 20;</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посредством размещения в информационно-телекоммуникационной сети Интернет на официальном сайте Залегощенского района: http://admzalegosh.ru/</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На сайте администрации Залегощенского района размещается текст настоящего Регламента с приложениями;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6) муниципальная услуга может оказываться в Многофункциональных центрах предоставления государственных и муниципальных услуг Орловской области (далее - МФЦ), расположенных по адресу: пгт. Залегощь, ул. М.Горького, дом 24.</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Телефон центра телефонного обслуживания: 8 (4862) 511-000.</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Режим работы МФЦ: понедельник - пятница: с 9 час. 00 мин. до 16 час. 00 мин. без перерыва; суббота, воскресенье - выходные дни.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Обслуживание в МФЦ производится с использованием системы электронной очереди в соответствии с установленным порядком обслуживания;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7) на информационных стендах в местах предоставления муниципальной услуги.</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jc w:val="center"/>
        <w:outlineLvl w:val="1"/>
        <w:rPr>
          <w:rFonts w:ascii="Times New Roman" w:hAnsi="Times New Roman"/>
          <w:sz w:val="28"/>
          <w:szCs w:val="28"/>
        </w:rPr>
      </w:pPr>
      <w:r w:rsidRPr="002A1F0B">
        <w:rPr>
          <w:rFonts w:ascii="Times New Roman" w:hAnsi="Times New Roman"/>
          <w:sz w:val="28"/>
          <w:szCs w:val="28"/>
        </w:rPr>
        <w:t>2. Стандарт предоставления муниципальной услуги</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 Наименование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"Предоставление 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2.2. Наименование структурного подразделения администрации района, предоставляющего муниципальную услугу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2.2.1. Муниципальная услуга предоставляется Отделом по управлению </w:t>
      </w:r>
      <w:r w:rsidRPr="002A1F0B">
        <w:rPr>
          <w:rFonts w:ascii="Times New Roman" w:hAnsi="Times New Roman"/>
          <w:sz w:val="28"/>
          <w:szCs w:val="28"/>
        </w:rPr>
        <w:lastRenderedPageBreak/>
        <w:t>муниципальным имуществом администрации Залегощенского района Орловской области.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представления информации для проверки сведений, представляемых заявителями: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Многофункциональный центр предоставления государственных и муниципальных услуг Орловской области;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Управление Федеральной службы государственной регистрации, кадастра и картографии по Орловской области.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2.2.3. Органам, предоставляющим муниципальную услугу,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муниципальных услуг.</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2.3. Описание результата предоставления муниципальной услуги</w:t>
      </w:r>
    </w:p>
    <w:p w:rsidR="00212B98" w:rsidRPr="002A1F0B" w:rsidRDefault="00212B98" w:rsidP="002A1F0B">
      <w:pPr>
        <w:pStyle w:val="ConsPlusNormal"/>
        <w:ind w:firstLine="540"/>
        <w:jc w:val="both"/>
        <w:rPr>
          <w:rFonts w:ascii="Times New Roman" w:hAnsi="Times New Roman"/>
          <w:sz w:val="28"/>
          <w:szCs w:val="28"/>
        </w:rPr>
      </w:pPr>
      <w:r w:rsidRPr="002A1F0B">
        <w:rPr>
          <w:rFonts w:ascii="Times New Roman" w:hAnsi="Times New Roman"/>
          <w:sz w:val="28"/>
          <w:szCs w:val="28"/>
        </w:rPr>
        <w:t>2.3.1. Результатом предоставления муниципальной услуги является направление (выдача) заявителю:</w:t>
      </w:r>
    </w:p>
    <w:p w:rsidR="00212B98" w:rsidRPr="002A1F0B" w:rsidRDefault="00212B98" w:rsidP="002A1F0B">
      <w:pPr>
        <w:pStyle w:val="1"/>
        <w:widowControl w:val="0"/>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2A1F0B">
        <w:rPr>
          <w:rFonts w:ascii="Times New Roman" w:hAnsi="Times New Roman"/>
          <w:sz w:val="28"/>
          <w:szCs w:val="28"/>
        </w:rPr>
        <w:t>постановления администрации Залегощенского района Орловской области о предоставлении земельного участка в собственность бесплатно, в постоянное (бессрочное) пользование;</w:t>
      </w:r>
    </w:p>
    <w:p w:rsidR="00212B98" w:rsidRPr="002A1F0B" w:rsidRDefault="00212B98" w:rsidP="002A1F0B">
      <w:pPr>
        <w:pStyle w:val="1"/>
        <w:widowControl w:val="0"/>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2A1F0B">
        <w:rPr>
          <w:rFonts w:ascii="Times New Roman" w:hAnsi="Times New Roman"/>
          <w:sz w:val="28"/>
          <w:szCs w:val="28"/>
        </w:rPr>
        <w:t xml:space="preserve"> проекта договора  купли-продажи, аренды или безвозмездного пользования земельным участком;</w:t>
      </w:r>
    </w:p>
    <w:p w:rsidR="00212B98" w:rsidRPr="002A1F0B" w:rsidRDefault="00212B98" w:rsidP="002A1F0B">
      <w:pPr>
        <w:pStyle w:val="ConsPlusNormal"/>
        <w:ind w:firstLine="540"/>
        <w:jc w:val="both"/>
        <w:rPr>
          <w:rFonts w:ascii="Times New Roman" w:hAnsi="Times New Roman"/>
          <w:sz w:val="28"/>
          <w:szCs w:val="28"/>
        </w:rPr>
      </w:pPr>
      <w:r w:rsidRPr="002A1F0B">
        <w:rPr>
          <w:rFonts w:ascii="Times New Roman" w:hAnsi="Times New Roman"/>
          <w:sz w:val="28"/>
          <w:szCs w:val="28"/>
        </w:rPr>
        <w:t xml:space="preserve"> 3) уведомления о принятом решении об отказе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2.3.2. Выдача результата предоставления муниципальной услуги осуществляется при обращении заявителя в ОУМИ.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2.4. Срок предоставления муниципальной услуги</w:t>
      </w:r>
    </w:p>
    <w:p w:rsidR="00212B98" w:rsidRPr="002A1F0B" w:rsidRDefault="00212B98">
      <w:pPr>
        <w:pStyle w:val="ConsPlusNormal"/>
        <w:spacing w:before="220"/>
        <w:ind w:firstLine="540"/>
        <w:jc w:val="both"/>
        <w:rPr>
          <w:rFonts w:ascii="Times New Roman" w:hAnsi="Times New Roman"/>
          <w:color w:val="FF0000"/>
          <w:sz w:val="28"/>
          <w:szCs w:val="28"/>
        </w:rPr>
      </w:pPr>
      <w:r w:rsidRPr="002A1F0B">
        <w:rPr>
          <w:rFonts w:ascii="Times New Roman" w:hAnsi="Times New Roman"/>
          <w:color w:val="FF0000"/>
          <w:sz w:val="28"/>
          <w:szCs w:val="28"/>
        </w:rPr>
        <w:t>2.4.1. Сроки принятия решения о предварительном согласовании предоставления земельных участков либо решения об отказе в предварительном согласовании предоставления земельных участк</w:t>
      </w:r>
      <w:r>
        <w:rPr>
          <w:rFonts w:ascii="Times New Roman" w:hAnsi="Times New Roman"/>
          <w:color w:val="FF0000"/>
          <w:sz w:val="28"/>
          <w:szCs w:val="28"/>
        </w:rPr>
        <w:t>ов - не более 30 дней с даты регистрации</w:t>
      </w:r>
      <w:r w:rsidRPr="002A1F0B">
        <w:rPr>
          <w:rFonts w:ascii="Times New Roman" w:hAnsi="Times New Roman"/>
          <w:color w:val="FF0000"/>
          <w:sz w:val="28"/>
          <w:szCs w:val="28"/>
        </w:rPr>
        <w:t xml:space="preserve"> заявления.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Сроки принятия решения о предоставлении земельных участков в собственность, аренду, постоянное (бессрочное) пользование, безвозмездное пользование без проведения торгов либо решения об отказе в предоставлении земельных участков - не более 30 дней с </w:t>
      </w:r>
      <w:r>
        <w:rPr>
          <w:rFonts w:ascii="Times New Roman" w:hAnsi="Times New Roman"/>
          <w:sz w:val="28"/>
          <w:szCs w:val="28"/>
        </w:rPr>
        <w:t>даты поступления</w:t>
      </w:r>
      <w:r w:rsidRPr="002A1F0B">
        <w:rPr>
          <w:rFonts w:ascii="Times New Roman" w:hAnsi="Times New Roman"/>
          <w:sz w:val="28"/>
          <w:szCs w:val="28"/>
        </w:rPr>
        <w:t xml:space="preserve"> заявления.</w:t>
      </w:r>
    </w:p>
    <w:p w:rsidR="00212B98" w:rsidRPr="002A1F0B" w:rsidRDefault="00212B98" w:rsidP="002A1F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A1F0B">
        <w:rPr>
          <w:rFonts w:ascii="Times New Roman" w:hAnsi="Times New Roman"/>
          <w:sz w:val="28"/>
          <w:szCs w:val="28"/>
        </w:rPr>
        <w:t xml:space="preserve">Указанный срок может быть увеличен на 30 дней с момента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в границах населенных пунктов муниципального образования Залегощенский район Орловской области, садоводства, дачного хозяйства, </w:t>
      </w:r>
      <w:r w:rsidRPr="002A1F0B">
        <w:rPr>
          <w:rFonts w:ascii="Times New Roman" w:hAnsi="Times New Roman"/>
          <w:sz w:val="28"/>
          <w:szCs w:val="28"/>
        </w:rPr>
        <w:lastRenderedPageBreak/>
        <w:t>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на период получения от иных заинтересованных лиц обращений о намерении участвовать в аукционе по приобретению  указанного земельного участка, сведения о которых публикуются в виде извещений на официальных сайтах в сети Интернет и в «Информационном Вестнике Залегощенского района». В данном случае общий срок муниципальной услуги не может превышать 60 дней.</w:t>
      </w:r>
    </w:p>
    <w:p w:rsidR="00212B98" w:rsidRPr="002A1F0B" w:rsidRDefault="00212B98" w:rsidP="002A1F0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2A1F0B">
        <w:rPr>
          <w:rFonts w:ascii="Times New Roman" w:hAnsi="Times New Roman"/>
          <w:sz w:val="28"/>
          <w:szCs w:val="28"/>
        </w:rPr>
        <w:t>Срок исполнения административной процедуры по публикации извещения о предстоящем предоставлении земельного участка для целей индивидуального жилищного строительства, ведения личного подсобного хозяйства в границах населенных пунктов муниципального образования Залегощенский район Орловской области, садоводства, дачного хозяйства, осуществления крестьянским (фермерским) хозяйством его деятельности – 30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Срок принятия решения о проведении аукциона либо решения об отказе в проведении аукциона - не более чем два месяца со дня поступления соответствующего заявления.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Срок заключения договора аренды на торгах - не ранее чем через десять дней со дня размещения информации о результатах аукциона на официальном сайте Российской Федерации www.torgi.gov.ru.</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2.4.2. Сроки прохождения отдельных административных процедур указаны в </w:t>
      </w:r>
      <w:hyperlink w:anchor="P214" w:history="1">
        <w:r w:rsidRPr="002A1F0B">
          <w:rPr>
            <w:rFonts w:ascii="Times New Roman" w:hAnsi="Times New Roman"/>
            <w:color w:val="0000FF"/>
            <w:sz w:val="28"/>
            <w:szCs w:val="28"/>
          </w:rPr>
          <w:t>разделе 3</w:t>
        </w:r>
      </w:hyperlink>
      <w:r w:rsidRPr="002A1F0B">
        <w:rPr>
          <w:rFonts w:ascii="Times New Roman" w:hAnsi="Times New Roman"/>
          <w:sz w:val="28"/>
          <w:szCs w:val="28"/>
        </w:rPr>
        <w:t xml:space="preserve">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2.4.3. Время ожидания заявителя в очереди при подаче или получении документов при предоставлении муниципальной услуги составляет не более </w:t>
      </w:r>
      <w:r>
        <w:rPr>
          <w:rFonts w:ascii="Times New Roman" w:hAnsi="Times New Roman"/>
          <w:sz w:val="28"/>
          <w:szCs w:val="28"/>
        </w:rPr>
        <w:t>15</w:t>
      </w:r>
      <w:r w:rsidRPr="002A1F0B">
        <w:rPr>
          <w:rFonts w:ascii="Times New Roman" w:hAnsi="Times New Roman"/>
          <w:sz w:val="28"/>
          <w:szCs w:val="28"/>
        </w:rPr>
        <w:t xml:space="preserve"> минут.</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Правовыми основаниями для предоставления муниципальной услуги являются: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 </w:t>
      </w:r>
      <w:hyperlink r:id="rId8" w:history="1">
        <w:r w:rsidRPr="002A1F0B">
          <w:rPr>
            <w:rFonts w:ascii="Times New Roman" w:hAnsi="Times New Roman"/>
            <w:color w:val="0000FF"/>
            <w:sz w:val="28"/>
            <w:szCs w:val="28"/>
          </w:rPr>
          <w:t>Конституция</w:t>
        </w:r>
      </w:hyperlink>
      <w:r w:rsidRPr="002A1F0B">
        <w:rPr>
          <w:rFonts w:ascii="Times New Roman" w:hAnsi="Times New Roman"/>
          <w:sz w:val="28"/>
          <w:szCs w:val="28"/>
        </w:rPr>
        <w:t xml:space="preserve">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Земельный </w:t>
      </w:r>
      <w:hyperlink r:id="rId9" w:history="1">
        <w:r w:rsidRPr="002A1F0B">
          <w:rPr>
            <w:rFonts w:ascii="Times New Roman" w:hAnsi="Times New Roman"/>
            <w:color w:val="0000FF"/>
            <w:sz w:val="28"/>
            <w:szCs w:val="28"/>
          </w:rPr>
          <w:t>кодекс</w:t>
        </w:r>
      </w:hyperlink>
      <w:r w:rsidRPr="002A1F0B">
        <w:rPr>
          <w:rFonts w:ascii="Times New Roman" w:hAnsi="Times New Roman"/>
          <w:sz w:val="28"/>
          <w:szCs w:val="28"/>
        </w:rPr>
        <w:t xml:space="preserve"> Российской Федерации (первоначальный текст документа опубликован в изданиях "Собрание законодательства РФ", 29.10.2001, N 44, ст. 4147, "Парламентская газета", N 204 - 205, 30.10.2001, "Российская газета", N 211 - 212, 30.10.2001);</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 Гражданский </w:t>
      </w:r>
      <w:hyperlink r:id="rId10" w:history="1">
        <w:r w:rsidRPr="002A1F0B">
          <w:rPr>
            <w:rFonts w:ascii="Times New Roman" w:hAnsi="Times New Roman"/>
            <w:color w:val="0000FF"/>
            <w:sz w:val="28"/>
            <w:szCs w:val="28"/>
          </w:rPr>
          <w:t>кодекс</w:t>
        </w:r>
      </w:hyperlink>
      <w:r w:rsidRPr="002A1F0B">
        <w:rPr>
          <w:rFonts w:ascii="Times New Roman" w:hAnsi="Times New Roman"/>
          <w:sz w:val="28"/>
          <w:szCs w:val="28"/>
        </w:rPr>
        <w:t xml:space="preserve"> Российской Федерации (первоначальный текст документа опубликован в изданиях "Собрание законодательства РФ", 05.12.1994, N 32, ст. 3301, "Российская газета", N 238 - 239, 08.12.1994);</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4) Федеральный </w:t>
      </w:r>
      <w:hyperlink r:id="rId11" w:history="1">
        <w:r w:rsidRPr="002A1F0B">
          <w:rPr>
            <w:rFonts w:ascii="Times New Roman" w:hAnsi="Times New Roman"/>
            <w:color w:val="0000FF"/>
            <w:sz w:val="28"/>
            <w:szCs w:val="28"/>
          </w:rPr>
          <w:t>закон</w:t>
        </w:r>
      </w:hyperlink>
      <w:r w:rsidRPr="002A1F0B">
        <w:rPr>
          <w:rFonts w:ascii="Times New Roman" w:hAnsi="Times New Roman"/>
          <w:sz w:val="28"/>
          <w:szCs w:val="28"/>
        </w:rPr>
        <w:t xml:space="preserve"> от 18.06.2001 N 78-ФЗ "О землеустройстве" (первоначальный текст документа опубликован в изданиях "Парламентская газета", N 114 - 115, 23.06.2001, "Российская газета", N 118 - 119, 23.06.2001, </w:t>
      </w:r>
      <w:r w:rsidRPr="002A1F0B">
        <w:rPr>
          <w:rFonts w:ascii="Times New Roman" w:hAnsi="Times New Roman"/>
          <w:sz w:val="28"/>
          <w:szCs w:val="28"/>
        </w:rPr>
        <w:lastRenderedPageBreak/>
        <w:t>"Собрание законодательства РФ", 25.06.2001, N 26, ст. 2582);</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5) Федеральный </w:t>
      </w:r>
      <w:hyperlink r:id="rId12" w:history="1">
        <w:r w:rsidRPr="002A1F0B">
          <w:rPr>
            <w:rFonts w:ascii="Times New Roman" w:hAnsi="Times New Roman"/>
            <w:color w:val="0000FF"/>
            <w:sz w:val="28"/>
            <w:szCs w:val="28"/>
          </w:rPr>
          <w:t>закон</w:t>
        </w:r>
      </w:hyperlink>
      <w:r w:rsidRPr="002A1F0B">
        <w:rPr>
          <w:rFonts w:ascii="Times New Roman" w:hAnsi="Times New Roman"/>
          <w:sz w:val="28"/>
          <w:szCs w:val="28"/>
        </w:rP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204 - 205, 30.10.2001, "Российская газета", N 211 - 212, 30.10.2001);</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6) Федеральный </w:t>
      </w:r>
      <w:hyperlink r:id="rId13" w:history="1">
        <w:r w:rsidRPr="002A1F0B">
          <w:rPr>
            <w:rFonts w:ascii="Times New Roman" w:hAnsi="Times New Roman"/>
            <w:color w:val="0000FF"/>
            <w:sz w:val="28"/>
            <w:szCs w:val="28"/>
          </w:rPr>
          <w:t>закон</w:t>
        </w:r>
      </w:hyperlink>
      <w:r w:rsidRPr="002A1F0B">
        <w:rPr>
          <w:rFonts w:ascii="Times New Roman" w:hAnsi="Times New Roman"/>
          <w:sz w:val="28"/>
          <w:szCs w:val="28"/>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7) Федеральный </w:t>
      </w:r>
      <w:hyperlink r:id="rId14" w:history="1">
        <w:r w:rsidRPr="002A1F0B">
          <w:rPr>
            <w:rFonts w:ascii="Times New Roman" w:hAnsi="Times New Roman"/>
            <w:color w:val="0000FF"/>
            <w:sz w:val="28"/>
            <w:szCs w:val="28"/>
          </w:rPr>
          <w:t>закон</w:t>
        </w:r>
      </w:hyperlink>
      <w:r w:rsidRPr="002A1F0B">
        <w:rPr>
          <w:rFonts w:ascii="Times New Roman" w:hAnsi="Times New Roman"/>
          <w:sz w:val="28"/>
          <w:szCs w:val="28"/>
        </w:rPr>
        <w:t xml:space="preserve">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70 - 71, 11.05.2006);</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8) </w:t>
      </w:r>
      <w:hyperlink r:id="rId15" w:history="1">
        <w:r w:rsidRPr="002A1F0B">
          <w:rPr>
            <w:rFonts w:ascii="Times New Roman" w:hAnsi="Times New Roman"/>
            <w:color w:val="0000FF"/>
            <w:sz w:val="28"/>
            <w:szCs w:val="28"/>
          </w:rPr>
          <w:t>Закон</w:t>
        </w:r>
      </w:hyperlink>
      <w:r w:rsidRPr="002A1F0B">
        <w:rPr>
          <w:rFonts w:ascii="Times New Roman" w:hAnsi="Times New Roman"/>
          <w:sz w:val="28"/>
          <w:szCs w:val="28"/>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 (первоначальный текст документа опубликован в издании "Орловская правда", N 126, 13.11.2015);</w:t>
      </w:r>
    </w:p>
    <w:p w:rsidR="00212B98" w:rsidRPr="00267D9F" w:rsidRDefault="00212B98">
      <w:pPr>
        <w:pStyle w:val="ConsPlusNormal"/>
        <w:spacing w:before="220"/>
        <w:ind w:firstLine="540"/>
        <w:jc w:val="both"/>
        <w:rPr>
          <w:rFonts w:ascii="Times New Roman" w:hAnsi="Times New Roman"/>
          <w:sz w:val="28"/>
          <w:szCs w:val="28"/>
        </w:rPr>
      </w:pPr>
      <w:r w:rsidRPr="00267D9F">
        <w:rPr>
          <w:rFonts w:ascii="Times New Roman" w:hAnsi="Times New Roman"/>
          <w:sz w:val="28"/>
          <w:szCs w:val="28"/>
        </w:rPr>
        <w:t xml:space="preserve">9) </w:t>
      </w:r>
      <w:hyperlink r:id="rId16" w:history="1">
        <w:r w:rsidRPr="00267D9F">
          <w:rPr>
            <w:rFonts w:ascii="Times New Roman" w:hAnsi="Times New Roman"/>
            <w:sz w:val="28"/>
            <w:szCs w:val="28"/>
          </w:rPr>
          <w:t>Устав</w:t>
        </w:r>
      </w:hyperlink>
      <w:r w:rsidRPr="00267D9F">
        <w:rPr>
          <w:rFonts w:ascii="Times New Roman" w:hAnsi="Times New Roman"/>
          <w:sz w:val="28"/>
          <w:szCs w:val="28"/>
        </w:rPr>
        <w:t xml:space="preserve"> Залегощенского района Орловской области (опубликован  на официальном сайте администрации Залегощенского района);</w:t>
      </w:r>
    </w:p>
    <w:p w:rsidR="00212B98" w:rsidRPr="002A1F0B" w:rsidRDefault="00212B98" w:rsidP="002A1F0B">
      <w:pPr>
        <w:pStyle w:val="ConsPlusNormal"/>
        <w:ind w:firstLine="567"/>
        <w:jc w:val="both"/>
        <w:rPr>
          <w:rFonts w:ascii="Times New Roman" w:hAnsi="Times New Roman"/>
          <w:sz w:val="28"/>
          <w:szCs w:val="28"/>
        </w:rPr>
      </w:pPr>
      <w:r w:rsidRPr="002A1F0B">
        <w:rPr>
          <w:rFonts w:ascii="Times New Roman" w:hAnsi="Times New Roman"/>
          <w:sz w:val="28"/>
          <w:szCs w:val="28"/>
        </w:rPr>
        <w:t xml:space="preserve">10) </w:t>
      </w:r>
      <w:hyperlink r:id="rId17" w:history="1">
        <w:r w:rsidRPr="002A1F0B">
          <w:rPr>
            <w:rFonts w:ascii="Times New Roman" w:hAnsi="Times New Roman"/>
            <w:color w:val="000000"/>
            <w:sz w:val="28"/>
            <w:szCs w:val="28"/>
          </w:rPr>
          <w:t>Приказ</w:t>
        </w:r>
      </w:hyperlink>
      <w:r w:rsidRPr="002A1F0B">
        <w:rPr>
          <w:rFonts w:ascii="Times New Roman" w:hAnsi="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12B98" w:rsidRPr="002A1F0B" w:rsidRDefault="00212B98" w:rsidP="002A1F0B">
      <w:pPr>
        <w:pStyle w:val="ConsPlusNormal"/>
        <w:ind w:firstLine="567"/>
        <w:jc w:val="both"/>
        <w:rPr>
          <w:rFonts w:ascii="Times New Roman" w:hAnsi="Times New Roman"/>
          <w:sz w:val="28"/>
          <w:szCs w:val="28"/>
        </w:rPr>
      </w:pPr>
      <w:r w:rsidRPr="002A1F0B">
        <w:rPr>
          <w:rFonts w:ascii="Times New Roman" w:hAnsi="Times New Roman"/>
          <w:sz w:val="28"/>
          <w:szCs w:val="28"/>
        </w:rPr>
        <w:t>11)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2.6. Исчерпывающий перечень документов, необходимых для предоставления муниципальной услуги и подлежащих представлению заявителем</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3"/>
        <w:rPr>
          <w:rFonts w:ascii="Times New Roman" w:hAnsi="Times New Roman"/>
          <w:sz w:val="28"/>
          <w:szCs w:val="28"/>
        </w:rPr>
      </w:pPr>
      <w:bookmarkStart w:id="0" w:name="P112"/>
      <w:bookmarkEnd w:id="0"/>
      <w:r w:rsidRPr="002A1F0B">
        <w:rPr>
          <w:rFonts w:ascii="Times New Roman" w:hAnsi="Times New Roman"/>
          <w:sz w:val="28"/>
          <w:szCs w:val="28"/>
        </w:rPr>
        <w:t>2.6.1. Перечень документов, предоставляемых заявителями для предварительного согласования предоставления земельных участков:</w:t>
      </w:r>
    </w:p>
    <w:p w:rsidR="00212B98" w:rsidRPr="002A1F0B" w:rsidRDefault="00212B98">
      <w:pPr>
        <w:pStyle w:val="ConsPlusNormal"/>
        <w:ind w:firstLine="540"/>
        <w:jc w:val="both"/>
        <w:outlineLvl w:val="3"/>
        <w:rPr>
          <w:rFonts w:ascii="Times New Roman" w:hAnsi="Times New Roman"/>
          <w:sz w:val="28"/>
          <w:szCs w:val="28"/>
        </w:rPr>
      </w:pPr>
    </w:p>
    <w:p w:rsidR="00212B98" w:rsidRPr="002A1F0B" w:rsidRDefault="00212B98" w:rsidP="00965B53">
      <w:pPr>
        <w:jc w:val="both"/>
        <w:rPr>
          <w:rFonts w:ascii="Times New Roman" w:hAnsi="Times New Roman"/>
          <w:sz w:val="28"/>
          <w:szCs w:val="28"/>
        </w:rPr>
      </w:pPr>
      <w:r w:rsidRPr="002A1F0B">
        <w:rPr>
          <w:rFonts w:ascii="Times New Roman" w:hAnsi="Times New Roman"/>
          <w:sz w:val="28"/>
          <w:szCs w:val="28"/>
        </w:rPr>
        <w:t xml:space="preserve">         1) документы, подтверждающие право заявителя на приобретение земельного участка без проведения торгов и предусмотренные Перечнем документов, утвержденным Приказом Минэкономразвития России от 12 января 2015 года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3"/>
        <w:rPr>
          <w:rFonts w:ascii="Times New Roman" w:hAnsi="Times New Roman"/>
          <w:sz w:val="28"/>
          <w:szCs w:val="28"/>
        </w:rPr>
      </w:pPr>
      <w:bookmarkStart w:id="1" w:name="P120"/>
      <w:bookmarkEnd w:id="1"/>
      <w:r w:rsidRPr="002A1F0B">
        <w:rPr>
          <w:rFonts w:ascii="Times New Roman" w:hAnsi="Times New Roman"/>
          <w:sz w:val="28"/>
          <w:szCs w:val="28"/>
        </w:rPr>
        <w:t>2.6.2. Перечень документов, предоставляемых заявителями для предоставления земельных участков в собственность, аренду, постоянное (бессрочное) пользование, безвозмездное пользование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2A1F0B">
        <w:rPr>
          <w:rFonts w:ascii="Times New Roman" w:hAnsi="Times New Roman"/>
          <w:sz w:val="28"/>
          <w:szCs w:val="28"/>
        </w:rPr>
        <w:lastRenderedPageBreak/>
        <w:t>юридическое лицо;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3"/>
        <w:rPr>
          <w:rFonts w:ascii="Times New Roman" w:hAnsi="Times New Roman"/>
          <w:sz w:val="28"/>
          <w:szCs w:val="28"/>
        </w:rPr>
      </w:pPr>
      <w:bookmarkStart w:id="2" w:name="P126"/>
      <w:bookmarkEnd w:id="2"/>
      <w:r w:rsidRPr="002A1F0B">
        <w:rPr>
          <w:rFonts w:ascii="Times New Roman" w:hAnsi="Times New Roman"/>
          <w:sz w:val="28"/>
          <w:szCs w:val="28"/>
        </w:rPr>
        <w:t>2.6.3. Перечень документов, предоставляемых заявителями для проведения аукциона по продаже земельного участка или права аренды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копии документов, удостоверяющих личность заявителя (для граждан);</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документы, подтверждающие внесение задатка.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выписка из Единого государственного реестра юридических лиц или индивидуальных предпринимателей</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2.8. Запрещается требовать от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регулирующих отношения, возникающие в связи с предоставлением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Орловской области и органов местного самоуправления находятся в распоряжении администрации района, иных органов местного самоуправления, государственных органах и (или) подведомственных органам местного самоуправления учреждениях, организациях, участвующих в предоставлении государственных или муниципальных услуг, за исключением документов, указанных в </w:t>
      </w:r>
      <w:hyperlink r:id="rId18" w:history="1">
        <w:r w:rsidRPr="002A1F0B">
          <w:rPr>
            <w:rFonts w:ascii="Times New Roman" w:hAnsi="Times New Roman"/>
            <w:color w:val="0000FF"/>
            <w:sz w:val="28"/>
            <w:szCs w:val="28"/>
          </w:rPr>
          <w:t>части 6 статьи 7</w:t>
        </w:r>
      </w:hyperlink>
      <w:r w:rsidRPr="002A1F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bookmarkStart w:id="3" w:name="P139"/>
      <w:bookmarkEnd w:id="3"/>
      <w:r w:rsidRPr="002A1F0B">
        <w:rPr>
          <w:rFonts w:ascii="Times New Roman" w:hAnsi="Times New Roman"/>
          <w:sz w:val="28"/>
          <w:szCs w:val="28"/>
        </w:rPr>
        <w:t>2.9.1. В предварительном согласовании предоставления земельного участка, находящегося в государственной или муниципальной собственности, может быть отказано при наличии хотя бы одного из следующих оснований: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2A1F0B">
          <w:rPr>
            <w:rFonts w:ascii="Times New Roman" w:hAnsi="Times New Roman"/>
            <w:color w:val="0000FF"/>
            <w:sz w:val="28"/>
            <w:szCs w:val="28"/>
          </w:rPr>
          <w:t>пункте 16 статьи 11.10</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2A1F0B">
          <w:rPr>
            <w:rFonts w:ascii="Times New Roman" w:hAnsi="Times New Roman"/>
            <w:color w:val="0000FF"/>
            <w:sz w:val="28"/>
            <w:szCs w:val="28"/>
          </w:rPr>
          <w:t>подпунктах 1</w:t>
        </w:r>
      </w:hyperlink>
      <w:r w:rsidRPr="002A1F0B">
        <w:rPr>
          <w:rFonts w:ascii="Times New Roman" w:hAnsi="Times New Roman"/>
          <w:sz w:val="28"/>
          <w:szCs w:val="28"/>
        </w:rPr>
        <w:t xml:space="preserve"> - </w:t>
      </w:r>
      <w:hyperlink r:id="rId21" w:history="1">
        <w:r w:rsidRPr="002A1F0B">
          <w:rPr>
            <w:rFonts w:ascii="Times New Roman" w:hAnsi="Times New Roman"/>
            <w:color w:val="0000FF"/>
            <w:sz w:val="28"/>
            <w:szCs w:val="28"/>
          </w:rPr>
          <w:t>13</w:t>
        </w:r>
      </w:hyperlink>
      <w:r w:rsidRPr="002A1F0B">
        <w:rPr>
          <w:rFonts w:ascii="Times New Roman" w:hAnsi="Times New Roman"/>
          <w:sz w:val="28"/>
          <w:szCs w:val="28"/>
        </w:rPr>
        <w:t xml:space="preserve">, </w:t>
      </w:r>
      <w:hyperlink r:id="rId22" w:history="1">
        <w:r w:rsidRPr="002A1F0B">
          <w:rPr>
            <w:rFonts w:ascii="Times New Roman" w:hAnsi="Times New Roman"/>
            <w:color w:val="0000FF"/>
            <w:sz w:val="28"/>
            <w:szCs w:val="28"/>
          </w:rPr>
          <w:t>15</w:t>
        </w:r>
      </w:hyperlink>
      <w:r w:rsidRPr="002A1F0B">
        <w:rPr>
          <w:rFonts w:ascii="Times New Roman" w:hAnsi="Times New Roman"/>
          <w:sz w:val="28"/>
          <w:szCs w:val="28"/>
        </w:rPr>
        <w:t xml:space="preserve"> - </w:t>
      </w:r>
      <w:hyperlink r:id="rId23" w:history="1">
        <w:r w:rsidRPr="002A1F0B">
          <w:rPr>
            <w:rFonts w:ascii="Times New Roman" w:hAnsi="Times New Roman"/>
            <w:color w:val="0000FF"/>
            <w:sz w:val="28"/>
            <w:szCs w:val="28"/>
          </w:rPr>
          <w:t>19</w:t>
        </w:r>
      </w:hyperlink>
      <w:r w:rsidRPr="002A1F0B">
        <w:rPr>
          <w:rFonts w:ascii="Times New Roman" w:hAnsi="Times New Roman"/>
          <w:sz w:val="28"/>
          <w:szCs w:val="28"/>
        </w:rPr>
        <w:t xml:space="preserve">, </w:t>
      </w:r>
      <w:hyperlink r:id="rId24" w:history="1">
        <w:r w:rsidRPr="002A1F0B">
          <w:rPr>
            <w:rFonts w:ascii="Times New Roman" w:hAnsi="Times New Roman"/>
            <w:color w:val="0000FF"/>
            <w:sz w:val="28"/>
            <w:szCs w:val="28"/>
          </w:rPr>
          <w:t>22</w:t>
        </w:r>
      </w:hyperlink>
      <w:r w:rsidRPr="002A1F0B">
        <w:rPr>
          <w:rFonts w:ascii="Times New Roman" w:hAnsi="Times New Roman"/>
          <w:sz w:val="28"/>
          <w:szCs w:val="28"/>
        </w:rPr>
        <w:t xml:space="preserve"> и </w:t>
      </w:r>
      <w:hyperlink r:id="rId25" w:history="1">
        <w:r w:rsidRPr="002A1F0B">
          <w:rPr>
            <w:rFonts w:ascii="Times New Roman" w:hAnsi="Times New Roman"/>
            <w:color w:val="0000FF"/>
            <w:sz w:val="28"/>
            <w:szCs w:val="28"/>
          </w:rPr>
          <w:t>23 статьи 39.16</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26" w:history="1">
        <w:r w:rsidRPr="002A1F0B">
          <w:rPr>
            <w:rFonts w:ascii="Times New Roman" w:hAnsi="Times New Roman"/>
            <w:color w:val="0000FF"/>
            <w:sz w:val="28"/>
            <w:szCs w:val="28"/>
          </w:rPr>
          <w:t>законом</w:t>
        </w:r>
      </w:hyperlink>
      <w:r w:rsidRPr="002A1F0B">
        <w:rPr>
          <w:rFonts w:ascii="Times New Roman" w:hAnsi="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27" w:history="1">
        <w:r w:rsidRPr="002A1F0B">
          <w:rPr>
            <w:rFonts w:ascii="Times New Roman" w:hAnsi="Times New Roman"/>
            <w:color w:val="0000FF"/>
            <w:sz w:val="28"/>
            <w:szCs w:val="28"/>
          </w:rPr>
          <w:t>подпунктах 1</w:t>
        </w:r>
      </w:hyperlink>
      <w:r w:rsidRPr="002A1F0B">
        <w:rPr>
          <w:rFonts w:ascii="Times New Roman" w:hAnsi="Times New Roman"/>
          <w:sz w:val="28"/>
          <w:szCs w:val="28"/>
        </w:rPr>
        <w:t xml:space="preserve"> - </w:t>
      </w:r>
      <w:hyperlink r:id="rId28" w:history="1">
        <w:r w:rsidRPr="002A1F0B">
          <w:rPr>
            <w:rFonts w:ascii="Times New Roman" w:hAnsi="Times New Roman"/>
            <w:color w:val="0000FF"/>
            <w:sz w:val="28"/>
            <w:szCs w:val="28"/>
          </w:rPr>
          <w:t>23 статьи 39.16</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bookmarkStart w:id="4" w:name="P143"/>
      <w:bookmarkEnd w:id="4"/>
      <w:r w:rsidRPr="002A1F0B">
        <w:rPr>
          <w:rFonts w:ascii="Times New Roman" w:hAnsi="Times New Roman"/>
          <w:sz w:val="28"/>
          <w:szCs w:val="28"/>
        </w:rPr>
        <w:t>2.9.2. В предоставлении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в собственность, аренду, постоянное (бессрочное) пользование, безвозмездное пользование без проведения торгов может быть отказано при наличии хотя бы одного из следующих оснований: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2A1F0B">
          <w:rPr>
            <w:rFonts w:ascii="Times New Roman" w:hAnsi="Times New Roman"/>
            <w:color w:val="0000FF"/>
            <w:sz w:val="28"/>
            <w:szCs w:val="28"/>
          </w:rPr>
          <w:t>подпунктом 10 пункта 2 статьи 39.10</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2A1F0B">
          <w:rPr>
            <w:rFonts w:ascii="Times New Roman" w:hAnsi="Times New Roman"/>
            <w:color w:val="0000FF"/>
            <w:sz w:val="28"/>
            <w:szCs w:val="28"/>
          </w:rPr>
          <w:t>пунктом 3 статьи 39.36</w:t>
        </w:r>
      </w:hyperlink>
      <w:r w:rsidRPr="002A1F0B">
        <w:rPr>
          <w:rFonts w:ascii="Times New Roman" w:hAnsi="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5) на указанном в заявлении о предоставлении земельного участка земельном </w:t>
      </w:r>
      <w:r w:rsidRPr="002A1F0B">
        <w:rPr>
          <w:rFonts w:ascii="Times New Roman" w:hAnsi="Times New Roman"/>
          <w:sz w:val="28"/>
          <w:szCs w:val="28"/>
        </w:rPr>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2A1F0B">
          <w:rPr>
            <w:rFonts w:ascii="Times New Roman" w:hAnsi="Times New Roman"/>
            <w:color w:val="0000FF"/>
            <w:sz w:val="28"/>
            <w:szCs w:val="28"/>
          </w:rPr>
          <w:t>пунктом 19 статьи 39.11</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2" w:history="1">
        <w:r w:rsidRPr="002A1F0B">
          <w:rPr>
            <w:rFonts w:ascii="Times New Roman" w:hAnsi="Times New Roman"/>
            <w:color w:val="0000FF"/>
            <w:sz w:val="28"/>
            <w:szCs w:val="28"/>
          </w:rPr>
          <w:t>подпунктом 6 пункта 4 статьи 39.11</w:t>
        </w:r>
      </w:hyperlink>
      <w:r w:rsidRPr="002A1F0B">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2A1F0B">
          <w:rPr>
            <w:rFonts w:ascii="Times New Roman" w:hAnsi="Times New Roman"/>
            <w:color w:val="0000FF"/>
            <w:sz w:val="28"/>
            <w:szCs w:val="28"/>
          </w:rPr>
          <w:t>подпунктом 4 пункта 4 статьи 39.11</w:t>
        </w:r>
      </w:hyperlink>
      <w:r w:rsidRPr="002A1F0B">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4" w:history="1">
        <w:r w:rsidRPr="002A1F0B">
          <w:rPr>
            <w:rFonts w:ascii="Times New Roman" w:hAnsi="Times New Roman"/>
            <w:color w:val="0000FF"/>
            <w:sz w:val="28"/>
            <w:szCs w:val="28"/>
          </w:rPr>
          <w:t>пунктом 8 статьи 39.11</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5" w:history="1">
        <w:r w:rsidRPr="002A1F0B">
          <w:rPr>
            <w:rFonts w:ascii="Times New Roman" w:hAnsi="Times New Roman"/>
            <w:color w:val="0000FF"/>
            <w:sz w:val="28"/>
            <w:szCs w:val="28"/>
          </w:rPr>
          <w:t>подпунктом 1 пункта 1 статьи 39.18</w:t>
        </w:r>
      </w:hyperlink>
      <w:r w:rsidRPr="002A1F0B">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2A1F0B">
          <w:rPr>
            <w:rFonts w:ascii="Times New Roman" w:hAnsi="Times New Roman"/>
            <w:color w:val="0000FF"/>
            <w:sz w:val="28"/>
            <w:szCs w:val="28"/>
          </w:rPr>
          <w:t>подпунктом 10 пункта 2 статьи 39.10</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19) предоставление земельного участка на заявленном виде прав не допускается;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7" w:history="1">
        <w:r w:rsidRPr="002A1F0B">
          <w:rPr>
            <w:rFonts w:ascii="Times New Roman" w:hAnsi="Times New Roman"/>
            <w:color w:val="0000FF"/>
            <w:sz w:val="28"/>
            <w:szCs w:val="28"/>
          </w:rPr>
          <w:t>законом</w:t>
        </w:r>
      </w:hyperlink>
      <w:r w:rsidRPr="002A1F0B">
        <w:rPr>
          <w:rFonts w:ascii="Times New Roman" w:hAnsi="Times New Roman"/>
          <w:sz w:val="28"/>
          <w:szCs w:val="28"/>
        </w:rPr>
        <w:t xml:space="preserve"> "О государственной регистрации недвижимости";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2.9.3. В предоставлении земельного участка, находящегося в государственной или муниципальной собственности, на основании торгов может быть отказано при наличии хотя бы одного из следующих оснований: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непоступление задатка на дату рассмотрения заявок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подача заявки на участие в аукционе лицом, которое в соответствии с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 xml:space="preserve">2.10. Порядок, размер и основания взимания государственной пошлины или </w:t>
      </w:r>
      <w:r w:rsidRPr="002A1F0B">
        <w:rPr>
          <w:rFonts w:ascii="Times New Roman" w:hAnsi="Times New Roman"/>
          <w:sz w:val="28"/>
          <w:szCs w:val="28"/>
        </w:rPr>
        <w:lastRenderedPageBreak/>
        <w:t>иной платы, взимаемой за предоставление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Муниципальная услуга в соответствии с законодательством Российской Федерации является бесплатной.</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15 минут.</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Письменный запрос, в том числе поступивший в форме электронного документа, подлежит обязательной регистрации в течение трех дней с момента поступления в администрацию района или в ОУМИ.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2.13. Требования к помещению, в котором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2.13.1. Муниципальная услуга предоставляется в здании администрации Залегощенского района Орловской области, расположенном по адресу: пгт. Залегощь, ул. М.Горького, д. 20.</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2.13.2. На входе в здание администрации Залегощенского района Орловской области имеется кнопка вызова, позволяющая обеспечить доступ к предоставлению муниципальной услуги лицам с ограниченными возможностями здоровья.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2.13.3. Места предоставления муниципальной услуги оборудованы информационными стендами, содержащими актуальную информацию, необходимую для получения муниципальной услуги, а именно: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 информацию в текстовом виде и в виде </w:t>
      </w:r>
      <w:hyperlink w:anchor="P619" w:history="1">
        <w:r w:rsidRPr="002A1F0B">
          <w:rPr>
            <w:rFonts w:ascii="Times New Roman" w:hAnsi="Times New Roman"/>
            <w:color w:val="0000FF"/>
            <w:sz w:val="28"/>
            <w:szCs w:val="28"/>
          </w:rPr>
          <w:t>блок-схемы</w:t>
        </w:r>
      </w:hyperlink>
      <w:r w:rsidRPr="002A1F0B">
        <w:rPr>
          <w:rFonts w:ascii="Times New Roman" w:hAnsi="Times New Roman"/>
          <w:sz w:val="28"/>
          <w:szCs w:val="28"/>
        </w:rPr>
        <w:t>, наглядно отображающую алгоритм прохождения административной процедуры получения муниципальной услуги</w:t>
      </w:r>
      <w:r w:rsidRPr="002A1F0B">
        <w:rPr>
          <w:rFonts w:ascii="Times New Roman" w:hAnsi="Times New Roman"/>
          <w:color w:val="FF0000"/>
          <w:sz w:val="28"/>
          <w:szCs w:val="28"/>
        </w:rPr>
        <w:t xml:space="preserve"> (приложение 4);</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контактные телефоны специалистов ОУМИ, обеспечивающих предоставление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перечень документов, необходимых для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бланки заявлений и образцы их заполнения.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2.13.4. В целях обеспечения доступности оказания муниципальной услуги для инвалидов обеспечиваются: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условия беспрепятственного доступа к зданию администрации Залегощенского района Орловской области, в котором предоставляется муниципальная услуга;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возможность самостоятельного передвижения по зданию администрации района, входа и выхода из него (посредством оборудования пандуса), посадки в транспортное средство и высадки из него, в том числе с использованием кресла-коляски (отведены парковочные места для инвалидов);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сопровождение инвалидов (посредством оборудования входа в здание администрации района кнопкой вызова);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надлежащее размещение оборудования и носителей информации в здании администрации района;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допуск сурдопереводчика и тифлосурдопереводчика;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6) допуск в здание администрации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7) оказание служащими администрации района, предоставляющей муниципальную услугу, помощи инвалидам в преодолении барьеров, мешающих получению ими услуг наравне с другими лицами.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2.14. Показатели доступности и качества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2.14.1. Показателями доступности муниципальной услуги являются: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транспортная доступность места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обеспечение возможности направления запроса по электронной почте;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размещение информации о порядке предоставления муниципальной услуги на Едином портале государственных и муниципальных услуг и на официальном сайте Залегощенского района.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2.14.2. 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 xml:space="preserve">2.15. Иные требования, в том числе учитывающие особенности </w:t>
      </w:r>
      <w:r w:rsidRPr="002A1F0B">
        <w:rPr>
          <w:rFonts w:ascii="Times New Roman" w:hAnsi="Times New Roman"/>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2.15.1. На официальном сайте Залегощенского района в информационно-телекоммуникационной </w:t>
      </w:r>
      <w:r w:rsidRPr="002A1F0B">
        <w:rPr>
          <w:rFonts w:ascii="Times New Roman" w:hAnsi="Times New Roman"/>
          <w:color w:val="FF0000"/>
          <w:sz w:val="28"/>
          <w:szCs w:val="28"/>
        </w:rPr>
        <w:t xml:space="preserve">сети "Интернет" </w:t>
      </w:r>
      <w:r w:rsidRPr="002A1F0B">
        <w:rPr>
          <w:rFonts w:ascii="Times New Roman" w:hAnsi="Times New Roman"/>
          <w:sz w:val="28"/>
          <w:szCs w:val="28"/>
        </w:rPr>
        <w:t>http://admzalegosh.ru/</w:t>
      </w:r>
      <w:r>
        <w:rPr>
          <w:rFonts w:ascii="Times New Roman" w:hAnsi="Times New Roman"/>
          <w:sz w:val="28"/>
          <w:szCs w:val="28"/>
        </w:rPr>
        <w:t xml:space="preserve"> </w:t>
      </w:r>
      <w:r w:rsidRPr="002A1F0B">
        <w:rPr>
          <w:rFonts w:ascii="Times New Roman" w:hAnsi="Times New Roman"/>
          <w:sz w:val="28"/>
          <w:szCs w:val="28"/>
        </w:rPr>
        <w:t>и Едином портале государственных и муниципальных услуг https://www.gosuslugi.ru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212B98" w:rsidRPr="002A1F0B" w:rsidRDefault="00212B98">
      <w:pPr>
        <w:pStyle w:val="ConsPlusNormal"/>
        <w:spacing w:before="220"/>
        <w:ind w:firstLine="540"/>
        <w:jc w:val="both"/>
        <w:rPr>
          <w:rFonts w:ascii="Times New Roman" w:hAnsi="Times New Roman"/>
          <w:color w:val="FF0000"/>
          <w:sz w:val="28"/>
          <w:szCs w:val="28"/>
        </w:rPr>
      </w:pPr>
      <w:r w:rsidRPr="002A1F0B">
        <w:rPr>
          <w:rFonts w:ascii="Times New Roman" w:hAnsi="Times New Roman"/>
          <w:color w:val="FF0000"/>
          <w:sz w:val="28"/>
          <w:szCs w:val="28"/>
        </w:rPr>
        <w:t xml:space="preserve">2.15.2. Заявитель может направить запрос о порядке предоставления муниципальной услуги, заявление на предоставление муниципальной услуги в электронном виде посредством электронной почты </w:t>
      </w:r>
      <w:r>
        <w:rPr>
          <w:rFonts w:ascii="Times New Roman" w:hAnsi="Times New Roman"/>
          <w:color w:val="FF0000"/>
          <w:sz w:val="28"/>
          <w:szCs w:val="28"/>
          <w:lang w:val="en-US"/>
        </w:rPr>
        <w:t>zalegr</w:t>
      </w:r>
      <w:r w:rsidRPr="002A1F0B">
        <w:rPr>
          <w:rFonts w:ascii="Times New Roman" w:hAnsi="Times New Roman"/>
          <w:color w:val="FF0000"/>
          <w:sz w:val="28"/>
          <w:szCs w:val="28"/>
        </w:rPr>
        <w:t>@adm.orel.ru.</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2.15.3. Муниципальная услуга "Предоставление 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может предоставляться в Многофункциональном центре предоставления государственных и муниципальных услуг Орловской области при наличии заключенного соглашения о взаимодействии между Многофункциональным центром предоставления государственных и муниципальных услуг Орловской области и администрацией Залегощенского района Орловской области.</w:t>
      </w:r>
    </w:p>
    <w:p w:rsidR="00212B98" w:rsidRPr="002A1F0B" w:rsidRDefault="00212B98">
      <w:pPr>
        <w:pStyle w:val="ConsPlusNormal"/>
        <w:jc w:val="center"/>
        <w:rPr>
          <w:rFonts w:ascii="Times New Roman" w:hAnsi="Times New Roman"/>
          <w:sz w:val="28"/>
          <w:szCs w:val="28"/>
        </w:rPr>
      </w:pPr>
    </w:p>
    <w:p w:rsidR="00212B98" w:rsidRPr="002A1F0B" w:rsidRDefault="00212B98" w:rsidP="002A1F0B">
      <w:pPr>
        <w:pStyle w:val="ConsPlusNormal"/>
        <w:jc w:val="center"/>
        <w:outlineLvl w:val="1"/>
        <w:rPr>
          <w:rFonts w:ascii="Times New Roman" w:hAnsi="Times New Roman"/>
          <w:sz w:val="28"/>
          <w:szCs w:val="28"/>
        </w:rPr>
      </w:pPr>
      <w:bookmarkStart w:id="5" w:name="P214"/>
      <w:bookmarkEnd w:id="5"/>
      <w:r w:rsidRPr="002A1F0B">
        <w:rPr>
          <w:rFonts w:ascii="Times New Roman" w:hAnsi="Times New Roman"/>
          <w:sz w:val="28"/>
          <w:szCs w:val="28"/>
        </w:rPr>
        <w:t>3. Состав, последовательность и сроки выполнения административных</w:t>
      </w:r>
    </w:p>
    <w:p w:rsidR="00212B98" w:rsidRPr="002A1F0B" w:rsidRDefault="00212B98">
      <w:pPr>
        <w:pStyle w:val="ConsPlusNormal"/>
        <w:jc w:val="center"/>
        <w:rPr>
          <w:rFonts w:ascii="Times New Roman" w:hAnsi="Times New Roman"/>
          <w:sz w:val="28"/>
          <w:szCs w:val="28"/>
        </w:rPr>
      </w:pPr>
      <w:r w:rsidRPr="002A1F0B">
        <w:rPr>
          <w:rFonts w:ascii="Times New Roman" w:hAnsi="Times New Roman"/>
          <w:sz w:val="28"/>
          <w:szCs w:val="28"/>
        </w:rPr>
        <w:t>процедур (действий), требования к порядку их выполнения, в том числе особенности выполнения административных процедур (действий)</w:t>
      </w:r>
    </w:p>
    <w:p w:rsidR="00212B98" w:rsidRPr="002A1F0B" w:rsidRDefault="00212B98">
      <w:pPr>
        <w:pStyle w:val="ConsPlusNormal"/>
        <w:jc w:val="center"/>
        <w:rPr>
          <w:rFonts w:ascii="Times New Roman" w:hAnsi="Times New Roman"/>
          <w:sz w:val="28"/>
          <w:szCs w:val="28"/>
        </w:rPr>
      </w:pPr>
      <w:r w:rsidRPr="002A1F0B">
        <w:rPr>
          <w:rFonts w:ascii="Times New Roman" w:hAnsi="Times New Roman"/>
          <w:sz w:val="28"/>
          <w:szCs w:val="28"/>
        </w:rPr>
        <w:t>в электронной форме</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3.1. Последовательность административных процедур по предварительному согласованию предоставления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прием документов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заключение договора аренды, безвозмездного пользования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3.1.1. Основанием для начала административной процедуры является поступление в администрацию района и передача в ОУМИ </w:t>
      </w:r>
      <w:hyperlink w:anchor="P443" w:history="1">
        <w:r w:rsidRPr="002A1F0B">
          <w:rPr>
            <w:rFonts w:ascii="Times New Roman" w:hAnsi="Times New Roman"/>
            <w:color w:val="0000FF"/>
            <w:sz w:val="28"/>
            <w:szCs w:val="28"/>
          </w:rPr>
          <w:t>заявления</w:t>
        </w:r>
      </w:hyperlink>
      <w:r w:rsidRPr="002A1F0B">
        <w:rPr>
          <w:rFonts w:ascii="Times New Roman" w:hAnsi="Times New Roman"/>
          <w:sz w:val="28"/>
          <w:szCs w:val="28"/>
        </w:rPr>
        <w:t xml:space="preserve">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по форме, </w:t>
      </w:r>
      <w:r w:rsidRPr="002A1F0B">
        <w:rPr>
          <w:rFonts w:ascii="Times New Roman" w:hAnsi="Times New Roman"/>
          <w:sz w:val="28"/>
          <w:szCs w:val="28"/>
        </w:rPr>
        <w:lastRenderedPageBreak/>
        <w:t xml:space="preserve">установленной в приложении 1 к настоящему Административному регламенту, и документов, указанных в </w:t>
      </w:r>
      <w:hyperlink w:anchor="P112" w:history="1">
        <w:r w:rsidRPr="002A1F0B">
          <w:rPr>
            <w:rFonts w:ascii="Times New Roman" w:hAnsi="Times New Roman"/>
            <w:color w:val="0000FF"/>
            <w:sz w:val="28"/>
            <w:szCs w:val="28"/>
          </w:rPr>
          <w:t>подпункте 2.6.1 пункта 2.6 раздела 2</w:t>
        </w:r>
      </w:hyperlink>
      <w:r w:rsidRPr="002A1F0B">
        <w:rPr>
          <w:rFonts w:ascii="Times New Roman" w:hAnsi="Times New Roman"/>
          <w:sz w:val="28"/>
          <w:szCs w:val="28"/>
        </w:rPr>
        <w:t xml:space="preserve"> настоящего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3.1.2. Специалисты ОУМИ, ответственные за выполнение административных действий в рамках административной процедуры: ответственный специалист.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3.1.3.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212B98" w:rsidRPr="002A1F0B" w:rsidRDefault="00212B98">
      <w:pPr>
        <w:pStyle w:val="ConsPlusNormal"/>
        <w:spacing w:before="220"/>
        <w:ind w:firstLine="540"/>
        <w:jc w:val="both"/>
        <w:rPr>
          <w:rFonts w:ascii="Times New Roman" w:hAnsi="Times New Roman"/>
          <w:sz w:val="28"/>
          <w:szCs w:val="28"/>
        </w:rPr>
      </w:pPr>
      <w:bookmarkStart w:id="6" w:name="P228"/>
      <w:bookmarkEnd w:id="6"/>
      <w:r w:rsidRPr="002A1F0B">
        <w:rPr>
          <w:rFonts w:ascii="Times New Roman" w:hAnsi="Times New Roman"/>
          <w:sz w:val="28"/>
          <w:szCs w:val="28"/>
        </w:rPr>
        <w:t>3.1.3.1. При личном обращении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Ответственный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3.1.3.2. Ответственный специалист обязан проверить полноту представляемых документов, наличие оснований для отказа в приеме документов. При установлении оснований для отказа в рассмотрении документов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при согласии заявителя устранить замечания ответственный специалист возвращает представленные документы;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при несогласии устранить препятствия ответственный специалист разъясняет заявителю, что данное обстоятельство влечет отказ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bookmarkStart w:id="7" w:name="P233"/>
      <w:bookmarkEnd w:id="7"/>
      <w:r w:rsidRPr="002A1F0B">
        <w:rPr>
          <w:rFonts w:ascii="Times New Roman" w:hAnsi="Times New Roman"/>
          <w:sz w:val="28"/>
          <w:szCs w:val="28"/>
        </w:rPr>
        <w:t xml:space="preserve">3.1.3.3. Заявитель заполняет </w:t>
      </w:r>
      <w:hyperlink w:anchor="P443" w:history="1">
        <w:r w:rsidRPr="002A1F0B">
          <w:rPr>
            <w:rFonts w:ascii="Times New Roman" w:hAnsi="Times New Roman"/>
            <w:color w:val="0000FF"/>
            <w:sz w:val="28"/>
            <w:szCs w:val="28"/>
          </w:rPr>
          <w:t>заявление</w:t>
        </w:r>
      </w:hyperlink>
      <w:r w:rsidRPr="002A1F0B">
        <w:rPr>
          <w:rFonts w:ascii="Times New Roman" w:hAnsi="Times New Roman"/>
          <w:sz w:val="28"/>
          <w:szCs w:val="28"/>
        </w:rPr>
        <w:t xml:space="preserve">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по форме, установленной в приложении 1 к настоящему Административному регламенту, прилагает необходимые документы, предусмотренные </w:t>
      </w:r>
      <w:hyperlink w:anchor="P112" w:history="1">
        <w:r w:rsidRPr="002A1F0B">
          <w:rPr>
            <w:rFonts w:ascii="Times New Roman" w:hAnsi="Times New Roman"/>
            <w:color w:val="0000FF"/>
            <w:sz w:val="28"/>
            <w:szCs w:val="28"/>
          </w:rPr>
          <w:t>подпунктом 2.6.1 пункта 2.6 раздела 2</w:t>
        </w:r>
      </w:hyperlink>
      <w:r w:rsidRPr="002A1F0B">
        <w:rPr>
          <w:rFonts w:ascii="Times New Roman" w:hAnsi="Times New Roman"/>
          <w:sz w:val="28"/>
          <w:szCs w:val="28"/>
        </w:rPr>
        <w:t xml:space="preserve"> настоящего Административного регламента, для предоставления муниципальной услуги и передает их ответственному специалисту для исполнения.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Максимальный срок осуществления административных действий, указанных в </w:t>
      </w:r>
      <w:hyperlink w:anchor="P228" w:history="1">
        <w:r w:rsidRPr="002A1F0B">
          <w:rPr>
            <w:rFonts w:ascii="Times New Roman" w:hAnsi="Times New Roman"/>
            <w:color w:val="0000FF"/>
            <w:sz w:val="28"/>
            <w:szCs w:val="28"/>
          </w:rPr>
          <w:t>пунктах 3.1.3.1</w:t>
        </w:r>
      </w:hyperlink>
      <w:r w:rsidRPr="002A1F0B">
        <w:rPr>
          <w:rFonts w:ascii="Times New Roman" w:hAnsi="Times New Roman"/>
          <w:sz w:val="28"/>
          <w:szCs w:val="28"/>
        </w:rPr>
        <w:t xml:space="preserve"> и </w:t>
      </w:r>
      <w:hyperlink w:anchor="P233" w:history="1">
        <w:r w:rsidRPr="002A1F0B">
          <w:rPr>
            <w:rFonts w:ascii="Times New Roman" w:hAnsi="Times New Roman"/>
            <w:color w:val="0000FF"/>
            <w:sz w:val="28"/>
            <w:szCs w:val="28"/>
          </w:rPr>
          <w:t>3.1.3.3</w:t>
        </w:r>
      </w:hyperlink>
      <w:r w:rsidRPr="002A1F0B">
        <w:rPr>
          <w:rFonts w:ascii="Times New Roman" w:hAnsi="Times New Roman"/>
          <w:sz w:val="28"/>
          <w:szCs w:val="28"/>
        </w:rPr>
        <w:t xml:space="preserve"> Административного регламента,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3.1.3.4. Ответственный специалист регистрирует заявление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с документами: ставит входящий номер, текущую дату.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 xml:space="preserve">3.1.3.5. Максимальный срок осуществления административных действий, указанных в </w:t>
      </w:r>
      <w:hyperlink w:anchor="P237" w:history="1">
        <w:r w:rsidRPr="002A1F0B">
          <w:rPr>
            <w:rFonts w:ascii="Times New Roman" w:hAnsi="Times New Roman"/>
            <w:color w:val="0000FF"/>
            <w:sz w:val="28"/>
            <w:szCs w:val="28"/>
          </w:rPr>
          <w:t>пункте 3.1.4</w:t>
        </w:r>
      </w:hyperlink>
      <w:r w:rsidRPr="002A1F0B">
        <w:rPr>
          <w:rFonts w:ascii="Times New Roman" w:hAnsi="Times New Roman"/>
          <w:sz w:val="28"/>
          <w:szCs w:val="28"/>
        </w:rPr>
        <w:t xml:space="preserve"> Административного регламента, не должен превышать 10 минут.</w:t>
      </w:r>
    </w:p>
    <w:p w:rsidR="00212B98" w:rsidRPr="002A1F0B" w:rsidRDefault="00212B98">
      <w:pPr>
        <w:pStyle w:val="ConsPlusNormal"/>
        <w:spacing w:before="220"/>
        <w:ind w:firstLine="540"/>
        <w:jc w:val="both"/>
        <w:rPr>
          <w:rFonts w:ascii="Times New Roman" w:hAnsi="Times New Roman"/>
          <w:sz w:val="28"/>
          <w:szCs w:val="28"/>
        </w:rPr>
      </w:pPr>
      <w:bookmarkStart w:id="8" w:name="P237"/>
      <w:bookmarkEnd w:id="8"/>
      <w:r w:rsidRPr="002A1F0B">
        <w:rPr>
          <w:rFonts w:ascii="Times New Roman" w:hAnsi="Times New Roman"/>
          <w:sz w:val="28"/>
          <w:szCs w:val="28"/>
        </w:rPr>
        <w:t>3.1.4. В случае обращения заявителя посредством почтового отправления, факсимильной связи, по электронной почте специалист ОУМИ регистрирует заявление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с документами: ставит входящий номер, текущую дату.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3.1.4.1. Максимальный срок осуществления административного действия, указанного в </w:t>
      </w:r>
      <w:hyperlink w:anchor="P239" w:history="1">
        <w:r w:rsidRPr="002A1F0B">
          <w:rPr>
            <w:rFonts w:ascii="Times New Roman" w:hAnsi="Times New Roman"/>
            <w:color w:val="0000FF"/>
            <w:sz w:val="28"/>
            <w:szCs w:val="28"/>
          </w:rPr>
          <w:t>пункте 3.1.5</w:t>
        </w:r>
      </w:hyperlink>
      <w:r w:rsidRPr="002A1F0B">
        <w:rPr>
          <w:rFonts w:ascii="Times New Roman" w:hAnsi="Times New Roman"/>
          <w:sz w:val="28"/>
          <w:szCs w:val="28"/>
        </w:rPr>
        <w:t xml:space="preserve"> Административного регламента,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bookmarkStart w:id="9" w:name="P239"/>
      <w:bookmarkEnd w:id="9"/>
      <w:r w:rsidRPr="002A1F0B">
        <w:rPr>
          <w:rFonts w:ascii="Times New Roman" w:hAnsi="Times New Roman"/>
          <w:sz w:val="28"/>
          <w:szCs w:val="28"/>
        </w:rPr>
        <w:t>3.1.5. Результат административной процедуры: прием и регистрация заявления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3.1.6.1. Основанием для начала административной процедуры является необходимость получения документов, необходимых для представления муниципальной услуги, посредством направления межведомственных запросов.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3.1.6.2. Сведения о специалисте ОУМИ, ответственном за направление запроса и обработку поступивших ответов: специалист ОУМИ.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3.1.6.3. Порядок подготовки запроса, способы его направления и документирования факта направления запроса: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текст запроса готовит ответственный специалист, который регистрирует запрос: ставит исходящий номер и текущую дату, заносит сведения о запросе в электронный Журнал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специалист ОУМИ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специалист ОУМИ документирует факт направления запроса в электронном Журнале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3.1.6.4. Срок направления запроса специалистом ОУМИ: пять дней. Срок ожидания ответа: не более пяти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3.1.6.5. Порядок получения ответа на запрос, передачи его ответственному специалисту: специалист ОУМИ регистрирует ответ на запрос: ставит входящий номер и текущую дату, заносит сведения о запросе в электронный Журнал входящих документов и передает ответ на запрос под подпись ответственному специалисту.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 xml:space="preserve">3.1.6.6. Максимальный срок осуществления административного действия, указанного в </w:t>
      </w:r>
      <w:hyperlink w:anchor="P280" w:history="1">
        <w:r w:rsidRPr="002A1F0B">
          <w:rPr>
            <w:rFonts w:ascii="Times New Roman" w:hAnsi="Times New Roman"/>
            <w:color w:val="0000FF"/>
            <w:sz w:val="28"/>
            <w:szCs w:val="28"/>
          </w:rPr>
          <w:t>пункте 3.2.5</w:t>
        </w:r>
      </w:hyperlink>
      <w:r w:rsidRPr="002A1F0B">
        <w:rPr>
          <w:rFonts w:ascii="Times New Roman" w:hAnsi="Times New Roman"/>
          <w:sz w:val="28"/>
          <w:szCs w:val="28"/>
        </w:rPr>
        <w:t xml:space="preserve"> Административного регламента, не должен превышать трех рабочих дней с момента получения ответа на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3.1.6.7. Результат административной процедуры: подготовка и направление межведомственного запроса, получение ответа на межведомственный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3.1.6.8. Максимальная продолжительность административной процедуры: тринадцать рабочих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3.1.7. Заключение договора аренды, безвозмездного пользования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3.1.7.1. В срок не более чем тридцать дней со дня поступления заявления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ОУМИ рассматривает поступившее заявление, проверяет наличие или отсутствие оснований для отказа в предоставлении муниципальной услуги, предусмотренных </w:t>
      </w:r>
      <w:hyperlink w:anchor="P139" w:history="1">
        <w:r w:rsidRPr="002A1F0B">
          <w:rPr>
            <w:rFonts w:ascii="Times New Roman" w:hAnsi="Times New Roman"/>
            <w:color w:val="0000FF"/>
            <w:sz w:val="28"/>
            <w:szCs w:val="28"/>
          </w:rPr>
          <w:t>подпунктом 2.</w:t>
        </w:r>
        <w:r>
          <w:rPr>
            <w:rFonts w:ascii="Times New Roman" w:hAnsi="Times New Roman"/>
            <w:color w:val="0000FF"/>
            <w:sz w:val="28"/>
            <w:szCs w:val="28"/>
          </w:rPr>
          <w:t>9.1 пункта 2.9</w:t>
        </w:r>
        <w:r w:rsidRPr="002A1F0B">
          <w:rPr>
            <w:rFonts w:ascii="Times New Roman" w:hAnsi="Times New Roman"/>
            <w:color w:val="0000FF"/>
            <w:sz w:val="28"/>
            <w:szCs w:val="28"/>
          </w:rPr>
          <w:t xml:space="preserve"> раздела 2</w:t>
        </w:r>
      </w:hyperlink>
      <w:r w:rsidRPr="002A1F0B">
        <w:rPr>
          <w:rFonts w:ascii="Times New Roman" w:hAnsi="Times New Roman"/>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осуществляет подготовку проекта договора аренды, безвозмездного пользования или купли-продажи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139" w:history="1">
        <w:r w:rsidRPr="002A1F0B">
          <w:rPr>
            <w:rFonts w:ascii="Times New Roman" w:hAnsi="Times New Roman"/>
            <w:color w:val="0000FF"/>
            <w:sz w:val="28"/>
            <w:szCs w:val="28"/>
          </w:rPr>
          <w:t>подпунктом 2.10.1 пункта 2.10 раздела 2</w:t>
        </w:r>
      </w:hyperlink>
      <w:r w:rsidRPr="002A1F0B">
        <w:rPr>
          <w:rFonts w:ascii="Times New Roman" w:hAnsi="Times New Roman"/>
          <w:sz w:val="28"/>
          <w:szCs w:val="28"/>
        </w:rPr>
        <w:t xml:space="preserve">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3.1.7.2. Проекты договоров и 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3.1.7.3. Проекты договоров, направленные заявителю, должны быть им </w:t>
      </w:r>
      <w:r>
        <w:rPr>
          <w:rFonts w:ascii="Times New Roman" w:hAnsi="Times New Roman"/>
          <w:sz w:val="28"/>
          <w:szCs w:val="28"/>
        </w:rPr>
        <w:t>подписаны и представлены в</w:t>
      </w:r>
      <w:r w:rsidRPr="002A1F0B">
        <w:rPr>
          <w:rFonts w:ascii="Times New Roman" w:hAnsi="Times New Roman"/>
          <w:sz w:val="28"/>
          <w:szCs w:val="28"/>
        </w:rPr>
        <w:t xml:space="preserve"> </w:t>
      </w:r>
      <w:r>
        <w:rPr>
          <w:rFonts w:ascii="Times New Roman" w:hAnsi="Times New Roman"/>
          <w:sz w:val="28"/>
          <w:szCs w:val="28"/>
        </w:rPr>
        <w:t>администрацию Залегощенского района</w:t>
      </w:r>
      <w:r w:rsidRPr="002A1F0B">
        <w:rPr>
          <w:rFonts w:ascii="Times New Roman" w:hAnsi="Times New Roman"/>
          <w:sz w:val="28"/>
          <w:szCs w:val="28"/>
        </w:rPr>
        <w:t xml:space="preserve"> не позднее чем в течение тридцати дней со дня получения заявителем проектов указанных договоров.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3.1.7.4. Результатом административной процедуры является заключение договора аренды, безвозмездного пользования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3.1.7.5. Максимальная продолжительность административной процедуры: не более чем тридцать дней со дня поступления заявления в администрацию района </w:t>
      </w:r>
      <w:r w:rsidRPr="002A1F0B">
        <w:rPr>
          <w:rFonts w:ascii="Times New Roman" w:hAnsi="Times New Roman"/>
          <w:sz w:val="28"/>
          <w:szCs w:val="28"/>
        </w:rPr>
        <w:lastRenderedPageBreak/>
        <w:t>о предварительном согласовании предоставления земельного участка.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3.2. Последовательность административных процедур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в собственность, аренду, постоянное (бессрочное) пользование, безвозмездное пользование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прием и регистрация заявления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заключение договора аренды, договора безвозмездного пользования,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3.2.1. Основанием для начала административной процедуры является поступление в администрацию района и передача в </w:t>
      </w:r>
      <w:r>
        <w:rPr>
          <w:rFonts w:ascii="Times New Roman" w:hAnsi="Times New Roman"/>
          <w:sz w:val="28"/>
          <w:szCs w:val="28"/>
        </w:rPr>
        <w:t>отдел по управлению муниципальным имуществом</w:t>
      </w:r>
      <w:r w:rsidRPr="002A1F0B">
        <w:rPr>
          <w:rFonts w:ascii="Times New Roman" w:hAnsi="Times New Roman"/>
          <w:sz w:val="28"/>
          <w:szCs w:val="28"/>
        </w:rPr>
        <w:t xml:space="preserve"> </w:t>
      </w:r>
      <w:hyperlink w:anchor="P497" w:history="1">
        <w:r w:rsidRPr="002A1F0B">
          <w:rPr>
            <w:rFonts w:ascii="Times New Roman" w:hAnsi="Times New Roman"/>
            <w:color w:val="0000FF"/>
            <w:sz w:val="28"/>
            <w:szCs w:val="28"/>
          </w:rPr>
          <w:t>заявления</w:t>
        </w:r>
      </w:hyperlink>
      <w:r w:rsidRPr="002A1F0B">
        <w:rPr>
          <w:rFonts w:ascii="Times New Roman" w:hAnsi="Times New Roman"/>
          <w:sz w:val="28"/>
          <w:szCs w:val="28"/>
        </w:rPr>
        <w:t xml:space="preserve">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по форме, установленной в приложении 2 к настоящему Административному регламенту, и документов, указанных в </w:t>
      </w:r>
      <w:hyperlink w:anchor="P120" w:history="1">
        <w:r w:rsidRPr="002A1F0B">
          <w:rPr>
            <w:rFonts w:ascii="Times New Roman" w:hAnsi="Times New Roman"/>
            <w:color w:val="0000FF"/>
            <w:sz w:val="28"/>
            <w:szCs w:val="28"/>
          </w:rPr>
          <w:t>подпункте 2.6.2 пункта 2.6 раздела 2</w:t>
        </w:r>
      </w:hyperlink>
      <w:r w:rsidRPr="002A1F0B">
        <w:rPr>
          <w:rFonts w:ascii="Times New Roman" w:hAnsi="Times New Roman"/>
          <w:sz w:val="28"/>
          <w:szCs w:val="28"/>
        </w:rPr>
        <w:t xml:space="preserve"> настоящего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3.2.2. Специалисты ОУМИ, ответственные за выполнение административных действий в рамках административной процедуры: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ответственный специалист.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3.2.3.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3.2.4. При личном обращении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3.2.4.1. Ответственный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3.2.4.2. Ответственный специалист обязан проверить полноту представляемых документов, наличие оснований для отказа в приеме документов. При установлении оснований для отказа в рассмотрении документов ответственный специалист уведомляет заявителя о наличии препятствий для </w:t>
      </w:r>
      <w:r w:rsidRPr="002A1F0B">
        <w:rPr>
          <w:rFonts w:ascii="Times New Roman" w:hAnsi="Times New Roman"/>
          <w:sz w:val="28"/>
          <w:szCs w:val="28"/>
        </w:rPr>
        <w:lastRenderedPageBreak/>
        <w:t>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при согласии заявителя устранить замечания ответственный специалист возвращает представленные документы;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при несогласии устранить препятствия ответственный специалист разъясняет заявителю, что данное обстоятельство влечет отказ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3.2.4.3. Заявитель заполняет </w:t>
      </w:r>
      <w:hyperlink w:anchor="P497" w:history="1">
        <w:r w:rsidRPr="002A1F0B">
          <w:rPr>
            <w:rFonts w:ascii="Times New Roman" w:hAnsi="Times New Roman"/>
            <w:color w:val="0000FF"/>
            <w:sz w:val="28"/>
            <w:szCs w:val="28"/>
          </w:rPr>
          <w:t>заявление</w:t>
        </w:r>
      </w:hyperlink>
      <w:r w:rsidRPr="002A1F0B">
        <w:rPr>
          <w:rFonts w:ascii="Times New Roman" w:hAnsi="Times New Roman"/>
          <w:sz w:val="28"/>
          <w:szCs w:val="28"/>
        </w:rPr>
        <w:t xml:space="preserve">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по форме, установленной в приложении 2 к настоящему Административному регламенту, прилагает необходимые документы, предусмотренные </w:t>
      </w:r>
      <w:hyperlink w:anchor="P126" w:history="1">
        <w:r w:rsidRPr="002A1F0B">
          <w:rPr>
            <w:rFonts w:ascii="Times New Roman" w:hAnsi="Times New Roman"/>
            <w:color w:val="0000FF"/>
            <w:sz w:val="28"/>
            <w:szCs w:val="28"/>
          </w:rPr>
          <w:t>подпунктом 2.6.3 пункта 2.6 раздела 2</w:t>
        </w:r>
      </w:hyperlink>
      <w:r w:rsidRPr="002A1F0B">
        <w:rPr>
          <w:rFonts w:ascii="Times New Roman" w:hAnsi="Times New Roman"/>
          <w:sz w:val="28"/>
          <w:szCs w:val="28"/>
        </w:rPr>
        <w:t xml:space="preserve"> настоящего Административного регламента, для предоставления муниципальной услуги и передает их ответственному специалисту для исполнения.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данных административных действий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3.2.4.4. Ответственный специалист регистрирует заявление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с документами: ставит входящий номер, текущую дату.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данных административных действий не должен превышать 10 минут.</w:t>
      </w:r>
    </w:p>
    <w:p w:rsidR="00212B98" w:rsidRPr="002A1F0B" w:rsidRDefault="00212B98">
      <w:pPr>
        <w:pStyle w:val="ConsPlusNormal"/>
        <w:spacing w:before="220"/>
        <w:ind w:firstLine="540"/>
        <w:jc w:val="both"/>
        <w:rPr>
          <w:rFonts w:ascii="Times New Roman" w:hAnsi="Times New Roman"/>
          <w:sz w:val="28"/>
          <w:szCs w:val="28"/>
        </w:rPr>
      </w:pPr>
      <w:bookmarkStart w:id="10" w:name="P280"/>
      <w:bookmarkEnd w:id="10"/>
      <w:r w:rsidRPr="002A1F0B">
        <w:rPr>
          <w:rFonts w:ascii="Times New Roman" w:hAnsi="Times New Roman"/>
          <w:sz w:val="28"/>
          <w:szCs w:val="28"/>
        </w:rPr>
        <w:t>3.2.5. В виде почтового отправления, факсимильной связью, по электронной почте: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3.2.5.1. При получении заявления с приложением документов по почте, факсу, по электронной почте специалист </w:t>
      </w:r>
      <w:r>
        <w:rPr>
          <w:rFonts w:ascii="Times New Roman" w:hAnsi="Times New Roman"/>
          <w:sz w:val="28"/>
          <w:szCs w:val="28"/>
        </w:rPr>
        <w:t>ОУМИ</w:t>
      </w:r>
      <w:r w:rsidRPr="002A1F0B">
        <w:rPr>
          <w:rFonts w:ascii="Times New Roman" w:hAnsi="Times New Roman"/>
          <w:sz w:val="28"/>
          <w:szCs w:val="28"/>
        </w:rPr>
        <w:t xml:space="preserve"> регистрирует заявление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с документами: ставит входящий номер, текущую дату.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данного административного действия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3.2.5.2. Результат административной процедуры: прием и регистрация заявления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3.2.6.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Основанием для начала административной процедуры являются межведомственные запросы.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3.2.6.1. Сведения о специалисте </w:t>
      </w:r>
      <w:r>
        <w:rPr>
          <w:rFonts w:ascii="Times New Roman" w:hAnsi="Times New Roman"/>
          <w:sz w:val="28"/>
          <w:szCs w:val="28"/>
        </w:rPr>
        <w:t>ОУМИ</w:t>
      </w:r>
      <w:r w:rsidRPr="002A1F0B">
        <w:rPr>
          <w:rFonts w:ascii="Times New Roman" w:hAnsi="Times New Roman"/>
          <w:sz w:val="28"/>
          <w:szCs w:val="28"/>
        </w:rPr>
        <w:t xml:space="preserve">, ответственном за направление запроса и обработку поступивших ответов: специалист </w:t>
      </w:r>
      <w:r>
        <w:rPr>
          <w:rFonts w:ascii="Times New Roman" w:hAnsi="Times New Roman"/>
          <w:sz w:val="28"/>
          <w:szCs w:val="28"/>
        </w:rPr>
        <w:t>ОУМИ</w:t>
      </w:r>
      <w:r w:rsidRPr="002A1F0B">
        <w:rPr>
          <w:rFonts w:ascii="Times New Roman" w:hAnsi="Times New Roman"/>
          <w:sz w:val="28"/>
          <w:szCs w:val="28"/>
        </w:rPr>
        <w:t>.</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3.2.6.2. Порядок подготовки запроса, способы его направления и документирования факта направления запроса: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текст запроса готовит ответственный специалист, который регистрирует запрос: ставит исходящий номер и текущую дату, заносит сведения о запросе в электронный Журнал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3.2.6.3. Специалист </w:t>
      </w:r>
      <w:r>
        <w:rPr>
          <w:rFonts w:ascii="Times New Roman" w:hAnsi="Times New Roman"/>
          <w:sz w:val="28"/>
          <w:szCs w:val="28"/>
        </w:rPr>
        <w:t>ОУМИ</w:t>
      </w:r>
      <w:r w:rsidRPr="002A1F0B">
        <w:rPr>
          <w:rFonts w:ascii="Times New Roman" w:hAnsi="Times New Roman"/>
          <w:sz w:val="28"/>
          <w:szCs w:val="28"/>
        </w:rPr>
        <w:t xml:space="preserve">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3.2.6.4. Специалист </w:t>
      </w:r>
      <w:r>
        <w:rPr>
          <w:rFonts w:ascii="Times New Roman" w:hAnsi="Times New Roman"/>
          <w:sz w:val="28"/>
          <w:szCs w:val="28"/>
        </w:rPr>
        <w:t>ОУМИ</w:t>
      </w:r>
      <w:r w:rsidRPr="002A1F0B">
        <w:rPr>
          <w:rFonts w:ascii="Times New Roman" w:hAnsi="Times New Roman"/>
          <w:sz w:val="28"/>
          <w:szCs w:val="28"/>
        </w:rPr>
        <w:t xml:space="preserve"> документирует факт направления запроса в электронном Журнале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Срок направления запроса специалистом </w:t>
      </w:r>
      <w:r>
        <w:rPr>
          <w:rFonts w:ascii="Times New Roman" w:hAnsi="Times New Roman"/>
          <w:sz w:val="28"/>
          <w:szCs w:val="28"/>
        </w:rPr>
        <w:t>ОУМИ</w:t>
      </w:r>
      <w:r w:rsidRPr="002A1F0B">
        <w:rPr>
          <w:rFonts w:ascii="Times New Roman" w:hAnsi="Times New Roman"/>
          <w:sz w:val="28"/>
          <w:szCs w:val="28"/>
        </w:rPr>
        <w:t>: пять рабочих дней. Срок ожидания ответа: не более пяти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3.2.6.5. Порядок получения ответа на запрос, передачи его ответственному специалисту: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Специалист </w:t>
      </w:r>
      <w:r>
        <w:rPr>
          <w:rFonts w:ascii="Times New Roman" w:hAnsi="Times New Roman"/>
          <w:sz w:val="28"/>
          <w:szCs w:val="28"/>
        </w:rPr>
        <w:t>ОУМИ</w:t>
      </w:r>
      <w:r w:rsidRPr="002A1F0B">
        <w:rPr>
          <w:rFonts w:ascii="Times New Roman" w:hAnsi="Times New Roman"/>
          <w:sz w:val="28"/>
          <w:szCs w:val="28"/>
        </w:rPr>
        <w:t xml:space="preserve"> регистрирует ответ на запрос: ставит входящий номер и текущую дату, заносит сведения о запросе в электронный Журнал входящих документов и передает ответ на запрос под подпись ответственному специалисту.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данного административного действия не должен превышать трех рабочих дней с момента получения ответа на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3.2.7. Результат административной процедуры: подготовка и направление межведомственного запроса, получение ответа на межведомственный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Максимальная продолжительность административной процедуры: десять рабочих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3.2.8. Заключение договора аренды, безвозмездного пользования 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3.2.8.1. В срок не более чем тридцать дней со дня поступления заявления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w:t>
      </w:r>
      <w:r>
        <w:rPr>
          <w:rFonts w:ascii="Times New Roman" w:hAnsi="Times New Roman"/>
          <w:sz w:val="28"/>
          <w:szCs w:val="28"/>
        </w:rPr>
        <w:lastRenderedPageBreak/>
        <w:t>ОУМИ</w:t>
      </w:r>
      <w:r w:rsidRPr="002A1F0B">
        <w:rPr>
          <w:rFonts w:ascii="Times New Roman" w:hAnsi="Times New Roman"/>
          <w:sz w:val="28"/>
          <w:szCs w:val="28"/>
        </w:rPr>
        <w:t xml:space="preserve"> рассматривает поступившее заявление, проверяет наличие или отсутствие оснований для отказа в предоставлении муниципальной услуги, предусмотренных </w:t>
      </w:r>
      <w:hyperlink w:anchor="P143" w:history="1">
        <w:r w:rsidRPr="002A1F0B">
          <w:rPr>
            <w:rFonts w:ascii="Times New Roman" w:hAnsi="Times New Roman"/>
            <w:color w:val="0000FF"/>
            <w:sz w:val="28"/>
            <w:szCs w:val="28"/>
          </w:rPr>
          <w:t>подпунктом 2.9.2 пункта 2.9 раздела 2</w:t>
        </w:r>
      </w:hyperlink>
      <w:r w:rsidRPr="002A1F0B">
        <w:rPr>
          <w:rFonts w:ascii="Times New Roman" w:hAnsi="Times New Roman"/>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143" w:history="1">
        <w:r w:rsidRPr="002A1F0B">
          <w:rPr>
            <w:rFonts w:ascii="Times New Roman" w:hAnsi="Times New Roman"/>
            <w:color w:val="0000FF"/>
            <w:sz w:val="28"/>
            <w:szCs w:val="28"/>
          </w:rPr>
          <w:t>подпунктом 2.10.2 пункта 2.10 раздела 2</w:t>
        </w:r>
      </w:hyperlink>
      <w:r w:rsidRPr="002A1F0B">
        <w:rPr>
          <w:rFonts w:ascii="Times New Roman" w:hAnsi="Times New Roman"/>
          <w:sz w:val="28"/>
          <w:szCs w:val="28"/>
        </w:rPr>
        <w:t xml:space="preserve">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3.2.8.2. Проекты договоров и 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3.2.8.3. Проекты договоров, направленные заявителю, должны быть им подписаны и представлены в </w:t>
      </w:r>
      <w:r>
        <w:rPr>
          <w:rFonts w:ascii="Times New Roman" w:hAnsi="Times New Roman"/>
          <w:sz w:val="28"/>
          <w:szCs w:val="28"/>
        </w:rPr>
        <w:t>администрацию Залегощенского района</w:t>
      </w:r>
      <w:r w:rsidRPr="002A1F0B">
        <w:rPr>
          <w:rFonts w:ascii="Times New Roman" w:hAnsi="Times New Roman"/>
          <w:sz w:val="28"/>
          <w:szCs w:val="28"/>
        </w:rPr>
        <w:t xml:space="preserve"> не позднее чем в течение тридцати дней со дня получения заявителем проектов указанных договоров.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3.2.9. Результат административной процедуры: заключение договора аренды, безвозмездного пользования,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3.2.9.1. Максимальная продолжительность административной процедуры: не более чем тридцать дней со дня поступления заявления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3.3. Последовательность административных процедур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на торгах: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прием документов для участия в аукционе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на торгах;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3) рассмотрение заявок на участие в аукционе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оформление результатов аукциона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заключение договора аренды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 Прием документов для участия в аукционе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3.3.1.1. Основанием для начала административной процедуры является поступление в </w:t>
      </w:r>
      <w:r>
        <w:rPr>
          <w:rFonts w:ascii="Times New Roman" w:hAnsi="Times New Roman"/>
          <w:sz w:val="28"/>
          <w:szCs w:val="28"/>
        </w:rPr>
        <w:t>ОУМИ</w:t>
      </w:r>
      <w:r w:rsidRPr="002A1F0B">
        <w:rPr>
          <w:rFonts w:ascii="Times New Roman" w:hAnsi="Times New Roman"/>
          <w:sz w:val="28"/>
          <w:szCs w:val="28"/>
        </w:rPr>
        <w:t xml:space="preserve"> </w:t>
      </w:r>
      <w:hyperlink w:anchor="P552" w:history="1">
        <w:r w:rsidRPr="002A1F0B">
          <w:rPr>
            <w:rFonts w:ascii="Times New Roman" w:hAnsi="Times New Roman"/>
            <w:color w:val="0000FF"/>
            <w:sz w:val="28"/>
            <w:szCs w:val="28"/>
          </w:rPr>
          <w:t>заявки</w:t>
        </w:r>
      </w:hyperlink>
      <w:r w:rsidRPr="002A1F0B">
        <w:rPr>
          <w:rFonts w:ascii="Times New Roman" w:hAnsi="Times New Roman"/>
          <w:sz w:val="28"/>
          <w:szCs w:val="28"/>
        </w:rPr>
        <w:t xml:space="preserve"> на участие в аукционе по форме, установленной в приложении 3 к настоящему Административному регламенту, и документов, указанных в </w:t>
      </w:r>
      <w:hyperlink w:anchor="P126" w:history="1">
        <w:r w:rsidRPr="002A1F0B">
          <w:rPr>
            <w:rFonts w:ascii="Times New Roman" w:hAnsi="Times New Roman"/>
            <w:color w:val="0000FF"/>
            <w:sz w:val="28"/>
            <w:szCs w:val="28"/>
          </w:rPr>
          <w:t>подпункте 2.6.3 пункта 2.6 раздела 2</w:t>
        </w:r>
      </w:hyperlink>
      <w:r w:rsidRPr="002A1F0B">
        <w:rPr>
          <w:rFonts w:ascii="Times New Roman" w:hAnsi="Times New Roman"/>
          <w:sz w:val="28"/>
          <w:szCs w:val="28"/>
        </w:rPr>
        <w:t xml:space="preserve"> настоящего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3.3.1.2. Специалист</w:t>
      </w:r>
      <w:r>
        <w:rPr>
          <w:rFonts w:ascii="Times New Roman" w:hAnsi="Times New Roman"/>
          <w:sz w:val="28"/>
          <w:szCs w:val="28"/>
        </w:rPr>
        <w:t>ы</w:t>
      </w:r>
      <w:r w:rsidRPr="002A1F0B">
        <w:rPr>
          <w:rFonts w:ascii="Times New Roman" w:hAnsi="Times New Roman"/>
          <w:sz w:val="28"/>
          <w:szCs w:val="28"/>
        </w:rPr>
        <w:t xml:space="preserve"> </w:t>
      </w:r>
      <w:r>
        <w:rPr>
          <w:rFonts w:ascii="Times New Roman" w:hAnsi="Times New Roman"/>
          <w:sz w:val="28"/>
          <w:szCs w:val="28"/>
        </w:rPr>
        <w:t>ОУМИ, ответственные</w:t>
      </w:r>
      <w:r w:rsidRPr="002A1F0B">
        <w:rPr>
          <w:rFonts w:ascii="Times New Roman" w:hAnsi="Times New Roman"/>
          <w:sz w:val="28"/>
          <w:szCs w:val="28"/>
        </w:rPr>
        <w:t xml:space="preserve"> за выполнение административных действий в рамках административной процедуры: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ответственный специалист.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3.3.2.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3.3.3. При личном обращении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ответственный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ответственный специалист обязан проверить полноту представляемых документов, наличие оснований для отказа в приеме документов. При установлении оснований для отказа в рассмотрении документов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при согласии заявителя устранить замечания ответственный специалист возвращает представленные документы;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при несогласии устранить препятствия ответственный специалист разъясняет заявителю, что данное обстоятельство влечет отказ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 xml:space="preserve">3) заявитель заполняет </w:t>
      </w:r>
      <w:hyperlink w:anchor="P552" w:history="1">
        <w:r w:rsidRPr="002A1F0B">
          <w:rPr>
            <w:rFonts w:ascii="Times New Roman" w:hAnsi="Times New Roman"/>
            <w:color w:val="0000FF"/>
            <w:sz w:val="28"/>
            <w:szCs w:val="28"/>
          </w:rPr>
          <w:t>заявку</w:t>
        </w:r>
      </w:hyperlink>
      <w:r w:rsidRPr="002A1F0B">
        <w:rPr>
          <w:rFonts w:ascii="Times New Roman" w:hAnsi="Times New Roman"/>
          <w:sz w:val="28"/>
          <w:szCs w:val="28"/>
        </w:rPr>
        <w:t xml:space="preserve"> на участие в аукционе по форме, установленной в приложении 3 к настоящему Административному регламенту, прилагает необходимые документы, предусмотренные </w:t>
      </w:r>
      <w:hyperlink w:anchor="P126" w:history="1">
        <w:r w:rsidRPr="002A1F0B">
          <w:rPr>
            <w:rFonts w:ascii="Times New Roman" w:hAnsi="Times New Roman"/>
            <w:color w:val="0000FF"/>
            <w:sz w:val="28"/>
            <w:szCs w:val="28"/>
          </w:rPr>
          <w:t>подпунктом 2.6.3 пункта 2.6 раздела 2</w:t>
        </w:r>
      </w:hyperlink>
      <w:r w:rsidRPr="002A1F0B">
        <w:rPr>
          <w:rFonts w:ascii="Times New Roman" w:hAnsi="Times New Roman"/>
          <w:sz w:val="28"/>
          <w:szCs w:val="28"/>
        </w:rPr>
        <w:t xml:space="preserve"> настоящего Административного регламента, для предоставления муниципальной услуги и передает их ответственному специалисту для исполнения.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данных административных действий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3.3.3.1. Ответственный специалист регистрирует заявку на участие в аукционе с документами: ставит входящий номер, текущую дату и время регистрации на заявке и в журнале регистрации приема заявок на участие в аукционе. Второй экземпляр зарегистрированной заявки возвращается заявителю.</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данных административных действий не должен превышать 10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3.3.4. В виде почтового отправления, факсимильной связью, по электронной почте: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 при получении заявления с приложением документов по почте, факсу, по электронной почте специалист </w:t>
      </w:r>
      <w:r>
        <w:rPr>
          <w:rFonts w:ascii="Times New Roman" w:hAnsi="Times New Roman"/>
          <w:sz w:val="28"/>
          <w:szCs w:val="28"/>
        </w:rPr>
        <w:t>ОУМИ</w:t>
      </w:r>
      <w:r w:rsidRPr="002A1F0B">
        <w:rPr>
          <w:rFonts w:ascii="Times New Roman" w:hAnsi="Times New Roman"/>
          <w:sz w:val="28"/>
          <w:szCs w:val="28"/>
        </w:rPr>
        <w:t xml:space="preserve"> регистрирует заявку на участие в аукционе с документами: ставит входящий номер, текущую дату и время регистрации на заявке и в Журнале регистрации приема заявок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данного административного действия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3.3.5. Результат административной процедуры: прием и регистрация заявки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3.3.6.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основанием для начала административной процедуры являются межведомственные запросы.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3.3.6.1. Сведения о специалисте </w:t>
      </w:r>
      <w:r>
        <w:rPr>
          <w:rFonts w:ascii="Times New Roman" w:hAnsi="Times New Roman"/>
          <w:sz w:val="28"/>
          <w:szCs w:val="28"/>
        </w:rPr>
        <w:t>ОУМИ</w:t>
      </w:r>
      <w:r w:rsidRPr="002A1F0B">
        <w:rPr>
          <w:rFonts w:ascii="Times New Roman" w:hAnsi="Times New Roman"/>
          <w:sz w:val="28"/>
          <w:szCs w:val="28"/>
        </w:rPr>
        <w:t xml:space="preserve">, ответственном за направление запроса и обработку поступивших ответов: специалист </w:t>
      </w:r>
      <w:r>
        <w:rPr>
          <w:rFonts w:ascii="Times New Roman" w:hAnsi="Times New Roman"/>
          <w:sz w:val="28"/>
          <w:szCs w:val="28"/>
        </w:rPr>
        <w:t>ОУМИ</w:t>
      </w:r>
      <w:r w:rsidRPr="002A1F0B">
        <w:rPr>
          <w:rFonts w:ascii="Times New Roman" w:hAnsi="Times New Roman"/>
          <w:sz w:val="28"/>
          <w:szCs w:val="28"/>
        </w:rPr>
        <w:t>.</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3.3.6.2. Порядок подготовки запроса, способы его направления и документирования факта направления запроса: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текст запроса готовит ответственный специалист, который регистрирует запрос: ставит исходящий номер и текущую дату, заносит сведения о запросе в электронный Журнал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3.3.6.3. Специалист </w:t>
      </w:r>
      <w:r>
        <w:rPr>
          <w:rFonts w:ascii="Times New Roman" w:hAnsi="Times New Roman"/>
          <w:sz w:val="28"/>
          <w:szCs w:val="28"/>
        </w:rPr>
        <w:t>ОУМИ</w:t>
      </w:r>
      <w:r w:rsidRPr="002A1F0B">
        <w:rPr>
          <w:rFonts w:ascii="Times New Roman" w:hAnsi="Times New Roman"/>
          <w:sz w:val="28"/>
          <w:szCs w:val="28"/>
        </w:rPr>
        <w:t xml:space="preserve">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 xml:space="preserve">3.3.6.4. Специалист </w:t>
      </w:r>
      <w:r>
        <w:rPr>
          <w:rFonts w:ascii="Times New Roman" w:hAnsi="Times New Roman"/>
          <w:sz w:val="28"/>
          <w:szCs w:val="28"/>
        </w:rPr>
        <w:t>ОУМИ</w:t>
      </w:r>
      <w:r w:rsidRPr="002A1F0B">
        <w:rPr>
          <w:rFonts w:ascii="Times New Roman" w:hAnsi="Times New Roman"/>
          <w:sz w:val="28"/>
          <w:szCs w:val="28"/>
        </w:rPr>
        <w:t xml:space="preserve"> документирует факт направления запроса в электронном Журнале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Срок направления запроса специалистом </w:t>
      </w:r>
      <w:r>
        <w:rPr>
          <w:rFonts w:ascii="Times New Roman" w:hAnsi="Times New Roman"/>
          <w:sz w:val="28"/>
          <w:szCs w:val="28"/>
        </w:rPr>
        <w:t>ОУМИ</w:t>
      </w:r>
      <w:r w:rsidRPr="002A1F0B">
        <w:rPr>
          <w:rFonts w:ascii="Times New Roman" w:hAnsi="Times New Roman"/>
          <w:sz w:val="28"/>
          <w:szCs w:val="28"/>
        </w:rPr>
        <w:t>: пять рабочих дней. Срок ожидания ответа: не более пяти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3.3.6.5. Порядок получения ответа на запрос, передачи его ответственному специалисту: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Специалист </w:t>
      </w:r>
      <w:r>
        <w:rPr>
          <w:rFonts w:ascii="Times New Roman" w:hAnsi="Times New Roman"/>
          <w:sz w:val="28"/>
          <w:szCs w:val="28"/>
        </w:rPr>
        <w:t>ОУМИ</w:t>
      </w:r>
      <w:r w:rsidRPr="002A1F0B">
        <w:rPr>
          <w:rFonts w:ascii="Times New Roman" w:hAnsi="Times New Roman"/>
          <w:sz w:val="28"/>
          <w:szCs w:val="28"/>
        </w:rPr>
        <w:t xml:space="preserve"> регистрирует ответ на запрос: ставит входящий номер и текущую дату, заносит сведения о запросе в электронный Журнал входящих документов и передает ответ на запрос под подпись ответственному специалисту.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данного административного действия не должен превышать одного рабочего дня с момента получения ответа на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3.3.6.6. Результат административной процедуры: подготовка и направление межведомственного запроса, получение ответа на межведомственный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Максимальная продолжительность административной процедуры: десять рабочих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 Рассмотрение заявок на участие в аукционе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3.3.7.1. В день, месте и в определенное время, указанные в извещении о проведении аукциона, аукционная комиссия по проведению торгов рассматривает заявки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3.3.7.2. Секретарь аукционной комиссии по проведению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единой (конкурсной, аукционной) комиссии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3.3.7.3. Заявитель не допускается к участию в аукционе в следующих случаях: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непоступление задатка на дату рассмотрения заявок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 подача заявки на участие в аукционе лицом, которое в соответствии с Земельным </w:t>
      </w:r>
      <w:hyperlink r:id="rId38" w:history="1">
        <w:r w:rsidRPr="002A1F0B">
          <w:rPr>
            <w:rFonts w:ascii="Times New Roman" w:hAnsi="Times New Roman"/>
            <w:color w:val="0000FF"/>
            <w:sz w:val="28"/>
            <w:szCs w:val="28"/>
          </w:rPr>
          <w:t>кодексом</w:t>
        </w:r>
      </w:hyperlink>
      <w:r w:rsidRPr="002A1F0B">
        <w:rPr>
          <w:rFonts w:ascii="Times New Roman" w:hAnsi="Times New Roman"/>
          <w:sz w:val="28"/>
          <w:szCs w:val="28"/>
        </w:rPr>
        <w:t xml:space="preserve"> Российской Федерации и другими федеральными законами </w:t>
      </w:r>
      <w:r w:rsidRPr="002A1F0B">
        <w:rPr>
          <w:rFonts w:ascii="Times New Roman" w:hAnsi="Times New Roman"/>
          <w:sz w:val="28"/>
          <w:szCs w:val="28"/>
        </w:rPr>
        <w:lastRenderedPageBreak/>
        <w:t>не имеет права быть участником конкретного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3.3.7.4. Критерием принятия решений при рассмотрении документов является соответствие документов требованиям, предусмотренным в </w:t>
      </w:r>
      <w:hyperlink w:anchor="P112" w:history="1">
        <w:r w:rsidRPr="002A1F0B">
          <w:rPr>
            <w:rFonts w:ascii="Times New Roman" w:hAnsi="Times New Roman"/>
            <w:color w:val="0000FF"/>
            <w:sz w:val="28"/>
            <w:szCs w:val="28"/>
          </w:rPr>
          <w:t>пункте 2.6.1 пункта 2.6 раздела 2</w:t>
        </w:r>
      </w:hyperlink>
      <w:r w:rsidRPr="002A1F0B">
        <w:rPr>
          <w:rFonts w:ascii="Times New Roman" w:hAnsi="Times New Roman"/>
          <w:sz w:val="28"/>
          <w:szCs w:val="28"/>
        </w:rPr>
        <w:t xml:space="preserve"> настоящего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3.3.7.5. Заявителям, признанным участниками аукциона, и заявителям, не допущенным к участию в аукционе, секретарь единой (конкурсной, аукционной) комиссии по проведению торгов направляет уведомления о принятых в отношении них решениях не позднее дня, следующего после дня подписания протокола рассмотрения заявок.</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3.3.7.6. Результатом административной процедуры и способом ее фиксации являются принятие решения комиссией и отражение его в протоколе рассмотрения заявок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Срок административной процедуры: не более 3 рабочих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3.3.8. Оформление результатов аукциона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3.3.8.1. Результаты аукциона оформляются протоколом, который составляет секретарь  аукционной комиссии по проведению торгов.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сведения о месте, дате и времени проведения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предмет аукциона, в том числе сведения о местоположении и площади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3.3.8.2. Протокол о результатах аукциона размещается на официальном сайте в течение одного рабочего дня со дня подписания данного протокола.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3.3.8.3. Победителем аукциона признается участник аукциона, </w:t>
      </w:r>
      <w:r w:rsidRPr="002A1F0B">
        <w:rPr>
          <w:rFonts w:ascii="Times New Roman" w:hAnsi="Times New Roman"/>
          <w:sz w:val="28"/>
          <w:szCs w:val="28"/>
        </w:rPr>
        <w:lastRenderedPageBreak/>
        <w:t>предложивший наибольшую цену за земельный участок или наибольший размер ежегодной арендной платы за земельный участок.</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3.3.9. Результатом административной процедуры и способом ее фиксации является оформление протокола о результатах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3.3.9.1. Срок административной процедуры: не более 3 рабочих дней с даты рассмотрения заявок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3.3.10. Заключение договора аренды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3.3.10.1. </w:t>
      </w:r>
      <w:r>
        <w:rPr>
          <w:rFonts w:ascii="Times New Roman" w:hAnsi="Times New Roman"/>
          <w:sz w:val="28"/>
          <w:szCs w:val="28"/>
        </w:rPr>
        <w:t xml:space="preserve">Специалист </w:t>
      </w:r>
      <w:r w:rsidRPr="002A1F0B">
        <w:rPr>
          <w:rFonts w:ascii="Times New Roman" w:hAnsi="Times New Roman"/>
          <w:sz w:val="28"/>
          <w:szCs w:val="28"/>
        </w:rPr>
        <w:t>О</w:t>
      </w:r>
      <w:r>
        <w:rPr>
          <w:rFonts w:ascii="Times New Roman" w:hAnsi="Times New Roman"/>
          <w:sz w:val="28"/>
          <w:szCs w:val="28"/>
        </w:rPr>
        <w:t>У</w:t>
      </w:r>
      <w:r w:rsidRPr="002A1F0B">
        <w:rPr>
          <w:rFonts w:ascii="Times New Roman" w:hAnsi="Times New Roman"/>
          <w:sz w:val="28"/>
          <w:szCs w:val="28"/>
        </w:rPr>
        <w:t>МИ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3.3.10.2. В случае, если аукцион признан несостоявшимся и только один заявитель признан участником аукциона, ОУМИ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3.3.10.3.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ОУМИ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3.3.11. Результатом административной процедуры и способом ее фиксации является заключение договора аренды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3.3.12. Срок административной процедуры: не ранее чем через десять дней со дня размещения информации о результатах аукциона на официальном сайте </w:t>
      </w:r>
      <w:r w:rsidRPr="002A1F0B">
        <w:rPr>
          <w:rFonts w:ascii="Times New Roman" w:hAnsi="Times New Roman"/>
          <w:sz w:val="28"/>
          <w:szCs w:val="28"/>
        </w:rPr>
        <w:lastRenderedPageBreak/>
        <w:t>Российской Федерации www.torgi.gov.ru.</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jc w:val="center"/>
        <w:outlineLvl w:val="1"/>
        <w:rPr>
          <w:rFonts w:ascii="Times New Roman" w:hAnsi="Times New Roman"/>
          <w:sz w:val="28"/>
          <w:szCs w:val="28"/>
        </w:rPr>
      </w:pPr>
      <w:r w:rsidRPr="002A1F0B">
        <w:rPr>
          <w:rFonts w:ascii="Times New Roman" w:hAnsi="Times New Roman"/>
          <w:sz w:val="28"/>
          <w:szCs w:val="28"/>
        </w:rPr>
        <w:t>4. Формы контроля за предоставлением</w:t>
      </w:r>
    </w:p>
    <w:p w:rsidR="00212B98" w:rsidRPr="002A1F0B" w:rsidRDefault="00212B98">
      <w:pPr>
        <w:pStyle w:val="ConsPlusNormal"/>
        <w:jc w:val="center"/>
        <w:rPr>
          <w:rFonts w:ascii="Times New Roman" w:hAnsi="Times New Roman"/>
          <w:sz w:val="28"/>
          <w:szCs w:val="28"/>
        </w:rPr>
      </w:pPr>
      <w:r w:rsidRPr="002A1F0B">
        <w:rPr>
          <w:rFonts w:ascii="Times New Roman" w:hAnsi="Times New Roman"/>
          <w:sz w:val="28"/>
          <w:szCs w:val="28"/>
        </w:rPr>
        <w:t>муниципальной услуги</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ОУМИ, ответственным за организацию работы по предоставлению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4.1.2. Текущий контроль осуществляется в форме проверок соблюдения и исполнения должностным лицом, участвующим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получателей муниципальной услуги).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4.3.1.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4.3.2. Персональная ответственность специалистов закрепляется в их должностных инструкциях.</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w:t>
      </w:r>
    </w:p>
    <w:p w:rsidR="00212B98" w:rsidRPr="002A1F0B" w:rsidRDefault="00212B98">
      <w:pPr>
        <w:pStyle w:val="ConsPlusNormal"/>
        <w:jc w:val="center"/>
        <w:rPr>
          <w:rFonts w:ascii="Times New Roman" w:hAnsi="Times New Roman"/>
          <w:sz w:val="28"/>
          <w:szCs w:val="28"/>
        </w:rPr>
      </w:pPr>
    </w:p>
    <w:p w:rsidR="00212B98" w:rsidRPr="002A1F0B" w:rsidRDefault="00212B98" w:rsidP="00D06EAF">
      <w:pPr>
        <w:pStyle w:val="ConsPlusNormal"/>
        <w:jc w:val="center"/>
        <w:outlineLvl w:val="1"/>
        <w:rPr>
          <w:rFonts w:ascii="Times New Roman" w:hAnsi="Times New Roman"/>
          <w:sz w:val="28"/>
          <w:szCs w:val="28"/>
        </w:rPr>
      </w:pPr>
      <w:r w:rsidRPr="002A1F0B">
        <w:rPr>
          <w:rFonts w:ascii="Times New Roman" w:hAnsi="Times New Roman"/>
          <w:sz w:val="28"/>
          <w:szCs w:val="28"/>
        </w:rPr>
        <w:t>5. Досудебный (внесудебный)</w:t>
      </w:r>
      <w:r>
        <w:rPr>
          <w:rFonts w:ascii="Times New Roman" w:hAnsi="Times New Roman"/>
          <w:sz w:val="28"/>
          <w:szCs w:val="28"/>
        </w:rPr>
        <w:t xml:space="preserve"> </w:t>
      </w:r>
      <w:r w:rsidRPr="002A1F0B">
        <w:rPr>
          <w:rFonts w:ascii="Times New Roman" w:hAnsi="Times New Roman"/>
          <w:sz w:val="28"/>
          <w:szCs w:val="28"/>
        </w:rPr>
        <w:t>порядок обжалования решений и действий</w:t>
      </w:r>
    </w:p>
    <w:p w:rsidR="00212B98" w:rsidRPr="002A1F0B" w:rsidRDefault="00212B98">
      <w:pPr>
        <w:pStyle w:val="ConsPlusNormal"/>
        <w:jc w:val="center"/>
        <w:rPr>
          <w:rFonts w:ascii="Times New Roman" w:hAnsi="Times New Roman"/>
          <w:sz w:val="28"/>
          <w:szCs w:val="28"/>
        </w:rPr>
      </w:pPr>
      <w:r w:rsidRPr="002A1F0B">
        <w:rPr>
          <w:rFonts w:ascii="Times New Roman" w:hAnsi="Times New Roman"/>
          <w:sz w:val="28"/>
          <w:szCs w:val="28"/>
        </w:rPr>
        <w:t>(бездействия) органа администрации района,</w:t>
      </w:r>
      <w:r>
        <w:rPr>
          <w:rFonts w:ascii="Times New Roman" w:hAnsi="Times New Roman"/>
          <w:sz w:val="28"/>
          <w:szCs w:val="28"/>
        </w:rPr>
        <w:t xml:space="preserve"> </w:t>
      </w:r>
      <w:r w:rsidRPr="002A1F0B">
        <w:rPr>
          <w:rFonts w:ascii="Times New Roman" w:hAnsi="Times New Roman"/>
          <w:sz w:val="28"/>
          <w:szCs w:val="28"/>
        </w:rPr>
        <w:t>а также их должностных лиц</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rPr>
          <w:rFonts w:ascii="Times New Roman" w:hAnsi="Times New Roman"/>
          <w:sz w:val="28"/>
          <w:szCs w:val="28"/>
        </w:rPr>
      </w:pPr>
      <w:r w:rsidRPr="002A1F0B">
        <w:rPr>
          <w:rFonts w:ascii="Times New Roman" w:hAnsi="Times New Roman"/>
          <w:sz w:val="28"/>
          <w:szCs w:val="28"/>
        </w:rPr>
        <w:t>5.1. Заявители имеют право на обжалование действий (бездействия) администрации района и должностных лиц ОУМИ, участвующих в предоставлении данной муниципальной услуги, в досудебном порядке.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5.2. Предметом жалобы является решение или действие (бездействие) администрации района или должностных лиц ОУМИ, принятое (осуществленное) им в ходе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5.3. Перечень оснований для приостановления рассмотрения жалобы и случаев, в которых ответ на жалобу не дается.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5.4. Основания для начала процедуры досудебного (внесудебного) обжалования: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5.4.1. Заявитель может обратиться с жалобой по основаниям, установленным </w:t>
      </w:r>
      <w:hyperlink r:id="rId39" w:history="1">
        <w:r w:rsidRPr="002A1F0B">
          <w:rPr>
            <w:rFonts w:ascii="Times New Roman" w:hAnsi="Times New Roman"/>
            <w:color w:val="0000FF"/>
            <w:sz w:val="28"/>
            <w:szCs w:val="28"/>
          </w:rPr>
          <w:t>статьей 11.1</w:t>
        </w:r>
      </w:hyperlink>
      <w:r w:rsidRPr="002A1F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нарушение срока регистрации запроса заявителя о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нарушение срока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w:t>
      </w:r>
      <w:r>
        <w:rPr>
          <w:rFonts w:ascii="Times New Roman" w:hAnsi="Times New Roman"/>
          <w:sz w:val="28"/>
          <w:szCs w:val="28"/>
        </w:rPr>
        <w:t xml:space="preserve">Залегощенского района </w:t>
      </w:r>
      <w:r w:rsidRPr="002A1F0B">
        <w:rPr>
          <w:rFonts w:ascii="Times New Roman" w:hAnsi="Times New Roman"/>
          <w:sz w:val="28"/>
          <w:szCs w:val="28"/>
        </w:rPr>
        <w:t>Орловского района для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w:t>
      </w:r>
      <w:r>
        <w:rPr>
          <w:rFonts w:ascii="Times New Roman" w:hAnsi="Times New Roman"/>
          <w:sz w:val="28"/>
          <w:szCs w:val="28"/>
        </w:rPr>
        <w:t xml:space="preserve">Залегощенского района </w:t>
      </w:r>
      <w:r w:rsidRPr="002A1F0B">
        <w:rPr>
          <w:rFonts w:ascii="Times New Roman" w:hAnsi="Times New Roman"/>
          <w:sz w:val="28"/>
          <w:szCs w:val="28"/>
        </w:rPr>
        <w:t>Орловского района для предоставления муниципальной услуги, у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Залегощенского района;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Залегощенского района;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7) отказ ОУМИ, должностного лица ОУМИ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5.4.2. Жалоба должна содержать:</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жалобы.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5.6. Жалоба подается в письменной форме на бумажном носителе, в электронной форме в администрацию района.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 xml:space="preserve">5.6.1. 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Times New Roman" w:hAnsi="Times New Roman"/>
          <w:sz w:val="28"/>
          <w:szCs w:val="28"/>
        </w:rPr>
        <w:t xml:space="preserve">Залегощенского </w:t>
      </w:r>
      <w:r w:rsidRPr="002A1F0B">
        <w:rPr>
          <w:rFonts w:ascii="Times New Roman" w:hAnsi="Times New Roman"/>
          <w:color w:val="FF0000"/>
          <w:sz w:val="28"/>
          <w:szCs w:val="28"/>
        </w:rPr>
        <w:t xml:space="preserve">района: </w:t>
      </w:r>
      <w:r w:rsidRPr="002A1F0B">
        <w:rPr>
          <w:rFonts w:ascii="Times New Roman" w:hAnsi="Times New Roman"/>
          <w:sz w:val="28"/>
          <w:szCs w:val="28"/>
        </w:rPr>
        <w:t>http://admzalegosh.ru</w:t>
      </w:r>
      <w:r w:rsidRPr="002A1F0B">
        <w:rPr>
          <w:rFonts w:ascii="Times New Roman" w:hAnsi="Times New Roman"/>
          <w:color w:val="FF0000"/>
          <w:sz w:val="28"/>
          <w:szCs w:val="28"/>
        </w:rPr>
        <w:t>,</w:t>
      </w:r>
      <w:r w:rsidRPr="002A1F0B">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5.8. Результат досудебного (внесудебного) обжалования применительно к каждой процедуре либо инстанции обжалования.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5.8.1. По результатам рассмотрения жалобы в соответствии с </w:t>
      </w:r>
      <w:hyperlink r:id="rId40" w:history="1">
        <w:r w:rsidRPr="002A1F0B">
          <w:rPr>
            <w:rFonts w:ascii="Times New Roman" w:hAnsi="Times New Roman"/>
            <w:color w:val="0000FF"/>
            <w:sz w:val="28"/>
            <w:szCs w:val="28"/>
          </w:rPr>
          <w:t>частью 7 статьи 11.2</w:t>
        </w:r>
      </w:hyperlink>
      <w:r w:rsidRPr="002A1F0B">
        <w:rPr>
          <w:rFonts w:ascii="Times New Roman" w:hAnsi="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5.8.3. Ответ по результатам рассмотрения жалобы направляется заявителю не позднее дня, следующего за днем принятия решения, в письменной форме либо посредством системы досудебного обжалования.</w:t>
      </w: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rsidP="00B26A8F">
      <w:pPr>
        <w:widowControl w:val="0"/>
        <w:autoSpaceDE w:val="0"/>
        <w:autoSpaceDN w:val="0"/>
        <w:adjustRightInd w:val="0"/>
        <w:spacing w:after="0" w:line="240" w:lineRule="auto"/>
        <w:jc w:val="right"/>
        <w:outlineLvl w:val="1"/>
        <w:rPr>
          <w:rFonts w:ascii="Times New Roman" w:hAnsi="Times New Roman"/>
          <w:b/>
          <w:spacing w:val="-8"/>
          <w:sz w:val="28"/>
          <w:szCs w:val="28"/>
        </w:rPr>
      </w:pPr>
      <w:r w:rsidRPr="002A1F0B">
        <w:rPr>
          <w:rFonts w:ascii="Times New Roman" w:hAnsi="Times New Roman"/>
          <w:b/>
          <w:spacing w:val="-8"/>
          <w:sz w:val="28"/>
          <w:szCs w:val="28"/>
        </w:rPr>
        <w:t>Приложение № 1</w:t>
      </w:r>
    </w:p>
    <w:p w:rsidR="00212B98" w:rsidRPr="002A1F0B" w:rsidRDefault="00212B98" w:rsidP="00B26A8F">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к Административному регламенту</w:t>
      </w:r>
    </w:p>
    <w:p w:rsidR="00212B98" w:rsidRPr="002A1F0B" w:rsidRDefault="00212B98" w:rsidP="00B26A8F">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Форма заявления</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Главе администрации</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Залегощенского района </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(наименование и место нахождения </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заявителя </w:t>
      </w:r>
      <w:r w:rsidRPr="002A1F0B">
        <w:rPr>
          <w:rFonts w:ascii="Times New Roman" w:hAnsi="Times New Roman"/>
          <w:sz w:val="28"/>
          <w:szCs w:val="28"/>
        </w:rPr>
        <w:t>–</w:t>
      </w:r>
      <w:r w:rsidRPr="002A1F0B">
        <w:rPr>
          <w:rFonts w:ascii="Times New Roman" w:hAnsi="Times New Roman"/>
          <w:spacing w:val="-8"/>
          <w:sz w:val="28"/>
          <w:szCs w:val="28"/>
        </w:rPr>
        <w:t xml:space="preserve">  юридического лица)</w:t>
      </w:r>
      <w:r w:rsidRPr="002A1F0B">
        <w:rPr>
          <w:rStyle w:val="a6"/>
          <w:rFonts w:ascii="Times New Roman" w:hAnsi="Times New Roman"/>
          <w:spacing w:val="-8"/>
          <w:sz w:val="28"/>
          <w:szCs w:val="28"/>
        </w:rPr>
        <w:footnoteReference w:id="2"/>
      </w:r>
      <w:r w:rsidRPr="002A1F0B">
        <w:rPr>
          <w:rFonts w:ascii="Times New Roman" w:hAnsi="Times New Roman"/>
          <w:spacing w:val="-8"/>
          <w:sz w:val="28"/>
          <w:szCs w:val="28"/>
        </w:rPr>
        <w:t xml:space="preserve"> </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______________________________________________</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ОГРН, ИНН)</w:t>
      </w:r>
      <w:r w:rsidRPr="002A1F0B">
        <w:rPr>
          <w:rStyle w:val="a6"/>
          <w:rFonts w:ascii="Times New Roman" w:hAnsi="Times New Roman"/>
          <w:spacing w:val="-8"/>
          <w:sz w:val="28"/>
          <w:szCs w:val="28"/>
        </w:rPr>
        <w:footnoteReference w:id="3"/>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(Ф.И.О. заявителя </w:t>
      </w:r>
      <w:r w:rsidRPr="002A1F0B">
        <w:rPr>
          <w:rFonts w:ascii="Times New Roman" w:hAnsi="Times New Roman"/>
          <w:sz w:val="28"/>
          <w:szCs w:val="28"/>
        </w:rPr>
        <w:t xml:space="preserve">– </w:t>
      </w:r>
      <w:r w:rsidRPr="002A1F0B">
        <w:rPr>
          <w:rFonts w:ascii="Times New Roman" w:hAnsi="Times New Roman"/>
          <w:spacing w:val="-8"/>
          <w:sz w:val="28"/>
          <w:szCs w:val="28"/>
        </w:rPr>
        <w:t xml:space="preserve"> физического лица,</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паспортные данные, место жительства)</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(почтовый адрес и (или) адрес электронной почты, телефон)</w:t>
      </w:r>
      <w:r w:rsidRPr="002A1F0B">
        <w:rPr>
          <w:rStyle w:val="a6"/>
          <w:rFonts w:ascii="Times New Roman" w:hAnsi="Times New Roman"/>
          <w:spacing w:val="-8"/>
          <w:sz w:val="28"/>
          <w:szCs w:val="28"/>
        </w:rPr>
        <w:footnoteReference w:id="4"/>
      </w:r>
    </w:p>
    <w:p w:rsidR="00212B98" w:rsidRPr="002A1F0B" w:rsidRDefault="00212B98" w:rsidP="00B26A8F">
      <w:pPr>
        <w:widowControl w:val="0"/>
        <w:autoSpaceDE w:val="0"/>
        <w:autoSpaceDN w:val="0"/>
        <w:adjustRightInd w:val="0"/>
        <w:spacing w:after="0" w:line="240" w:lineRule="auto"/>
        <w:jc w:val="both"/>
        <w:rPr>
          <w:rFonts w:ascii="Times New Roman" w:hAnsi="Times New Roman"/>
          <w:spacing w:val="-8"/>
          <w:sz w:val="28"/>
          <w:szCs w:val="28"/>
        </w:rPr>
      </w:pPr>
    </w:p>
    <w:p w:rsidR="00212B98" w:rsidRPr="002A1F0B" w:rsidRDefault="00212B98" w:rsidP="00B26A8F">
      <w:pPr>
        <w:widowControl w:val="0"/>
        <w:autoSpaceDE w:val="0"/>
        <w:autoSpaceDN w:val="0"/>
        <w:adjustRightInd w:val="0"/>
        <w:spacing w:after="0" w:line="240" w:lineRule="auto"/>
        <w:jc w:val="both"/>
        <w:rPr>
          <w:rFonts w:ascii="Times New Roman" w:hAnsi="Times New Roman"/>
          <w:spacing w:val="-8"/>
          <w:sz w:val="28"/>
          <w:szCs w:val="28"/>
        </w:rPr>
      </w:pPr>
    </w:p>
    <w:p w:rsidR="00212B98" w:rsidRPr="002A1F0B" w:rsidRDefault="00212B98" w:rsidP="00B26A8F">
      <w:pPr>
        <w:widowControl w:val="0"/>
        <w:autoSpaceDE w:val="0"/>
        <w:autoSpaceDN w:val="0"/>
        <w:adjustRightInd w:val="0"/>
        <w:spacing w:after="0" w:line="240" w:lineRule="auto"/>
        <w:jc w:val="center"/>
        <w:rPr>
          <w:rFonts w:ascii="Times New Roman" w:hAnsi="Times New Roman"/>
          <w:spacing w:val="-8"/>
          <w:sz w:val="28"/>
          <w:szCs w:val="28"/>
        </w:rPr>
      </w:pPr>
      <w:r w:rsidRPr="002A1F0B">
        <w:rPr>
          <w:rFonts w:ascii="Times New Roman" w:hAnsi="Times New Roman"/>
          <w:spacing w:val="-8"/>
          <w:sz w:val="28"/>
          <w:szCs w:val="28"/>
        </w:rPr>
        <w:t>ЗАЯВЛЕНИЕ</w:t>
      </w:r>
    </w:p>
    <w:p w:rsidR="00212B98" w:rsidRPr="002A1F0B" w:rsidRDefault="00212B98" w:rsidP="00B26A8F">
      <w:pPr>
        <w:pStyle w:val="ConsPlusNonformat"/>
        <w:jc w:val="center"/>
        <w:rPr>
          <w:rFonts w:ascii="Times New Roman" w:hAnsi="Times New Roman" w:cs="Times New Roman"/>
          <w:sz w:val="28"/>
          <w:szCs w:val="28"/>
        </w:rPr>
      </w:pPr>
      <w:r w:rsidRPr="002A1F0B">
        <w:rPr>
          <w:rFonts w:ascii="Times New Roman" w:hAnsi="Times New Roman" w:cs="Times New Roman"/>
          <w:sz w:val="28"/>
          <w:szCs w:val="28"/>
        </w:rPr>
        <w:t>о предварительном согласовании</w:t>
      </w:r>
    </w:p>
    <w:p w:rsidR="00212B98" w:rsidRPr="002A1F0B" w:rsidRDefault="00212B98" w:rsidP="00B26A8F">
      <w:pPr>
        <w:pStyle w:val="ConsPlusNonformat"/>
        <w:jc w:val="center"/>
        <w:rPr>
          <w:rFonts w:ascii="Times New Roman" w:hAnsi="Times New Roman" w:cs="Times New Roman"/>
          <w:sz w:val="28"/>
          <w:szCs w:val="28"/>
        </w:rPr>
      </w:pPr>
      <w:r w:rsidRPr="002A1F0B">
        <w:rPr>
          <w:rFonts w:ascii="Times New Roman" w:hAnsi="Times New Roman" w:cs="Times New Roman"/>
          <w:sz w:val="28"/>
          <w:szCs w:val="28"/>
        </w:rPr>
        <w:t>предоставления земельного участка</w:t>
      </w:r>
    </w:p>
    <w:p w:rsidR="00212B98" w:rsidRPr="002A1F0B" w:rsidRDefault="00212B98" w:rsidP="00B26A8F">
      <w:pPr>
        <w:widowControl w:val="0"/>
        <w:autoSpaceDE w:val="0"/>
        <w:autoSpaceDN w:val="0"/>
        <w:adjustRightInd w:val="0"/>
        <w:spacing w:after="0" w:line="240" w:lineRule="auto"/>
        <w:jc w:val="center"/>
        <w:rPr>
          <w:rFonts w:ascii="Times New Roman" w:hAnsi="Times New Roman"/>
          <w:spacing w:val="-8"/>
          <w:sz w:val="28"/>
          <w:szCs w:val="28"/>
        </w:rPr>
      </w:pPr>
      <w:r w:rsidRPr="002A1F0B">
        <w:rPr>
          <w:rFonts w:ascii="Times New Roman" w:hAnsi="Times New Roman"/>
          <w:spacing w:val="-8"/>
          <w:sz w:val="28"/>
          <w:szCs w:val="28"/>
        </w:rPr>
        <w:t xml:space="preserve"> </w:t>
      </w:r>
    </w:p>
    <w:p w:rsidR="00212B98" w:rsidRPr="002A1F0B" w:rsidRDefault="00212B98" w:rsidP="00CC6890">
      <w:pPr>
        <w:pStyle w:val="ConsPlusNonformat"/>
        <w:spacing w:line="360" w:lineRule="auto"/>
        <w:ind w:firstLine="709"/>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w:t>
      </w:r>
      <w:r w:rsidRPr="002A1F0B">
        <w:rPr>
          <w:rFonts w:ascii="Times New Roman" w:hAnsi="Times New Roman" w:cs="Times New Roman"/>
          <w:sz w:val="28"/>
          <w:szCs w:val="28"/>
        </w:rPr>
        <w:t xml:space="preserve">Прошу предварительно согласовать предоставление земельного участка </w:t>
      </w:r>
      <w:r w:rsidRPr="002A1F0B">
        <w:rPr>
          <w:rFonts w:ascii="Times New Roman" w:hAnsi="Times New Roman" w:cs="Times New Roman"/>
          <w:spacing w:val="-8"/>
          <w:sz w:val="28"/>
          <w:szCs w:val="28"/>
        </w:rPr>
        <w:t xml:space="preserve">расположенного по адресу: Орловская область, Залегощенский район, ________________________________________________________________________, площадью ______________ кв.м, кадастровый номер ____________________________________, </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основание предоставления земельного участка без проведения торгов из  числа</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 xml:space="preserve">предусмотренных </w:t>
      </w:r>
      <w:hyperlink r:id="rId41" w:history="1">
        <w:r w:rsidRPr="002A1F0B">
          <w:rPr>
            <w:rFonts w:ascii="Times New Roman" w:hAnsi="Times New Roman" w:cs="Times New Roman"/>
            <w:color w:val="0000FF"/>
            <w:sz w:val="28"/>
            <w:szCs w:val="28"/>
          </w:rPr>
          <w:t>пунктом 2 статьи 39.3</w:t>
        </w:r>
      </w:hyperlink>
      <w:r w:rsidRPr="002A1F0B">
        <w:rPr>
          <w:rFonts w:ascii="Times New Roman" w:hAnsi="Times New Roman" w:cs="Times New Roman"/>
          <w:sz w:val="28"/>
          <w:szCs w:val="28"/>
        </w:rPr>
        <w:t xml:space="preserve">, </w:t>
      </w:r>
      <w:hyperlink r:id="rId42" w:history="1">
        <w:r w:rsidRPr="002A1F0B">
          <w:rPr>
            <w:rFonts w:ascii="Times New Roman" w:hAnsi="Times New Roman" w:cs="Times New Roman"/>
            <w:color w:val="0000FF"/>
            <w:sz w:val="28"/>
            <w:szCs w:val="28"/>
          </w:rPr>
          <w:t>статьей 39.5</w:t>
        </w:r>
      </w:hyperlink>
      <w:r w:rsidRPr="002A1F0B">
        <w:rPr>
          <w:rFonts w:ascii="Times New Roman" w:hAnsi="Times New Roman" w:cs="Times New Roman"/>
          <w:sz w:val="28"/>
          <w:szCs w:val="28"/>
        </w:rPr>
        <w:t xml:space="preserve">, </w:t>
      </w:r>
      <w:hyperlink r:id="rId43" w:history="1">
        <w:r w:rsidRPr="002A1F0B">
          <w:rPr>
            <w:rFonts w:ascii="Times New Roman" w:hAnsi="Times New Roman" w:cs="Times New Roman"/>
            <w:color w:val="0000FF"/>
            <w:sz w:val="28"/>
            <w:szCs w:val="28"/>
          </w:rPr>
          <w:t>пунктом 2 статьи  39.6</w:t>
        </w:r>
      </w:hyperlink>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 xml:space="preserve">или  </w:t>
      </w:r>
      <w:hyperlink r:id="rId44" w:history="1">
        <w:r w:rsidRPr="002A1F0B">
          <w:rPr>
            <w:rFonts w:ascii="Times New Roman" w:hAnsi="Times New Roman" w:cs="Times New Roman"/>
            <w:color w:val="0000FF"/>
            <w:sz w:val="28"/>
            <w:szCs w:val="28"/>
          </w:rPr>
          <w:t>пунктом  2  статьи  39.10</w:t>
        </w:r>
      </w:hyperlink>
      <w:r w:rsidRPr="002A1F0B">
        <w:rPr>
          <w:rFonts w:ascii="Times New Roman" w:hAnsi="Times New Roman" w:cs="Times New Roman"/>
          <w:sz w:val="28"/>
          <w:szCs w:val="28"/>
        </w:rPr>
        <w:t xml:space="preserve">  Земельного  кодекса  Российской   Федерации</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оснований _________________________________________________________________</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lastRenderedPageBreak/>
        <w:t>___________________________________________________________________________</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___________________________________________________________________________</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вид права _________________________________________________________________</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цель использования земельного участка______________________________________</w:t>
      </w:r>
      <w:r>
        <w:rPr>
          <w:rFonts w:ascii="Times New Roman" w:hAnsi="Times New Roman" w:cs="Times New Roman"/>
          <w:sz w:val="28"/>
          <w:szCs w:val="28"/>
        </w:rPr>
        <w:t>________________________</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____________________________________________________________________</w:t>
      </w:r>
    </w:p>
    <w:p w:rsidR="00212B98" w:rsidRPr="002A1F0B" w:rsidRDefault="00212B98" w:rsidP="00B26A8F">
      <w:pPr>
        <w:pStyle w:val="ConsPlusNonformat"/>
        <w:spacing w:line="360" w:lineRule="auto"/>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w:t>
      </w:r>
      <w:r>
        <w:rPr>
          <w:rFonts w:ascii="Times New Roman" w:hAnsi="Times New Roman" w:cs="Times New Roman"/>
          <w:spacing w:val="-8"/>
          <w:sz w:val="28"/>
          <w:szCs w:val="28"/>
        </w:rPr>
        <w:t>__</w:t>
      </w:r>
      <w:r w:rsidRPr="002A1F0B">
        <w:rPr>
          <w:rFonts w:ascii="Times New Roman" w:hAnsi="Times New Roman" w:cs="Times New Roman"/>
          <w:spacing w:val="-8"/>
          <w:sz w:val="28"/>
          <w:szCs w:val="28"/>
        </w:rPr>
        <w:t>_.</w:t>
      </w:r>
    </w:p>
    <w:p w:rsidR="00212B98" w:rsidRPr="002A1F0B" w:rsidRDefault="00212B98" w:rsidP="00B26A8F">
      <w:pPr>
        <w:pStyle w:val="ConsPlusNonformat"/>
        <w:jc w:val="both"/>
        <w:rPr>
          <w:rFonts w:ascii="Times New Roman" w:hAnsi="Times New Roman" w:cs="Times New Roman"/>
          <w:spacing w:val="-8"/>
          <w:sz w:val="28"/>
          <w:szCs w:val="28"/>
        </w:rPr>
      </w:pPr>
    </w:p>
    <w:p w:rsidR="00212B98" w:rsidRPr="002A1F0B" w:rsidRDefault="00212B98" w:rsidP="00B26A8F">
      <w:pPr>
        <w:pStyle w:val="ConsPlusNonformat"/>
        <w:spacing w:line="360" w:lineRule="auto"/>
        <w:jc w:val="both"/>
        <w:rPr>
          <w:rFonts w:ascii="Times New Roman" w:hAnsi="Times New Roman" w:cs="Times New Roman"/>
          <w:sz w:val="28"/>
          <w:szCs w:val="28"/>
        </w:rPr>
      </w:pPr>
      <w:r w:rsidRPr="002A1F0B">
        <w:rPr>
          <w:rFonts w:ascii="Times New Roman" w:hAnsi="Times New Roman" w:cs="Times New Roman"/>
          <w:sz w:val="28"/>
          <w:szCs w:val="28"/>
        </w:rPr>
        <w:t>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(нужное подчеркнуть).</w:t>
      </w:r>
    </w:p>
    <w:p w:rsidR="00212B98" w:rsidRPr="002A1F0B" w:rsidRDefault="00212B98" w:rsidP="00B26A8F">
      <w:pPr>
        <w:pStyle w:val="ConsPlusNonformat"/>
        <w:spacing w:line="360" w:lineRule="auto"/>
        <w:jc w:val="both"/>
        <w:rPr>
          <w:rFonts w:ascii="Times New Roman" w:hAnsi="Times New Roman" w:cs="Times New Roman"/>
          <w:sz w:val="28"/>
          <w:szCs w:val="28"/>
        </w:rPr>
      </w:pPr>
      <w:r w:rsidRPr="002A1F0B">
        <w:rPr>
          <w:rFonts w:ascii="Times New Roman" w:hAnsi="Times New Roman" w:cs="Times New Roman"/>
          <w:sz w:val="28"/>
          <w:szCs w:val="28"/>
        </w:rPr>
        <w:t xml:space="preserve">    Приложение (указывается список прилагаемых к заявлению документов):</w:t>
      </w:r>
    </w:p>
    <w:p w:rsidR="00212B98" w:rsidRPr="002A1F0B" w:rsidRDefault="00212B98" w:rsidP="00B26A8F">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r w:rsidRPr="002A1F0B">
        <w:rPr>
          <w:rFonts w:ascii="Times New Roman" w:hAnsi="Times New Roman" w:cs="Times New Roman"/>
          <w:spacing w:val="-8"/>
          <w:sz w:val="28"/>
          <w:szCs w:val="28"/>
        </w:rPr>
        <w:t xml:space="preserve"> </w:t>
      </w:r>
    </w:p>
    <w:p w:rsidR="00212B98" w:rsidRPr="002A1F0B" w:rsidRDefault="00212B98" w:rsidP="00B26A8F">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p>
    <w:p w:rsidR="00212B98" w:rsidRPr="002A1F0B" w:rsidRDefault="00212B98" w:rsidP="00B26A8F">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_______________________ _______________ __________________</w:t>
      </w:r>
    </w:p>
    <w:p w:rsidR="00212B98" w:rsidRPr="002A1F0B" w:rsidRDefault="00212B98" w:rsidP="00B26A8F">
      <w:pPr>
        <w:pStyle w:val="ConsPlusNonformat"/>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(должность)                                (подпись)                         (фамилия И.О.)</w:t>
      </w:r>
    </w:p>
    <w:p w:rsidR="00212B98" w:rsidRPr="002A1F0B" w:rsidRDefault="00212B98" w:rsidP="00B26A8F">
      <w:pPr>
        <w:pStyle w:val="ConsPlusNonformat"/>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М.П.                                                                                                     </w:t>
      </w:r>
    </w:p>
    <w:p w:rsidR="00212B98" w:rsidRPr="002A1F0B" w:rsidRDefault="00212B98" w:rsidP="00B26A8F">
      <w:pPr>
        <w:spacing w:line="360" w:lineRule="auto"/>
        <w:ind w:firstLine="567"/>
        <w:jc w:val="both"/>
        <w:rPr>
          <w:rFonts w:ascii="Times New Roman" w:hAnsi="Times New Roman"/>
          <w:sz w:val="28"/>
          <w:szCs w:val="28"/>
        </w:rPr>
      </w:pPr>
    </w:p>
    <w:p w:rsidR="00212B98" w:rsidRPr="002A1F0B" w:rsidRDefault="00212B98" w:rsidP="00B26A8F">
      <w:pPr>
        <w:spacing w:line="360" w:lineRule="auto"/>
        <w:ind w:firstLine="567"/>
        <w:jc w:val="both"/>
        <w:rPr>
          <w:rFonts w:ascii="Times New Roman" w:hAnsi="Times New Roman"/>
          <w:sz w:val="28"/>
          <w:szCs w:val="28"/>
        </w:rPr>
      </w:pPr>
      <w:r w:rsidRPr="002A1F0B">
        <w:rPr>
          <w:rFonts w:ascii="Times New Roman" w:hAnsi="Times New Roman"/>
          <w:sz w:val="28"/>
          <w:szCs w:val="28"/>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12B98" w:rsidRPr="002A1F0B" w:rsidRDefault="00212B98" w:rsidP="00B26A8F">
      <w:pPr>
        <w:spacing w:after="0"/>
        <w:jc w:val="both"/>
        <w:rPr>
          <w:rFonts w:ascii="Times New Roman" w:hAnsi="Times New Roman"/>
          <w:sz w:val="28"/>
          <w:szCs w:val="28"/>
        </w:rPr>
      </w:pPr>
      <w:r w:rsidRPr="002A1F0B">
        <w:rPr>
          <w:rFonts w:ascii="Times New Roman" w:hAnsi="Times New Roman"/>
          <w:sz w:val="28"/>
          <w:szCs w:val="28"/>
        </w:rPr>
        <w:t>«____» __________ 20___ г. __________________________</w:t>
      </w:r>
    </w:p>
    <w:p w:rsidR="00212B98" w:rsidRPr="002A1F0B" w:rsidRDefault="00212B98" w:rsidP="00B26A8F">
      <w:pPr>
        <w:spacing w:after="0"/>
        <w:jc w:val="both"/>
        <w:rPr>
          <w:rFonts w:ascii="Times New Roman" w:hAnsi="Times New Roman"/>
          <w:sz w:val="28"/>
          <w:szCs w:val="28"/>
        </w:rPr>
      </w:pPr>
      <w:r w:rsidRPr="002A1F0B">
        <w:rPr>
          <w:rFonts w:ascii="Times New Roman" w:hAnsi="Times New Roman"/>
          <w:sz w:val="28"/>
          <w:szCs w:val="28"/>
        </w:rPr>
        <w:t xml:space="preserve">                                                                 (подпись)</w:t>
      </w:r>
    </w:p>
    <w:p w:rsidR="00212B98" w:rsidRPr="002A1F0B" w:rsidRDefault="00212B98" w:rsidP="00B26A8F">
      <w:pPr>
        <w:pStyle w:val="ConsPlusNonformat"/>
        <w:rPr>
          <w:rFonts w:ascii="Times New Roman" w:hAnsi="Times New Roman" w:cs="Times New Roman"/>
          <w:spacing w:val="-8"/>
          <w:sz w:val="28"/>
          <w:szCs w:val="28"/>
        </w:rPr>
      </w:pPr>
    </w:p>
    <w:p w:rsidR="00212B98" w:rsidRPr="002A1F0B" w:rsidRDefault="00212B98" w:rsidP="00B26A8F">
      <w:pPr>
        <w:pStyle w:val="ConsPlusNormal"/>
        <w:jc w:val="right"/>
        <w:rPr>
          <w:rFonts w:ascii="Times New Roman" w:hAnsi="Times New Roman"/>
          <w:sz w:val="28"/>
          <w:szCs w:val="28"/>
        </w:rPr>
      </w:pPr>
    </w:p>
    <w:p w:rsidR="00212B98"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pacing w:val="-8"/>
          <w:sz w:val="28"/>
          <w:szCs w:val="28"/>
        </w:rPr>
      </w:pPr>
      <w:r w:rsidRPr="002A1F0B">
        <w:rPr>
          <w:rFonts w:ascii="Times New Roman" w:hAnsi="Times New Roman"/>
          <w:b/>
          <w:spacing w:val="-8"/>
          <w:sz w:val="28"/>
          <w:szCs w:val="28"/>
        </w:rPr>
        <w:t>Приложение № 2</w:t>
      </w:r>
    </w:p>
    <w:p w:rsidR="00212B98" w:rsidRPr="002A1F0B" w:rsidRDefault="00212B98" w:rsidP="00C339D4">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к Административному регламенту</w:t>
      </w:r>
    </w:p>
    <w:p w:rsidR="00212B98" w:rsidRPr="002A1F0B" w:rsidRDefault="00212B98" w:rsidP="00C339D4">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Форма заявления</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Главе администрации</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Залегощенского района </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(наименование и место нахождения </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заявителя </w:t>
      </w:r>
      <w:r w:rsidRPr="00336B39">
        <w:rPr>
          <w:rFonts w:ascii="Times New Roman" w:hAnsi="Times New Roman"/>
          <w:sz w:val="24"/>
          <w:szCs w:val="24"/>
        </w:rPr>
        <w:t>–</w:t>
      </w:r>
      <w:r w:rsidRPr="00336B39">
        <w:rPr>
          <w:rFonts w:ascii="Times New Roman" w:hAnsi="Times New Roman"/>
          <w:spacing w:val="-8"/>
          <w:sz w:val="24"/>
          <w:szCs w:val="24"/>
        </w:rPr>
        <w:t xml:space="preserve">  юридического лица)</w:t>
      </w:r>
      <w:r w:rsidRPr="00336B39">
        <w:rPr>
          <w:rStyle w:val="a6"/>
          <w:rFonts w:ascii="Times New Roman" w:hAnsi="Times New Roman"/>
          <w:spacing w:val="-8"/>
          <w:sz w:val="24"/>
          <w:szCs w:val="24"/>
        </w:rPr>
        <w:footnoteReference w:id="5"/>
      </w:r>
      <w:r w:rsidRPr="00336B39">
        <w:rPr>
          <w:rFonts w:ascii="Times New Roman" w:hAnsi="Times New Roman"/>
          <w:spacing w:val="-8"/>
          <w:sz w:val="24"/>
          <w:szCs w:val="24"/>
        </w:rPr>
        <w:t xml:space="preserve"> </w:t>
      </w:r>
    </w:p>
    <w:p w:rsidR="00212B98" w:rsidRPr="002A1F0B" w:rsidRDefault="00212B98" w:rsidP="00336B39">
      <w:pPr>
        <w:widowControl w:val="0"/>
        <w:autoSpaceDE w:val="0"/>
        <w:autoSpaceDN w:val="0"/>
        <w:adjustRightInd w:val="0"/>
        <w:spacing w:after="0" w:line="240" w:lineRule="auto"/>
        <w:jc w:val="center"/>
        <w:rPr>
          <w:rFonts w:ascii="Times New Roman" w:hAnsi="Times New Roman"/>
          <w:spacing w:val="-8"/>
          <w:sz w:val="28"/>
          <w:szCs w:val="28"/>
        </w:rPr>
      </w:pPr>
      <w:r>
        <w:rPr>
          <w:rFonts w:ascii="Times New Roman" w:hAnsi="Times New Roman"/>
          <w:spacing w:val="-8"/>
          <w:sz w:val="28"/>
          <w:szCs w:val="28"/>
        </w:rPr>
        <w:t xml:space="preserve">                                                                          _</w:t>
      </w:r>
      <w:r w:rsidRPr="002A1F0B">
        <w:rPr>
          <w:rFonts w:ascii="Times New Roman" w:hAnsi="Times New Roman"/>
          <w:spacing w:val="-8"/>
          <w:sz w:val="28"/>
          <w:szCs w:val="28"/>
        </w:rPr>
        <w:t>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ОГРН, ИНН)</w:t>
      </w:r>
      <w:r w:rsidRPr="00336B39">
        <w:rPr>
          <w:rStyle w:val="a6"/>
          <w:rFonts w:ascii="Times New Roman" w:hAnsi="Times New Roman"/>
          <w:spacing w:val="-8"/>
          <w:sz w:val="24"/>
          <w:szCs w:val="24"/>
        </w:rPr>
        <w:footnoteReference w:id="6"/>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(Ф.И.О. заявителя </w:t>
      </w:r>
      <w:r w:rsidRPr="00336B39">
        <w:rPr>
          <w:rFonts w:ascii="Times New Roman" w:hAnsi="Times New Roman"/>
          <w:sz w:val="24"/>
          <w:szCs w:val="24"/>
        </w:rPr>
        <w:t xml:space="preserve">– </w:t>
      </w:r>
      <w:r w:rsidRPr="00336B39">
        <w:rPr>
          <w:rFonts w:ascii="Times New Roman" w:hAnsi="Times New Roman"/>
          <w:spacing w:val="-8"/>
          <w:sz w:val="24"/>
          <w:szCs w:val="24"/>
        </w:rPr>
        <w:t xml:space="preserve"> физического лица,</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паспортные данные, место жительства)</w:t>
      </w:r>
    </w:p>
    <w:p w:rsidR="00212B98"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(почтовый адрес и (или) адрес электронной почты, телефон)</w:t>
      </w:r>
      <w:r w:rsidRPr="00336B39">
        <w:rPr>
          <w:rStyle w:val="a6"/>
          <w:rFonts w:ascii="Times New Roman" w:hAnsi="Times New Roman"/>
          <w:spacing w:val="-8"/>
          <w:sz w:val="24"/>
          <w:szCs w:val="24"/>
        </w:rPr>
        <w:footnoteReference w:id="7"/>
      </w:r>
    </w:p>
    <w:p w:rsidR="00212B98" w:rsidRPr="002A1F0B" w:rsidRDefault="00212B98" w:rsidP="00C339D4">
      <w:pPr>
        <w:widowControl w:val="0"/>
        <w:autoSpaceDE w:val="0"/>
        <w:autoSpaceDN w:val="0"/>
        <w:adjustRightInd w:val="0"/>
        <w:spacing w:after="0" w:line="240" w:lineRule="auto"/>
        <w:jc w:val="both"/>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both"/>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center"/>
        <w:rPr>
          <w:rFonts w:ascii="Times New Roman" w:hAnsi="Times New Roman"/>
          <w:spacing w:val="-8"/>
          <w:sz w:val="28"/>
          <w:szCs w:val="28"/>
        </w:rPr>
      </w:pPr>
      <w:bookmarkStart w:id="11" w:name="Par523"/>
      <w:bookmarkEnd w:id="11"/>
      <w:r w:rsidRPr="002A1F0B">
        <w:rPr>
          <w:rFonts w:ascii="Times New Roman" w:hAnsi="Times New Roman"/>
          <w:spacing w:val="-8"/>
          <w:sz w:val="28"/>
          <w:szCs w:val="28"/>
        </w:rPr>
        <w:t>ЗАЯВЛЕНИЕ</w:t>
      </w:r>
    </w:p>
    <w:p w:rsidR="00212B98" w:rsidRPr="002A1F0B" w:rsidRDefault="00212B98" w:rsidP="00C339D4">
      <w:pPr>
        <w:widowControl w:val="0"/>
        <w:autoSpaceDE w:val="0"/>
        <w:autoSpaceDN w:val="0"/>
        <w:adjustRightInd w:val="0"/>
        <w:spacing w:after="0" w:line="240" w:lineRule="auto"/>
        <w:jc w:val="center"/>
        <w:rPr>
          <w:rFonts w:ascii="Times New Roman" w:hAnsi="Times New Roman"/>
          <w:spacing w:val="-8"/>
          <w:sz w:val="28"/>
          <w:szCs w:val="28"/>
        </w:rPr>
      </w:pPr>
      <w:r w:rsidRPr="002A1F0B">
        <w:rPr>
          <w:rFonts w:ascii="Times New Roman" w:hAnsi="Times New Roman"/>
          <w:spacing w:val="-8"/>
          <w:sz w:val="28"/>
          <w:szCs w:val="28"/>
        </w:rPr>
        <w:t xml:space="preserve">о предоставлении земельного участка </w:t>
      </w:r>
    </w:p>
    <w:p w:rsidR="00212B98" w:rsidRPr="002A1F0B" w:rsidRDefault="00212B98" w:rsidP="00C339D4">
      <w:pPr>
        <w:widowControl w:val="0"/>
        <w:autoSpaceDE w:val="0"/>
        <w:autoSpaceDN w:val="0"/>
        <w:adjustRightInd w:val="0"/>
        <w:spacing w:after="0" w:line="240" w:lineRule="auto"/>
        <w:jc w:val="center"/>
        <w:rPr>
          <w:rFonts w:ascii="Times New Roman" w:hAnsi="Times New Roman"/>
          <w:spacing w:val="-8"/>
          <w:sz w:val="28"/>
          <w:szCs w:val="28"/>
        </w:rPr>
      </w:pPr>
    </w:p>
    <w:p w:rsidR="00212B98" w:rsidRPr="002A1F0B" w:rsidRDefault="00212B98" w:rsidP="00336B39">
      <w:pPr>
        <w:pStyle w:val="ConsPlusNonformat"/>
        <w:ind w:firstLine="709"/>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(нужное подчеркнуть)  ________________________________________ земельный участок, находящийся в (срок при предоставлении в аренду или безвозмездное пользование)</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муниципальной собственности, расположенный по адресу: ________________________________________________________________________, площадью ______________ кв.м, кадастровый номер ____________________________________, </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w:t>
      </w:r>
      <w:r>
        <w:rPr>
          <w:rFonts w:ascii="Times New Roman" w:hAnsi="Times New Roman" w:cs="Times New Roman"/>
          <w:spacing w:val="-8"/>
          <w:sz w:val="28"/>
          <w:szCs w:val="28"/>
        </w:rPr>
        <w:t>__</w:t>
      </w:r>
      <w:r w:rsidRPr="002A1F0B">
        <w:rPr>
          <w:rFonts w:ascii="Times New Roman" w:hAnsi="Times New Roman" w:cs="Times New Roman"/>
          <w:spacing w:val="-8"/>
          <w:sz w:val="28"/>
          <w:szCs w:val="28"/>
        </w:rPr>
        <w:t>.</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(основание предоставления земель</w:t>
      </w:r>
      <w:r>
        <w:rPr>
          <w:rFonts w:ascii="Times New Roman" w:hAnsi="Times New Roman" w:cs="Times New Roman"/>
          <w:spacing w:val="-8"/>
          <w:sz w:val="28"/>
          <w:szCs w:val="28"/>
        </w:rPr>
        <w:t>ного участка)</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______________________________________________________________ </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(реквизиты решения об изъятии земельного участка для муниципальных нужд, в случае, если земельный участок предоставляется взамен участка, изымаемого для муниципальных нужд)</w:t>
      </w:r>
    </w:p>
    <w:p w:rsidR="00212B98" w:rsidRPr="002A1F0B" w:rsidRDefault="00212B98" w:rsidP="00C339D4">
      <w:pPr>
        <w:pStyle w:val="ConsPlusNonformat"/>
        <w:spacing w:line="360" w:lineRule="auto"/>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Цель использования земельного участка____________________________________.</w:t>
      </w:r>
    </w:p>
    <w:p w:rsidR="00212B98" w:rsidRPr="002A1F0B" w:rsidRDefault="00212B98" w:rsidP="00C339D4">
      <w:pPr>
        <w:pStyle w:val="ConsPlusNonformat"/>
        <w:spacing w:line="360" w:lineRule="auto"/>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___________________________________________________________________________________ </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2A1F0B">
        <w:rPr>
          <w:rFonts w:ascii="Times New Roman" w:hAnsi="Times New Roman" w:cs="Times New Roman"/>
          <w:spacing w:val="-8"/>
          <w:sz w:val="28"/>
          <w:szCs w:val="28"/>
        </w:rPr>
        <w:lastRenderedPageBreak/>
        <w:t>границы уточнялись на основании данного решения)</w:t>
      </w:r>
    </w:p>
    <w:p w:rsidR="00212B98" w:rsidRPr="002A1F0B" w:rsidRDefault="00212B98" w:rsidP="00C339D4">
      <w:pPr>
        <w:pStyle w:val="ConsPlusNonformat"/>
        <w:jc w:val="both"/>
        <w:rPr>
          <w:rFonts w:ascii="Times New Roman" w:hAnsi="Times New Roman" w:cs="Times New Roman"/>
          <w:spacing w:val="-8"/>
          <w:sz w:val="28"/>
          <w:szCs w:val="28"/>
        </w:rPr>
      </w:pPr>
    </w:p>
    <w:p w:rsidR="00212B98" w:rsidRPr="002A1F0B" w:rsidRDefault="00212B98" w:rsidP="00267D9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(нужное подчеркнуть).</w:t>
      </w:r>
    </w:p>
    <w:p w:rsidR="00212B98" w:rsidRPr="002A1F0B" w:rsidRDefault="00212B98" w:rsidP="00C339D4">
      <w:pPr>
        <w:pStyle w:val="ConsPlusNonformat"/>
        <w:spacing w:line="360" w:lineRule="auto"/>
        <w:jc w:val="both"/>
        <w:rPr>
          <w:rFonts w:ascii="Times New Roman" w:hAnsi="Times New Roman" w:cs="Times New Roman"/>
          <w:sz w:val="28"/>
          <w:szCs w:val="28"/>
        </w:rPr>
      </w:pPr>
      <w:r w:rsidRPr="002A1F0B">
        <w:rPr>
          <w:rFonts w:ascii="Times New Roman" w:hAnsi="Times New Roman" w:cs="Times New Roman"/>
          <w:sz w:val="28"/>
          <w:szCs w:val="28"/>
        </w:rPr>
        <w:t xml:space="preserve">    Приложение (указывается список прилагаемых к заявлению документов):</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r w:rsidRPr="002A1F0B">
        <w:rPr>
          <w:rFonts w:ascii="Times New Roman" w:hAnsi="Times New Roman" w:cs="Times New Roman"/>
          <w:spacing w:val="-8"/>
          <w:sz w:val="28"/>
          <w:szCs w:val="28"/>
        </w:rPr>
        <w:t xml:space="preserve"> </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_______________________ _______________ __________________</w:t>
      </w:r>
    </w:p>
    <w:p w:rsidR="00212B98" w:rsidRPr="002A1F0B" w:rsidRDefault="00212B98" w:rsidP="00C339D4">
      <w:pPr>
        <w:pStyle w:val="ConsPlusNonformat"/>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(должность)                                (подпись)                         (фамилия И.О.)</w:t>
      </w:r>
    </w:p>
    <w:p w:rsidR="00212B98" w:rsidRPr="00267D9F" w:rsidRDefault="00212B98" w:rsidP="00C339D4">
      <w:pPr>
        <w:pStyle w:val="ConsPlusNonformat"/>
        <w:rPr>
          <w:rFonts w:ascii="Times New Roman" w:hAnsi="Times New Roman" w:cs="Times New Roman"/>
          <w:spacing w:val="-8"/>
          <w:sz w:val="24"/>
          <w:szCs w:val="24"/>
        </w:rPr>
      </w:pPr>
      <w:r w:rsidRPr="00267D9F">
        <w:rPr>
          <w:rFonts w:ascii="Times New Roman" w:hAnsi="Times New Roman" w:cs="Times New Roman"/>
          <w:spacing w:val="-8"/>
          <w:sz w:val="24"/>
          <w:szCs w:val="24"/>
        </w:rPr>
        <w:t xml:space="preserve">    М.П.                                                                                                     </w:t>
      </w:r>
    </w:p>
    <w:p w:rsidR="00212B98" w:rsidRPr="002A1F0B" w:rsidRDefault="00212B98" w:rsidP="00C339D4">
      <w:pPr>
        <w:spacing w:line="360" w:lineRule="auto"/>
        <w:ind w:firstLine="567"/>
        <w:jc w:val="both"/>
        <w:rPr>
          <w:rFonts w:ascii="Times New Roman" w:hAnsi="Times New Roman"/>
          <w:sz w:val="28"/>
          <w:szCs w:val="28"/>
        </w:rPr>
      </w:pPr>
    </w:p>
    <w:p w:rsidR="00212B98" w:rsidRPr="002A1F0B" w:rsidRDefault="00212B98" w:rsidP="00687C06">
      <w:pPr>
        <w:spacing w:after="100" w:afterAutospacing="1" w:line="240" w:lineRule="auto"/>
        <w:ind w:firstLine="567"/>
        <w:jc w:val="both"/>
        <w:rPr>
          <w:rFonts w:ascii="Times New Roman" w:hAnsi="Times New Roman"/>
          <w:sz w:val="28"/>
          <w:szCs w:val="28"/>
        </w:rPr>
      </w:pPr>
      <w:r w:rsidRPr="002A1F0B">
        <w:rPr>
          <w:rFonts w:ascii="Times New Roman" w:hAnsi="Times New Roman"/>
          <w:sz w:val="28"/>
          <w:szCs w:val="28"/>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12B98" w:rsidRPr="002A1F0B" w:rsidRDefault="00212B98" w:rsidP="00C339D4">
      <w:pPr>
        <w:spacing w:after="0"/>
        <w:jc w:val="both"/>
        <w:rPr>
          <w:rFonts w:ascii="Times New Roman" w:hAnsi="Times New Roman"/>
          <w:sz w:val="28"/>
          <w:szCs w:val="28"/>
        </w:rPr>
      </w:pPr>
      <w:r w:rsidRPr="002A1F0B">
        <w:rPr>
          <w:rFonts w:ascii="Times New Roman" w:hAnsi="Times New Roman"/>
          <w:sz w:val="28"/>
          <w:szCs w:val="28"/>
        </w:rPr>
        <w:t>«____» __________ 20___ г. __________________________</w:t>
      </w:r>
    </w:p>
    <w:p w:rsidR="00212B98" w:rsidRPr="002A1F0B" w:rsidRDefault="00212B98" w:rsidP="00C339D4">
      <w:pPr>
        <w:spacing w:after="0"/>
        <w:jc w:val="both"/>
        <w:rPr>
          <w:rFonts w:ascii="Times New Roman" w:hAnsi="Times New Roman"/>
          <w:sz w:val="28"/>
          <w:szCs w:val="28"/>
        </w:rPr>
      </w:pPr>
      <w:r w:rsidRPr="002A1F0B">
        <w:rPr>
          <w:rFonts w:ascii="Times New Roman" w:hAnsi="Times New Roman"/>
          <w:sz w:val="28"/>
          <w:szCs w:val="28"/>
        </w:rPr>
        <w:t xml:space="preserve">                                                                 (подпись)</w:t>
      </w: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Pr="002A1F0B" w:rsidRDefault="00212B98" w:rsidP="00C339D4">
      <w:pPr>
        <w:pStyle w:val="ConsPlusNonformat"/>
        <w:rPr>
          <w:rFonts w:ascii="Times New Roman" w:hAnsi="Times New Roman" w:cs="Times New Roman"/>
          <w:spacing w:val="-8"/>
          <w:sz w:val="28"/>
          <w:szCs w:val="28"/>
        </w:rPr>
      </w:pPr>
    </w:p>
    <w:p w:rsidR="00212B98" w:rsidRPr="002A1F0B" w:rsidRDefault="00212B98">
      <w:pPr>
        <w:pStyle w:val="ConsPlusNormal"/>
        <w:jc w:val="right"/>
        <w:rPr>
          <w:rFonts w:ascii="Times New Roman" w:hAnsi="Times New Roman"/>
          <w:sz w:val="28"/>
          <w:szCs w:val="28"/>
        </w:rPr>
      </w:pPr>
    </w:p>
    <w:tbl>
      <w:tblPr>
        <w:tblW w:w="0" w:type="auto"/>
        <w:tblLook w:val="01E0"/>
      </w:tblPr>
      <w:tblGrid>
        <w:gridCol w:w="5069"/>
        <w:gridCol w:w="4784"/>
      </w:tblGrid>
      <w:tr w:rsidR="00212B98" w:rsidRPr="002A1F0B" w:rsidTr="007C72E0">
        <w:tc>
          <w:tcPr>
            <w:tcW w:w="5069" w:type="dxa"/>
          </w:tcPr>
          <w:p w:rsidR="00212B98" w:rsidRPr="002A1F0B" w:rsidRDefault="00212B98" w:rsidP="007C72E0">
            <w:pPr>
              <w:jc w:val="center"/>
              <w:rPr>
                <w:rFonts w:ascii="Times New Roman" w:hAnsi="Times New Roman"/>
                <w:sz w:val="28"/>
                <w:szCs w:val="28"/>
              </w:rPr>
            </w:pPr>
          </w:p>
        </w:tc>
        <w:tc>
          <w:tcPr>
            <w:tcW w:w="4784" w:type="dxa"/>
          </w:tcPr>
          <w:p w:rsidR="00212B98" w:rsidRPr="002A1F0B" w:rsidRDefault="00212B98" w:rsidP="007C72E0">
            <w:pPr>
              <w:widowControl w:val="0"/>
              <w:autoSpaceDE w:val="0"/>
              <w:autoSpaceDN w:val="0"/>
              <w:adjustRightInd w:val="0"/>
              <w:spacing w:after="0" w:line="240" w:lineRule="auto"/>
              <w:jc w:val="right"/>
              <w:outlineLvl w:val="1"/>
              <w:rPr>
                <w:rFonts w:ascii="Times New Roman" w:hAnsi="Times New Roman"/>
                <w:b/>
                <w:spacing w:val="-8"/>
                <w:sz w:val="28"/>
                <w:szCs w:val="28"/>
              </w:rPr>
            </w:pPr>
            <w:r w:rsidRPr="002A1F0B">
              <w:rPr>
                <w:rFonts w:ascii="Times New Roman" w:hAnsi="Times New Roman"/>
                <w:b/>
                <w:spacing w:val="-8"/>
                <w:sz w:val="28"/>
                <w:szCs w:val="28"/>
              </w:rPr>
              <w:t>Приложение № 3</w:t>
            </w:r>
          </w:p>
          <w:p w:rsidR="00212B98" w:rsidRPr="002A1F0B" w:rsidRDefault="00212B98" w:rsidP="007C72E0">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к Административному регламенту</w:t>
            </w:r>
          </w:p>
          <w:p w:rsidR="00212B98" w:rsidRPr="002A1F0B" w:rsidRDefault="00212B98" w:rsidP="007C72E0">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Форма заявки</w:t>
            </w:r>
          </w:p>
          <w:p w:rsidR="00212B98" w:rsidRPr="002A1F0B" w:rsidRDefault="00212B98" w:rsidP="00320723">
            <w:pPr>
              <w:rPr>
                <w:rFonts w:ascii="Times New Roman" w:hAnsi="Times New Roman"/>
                <w:sz w:val="28"/>
                <w:szCs w:val="28"/>
              </w:rPr>
            </w:pPr>
          </w:p>
        </w:tc>
      </w:tr>
    </w:tbl>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В администрацию</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Залегощенского района </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(наименование и место нахождения </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заявителя </w:t>
      </w:r>
      <w:r w:rsidRPr="00336B39">
        <w:rPr>
          <w:rFonts w:ascii="Times New Roman" w:hAnsi="Times New Roman"/>
          <w:sz w:val="24"/>
          <w:szCs w:val="24"/>
        </w:rPr>
        <w:t>–</w:t>
      </w:r>
      <w:r w:rsidRPr="00336B39">
        <w:rPr>
          <w:rFonts w:ascii="Times New Roman" w:hAnsi="Times New Roman"/>
          <w:spacing w:val="-8"/>
          <w:sz w:val="24"/>
          <w:szCs w:val="24"/>
        </w:rPr>
        <w:t xml:space="preserve">  юридического лица)</w:t>
      </w:r>
      <w:r w:rsidRPr="00336B39">
        <w:rPr>
          <w:rStyle w:val="a6"/>
          <w:rFonts w:ascii="Times New Roman" w:hAnsi="Times New Roman"/>
          <w:spacing w:val="-8"/>
          <w:sz w:val="24"/>
          <w:szCs w:val="24"/>
        </w:rPr>
        <w:footnoteReference w:id="8"/>
      </w:r>
      <w:r w:rsidRPr="00336B39">
        <w:rPr>
          <w:rFonts w:ascii="Times New Roman" w:hAnsi="Times New Roman"/>
          <w:spacing w:val="-8"/>
          <w:sz w:val="24"/>
          <w:szCs w:val="24"/>
        </w:rPr>
        <w:t xml:space="preserve"> </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lastRenderedPageBreak/>
        <w:t>ОГРН, ИНН)</w:t>
      </w:r>
      <w:r w:rsidRPr="00336B39">
        <w:rPr>
          <w:rStyle w:val="a6"/>
          <w:rFonts w:ascii="Times New Roman" w:hAnsi="Times New Roman"/>
          <w:spacing w:val="-8"/>
          <w:sz w:val="24"/>
          <w:szCs w:val="24"/>
        </w:rPr>
        <w:footnoteReference w:id="9"/>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(Ф.И.О. заявителя </w:t>
      </w:r>
      <w:r w:rsidRPr="00336B39">
        <w:rPr>
          <w:rFonts w:ascii="Times New Roman" w:hAnsi="Times New Roman"/>
          <w:sz w:val="24"/>
          <w:szCs w:val="24"/>
        </w:rPr>
        <w:t xml:space="preserve">– </w:t>
      </w:r>
      <w:r w:rsidRPr="00336B39">
        <w:rPr>
          <w:rFonts w:ascii="Times New Roman" w:hAnsi="Times New Roman"/>
          <w:spacing w:val="-8"/>
          <w:sz w:val="24"/>
          <w:szCs w:val="24"/>
        </w:rPr>
        <w:t xml:space="preserve"> физического лица,</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паспортные данные, место жительства)</w:t>
      </w:r>
    </w:p>
    <w:p w:rsidR="00212B98"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(почтовый адрес и (или) адрес электронной почты, телефон)</w:t>
      </w:r>
      <w:r w:rsidRPr="00336B39">
        <w:rPr>
          <w:rStyle w:val="a6"/>
          <w:rFonts w:ascii="Times New Roman" w:hAnsi="Times New Roman"/>
          <w:spacing w:val="-8"/>
          <w:sz w:val="24"/>
          <w:szCs w:val="24"/>
        </w:rPr>
        <w:footnoteReference w:id="10"/>
      </w: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EF0387">
      <w:pPr>
        <w:spacing w:after="0" w:line="240" w:lineRule="auto"/>
        <w:jc w:val="center"/>
        <w:rPr>
          <w:rFonts w:ascii="Times New Roman" w:hAnsi="Times New Roman"/>
          <w:sz w:val="28"/>
          <w:szCs w:val="28"/>
        </w:rPr>
      </w:pPr>
      <w:r w:rsidRPr="002A1F0B">
        <w:rPr>
          <w:rFonts w:ascii="Times New Roman" w:hAnsi="Times New Roman"/>
          <w:sz w:val="28"/>
          <w:szCs w:val="28"/>
        </w:rPr>
        <w:t>ЗАЯВКА</w:t>
      </w:r>
    </w:p>
    <w:p w:rsidR="00212B98" w:rsidRPr="002A1F0B" w:rsidRDefault="00212B98" w:rsidP="00EF0387">
      <w:pPr>
        <w:spacing w:after="0" w:line="240" w:lineRule="auto"/>
        <w:jc w:val="center"/>
        <w:rPr>
          <w:rFonts w:ascii="Times New Roman" w:hAnsi="Times New Roman"/>
          <w:color w:val="000000"/>
          <w:sz w:val="28"/>
          <w:szCs w:val="28"/>
        </w:rPr>
      </w:pPr>
      <w:r w:rsidRPr="002A1F0B">
        <w:rPr>
          <w:rFonts w:ascii="Times New Roman" w:hAnsi="Times New Roman"/>
          <w:sz w:val="28"/>
          <w:szCs w:val="28"/>
        </w:rPr>
        <w:t xml:space="preserve">на участие в аукционе </w:t>
      </w:r>
      <w:r w:rsidRPr="002A1F0B">
        <w:rPr>
          <w:rFonts w:ascii="Times New Roman" w:hAnsi="Times New Roman"/>
          <w:color w:val="000000"/>
          <w:sz w:val="28"/>
          <w:szCs w:val="28"/>
        </w:rPr>
        <w:t>по продаже земельного участка или аукциона на право заключения договора аренды земельного участка</w:t>
      </w:r>
    </w:p>
    <w:p w:rsidR="00212B98" w:rsidRPr="002A1F0B" w:rsidRDefault="00212B98" w:rsidP="00EF0387">
      <w:pPr>
        <w:spacing w:after="0" w:line="240" w:lineRule="auto"/>
        <w:jc w:val="center"/>
        <w:rPr>
          <w:rFonts w:ascii="Times New Roman" w:hAnsi="Times New Roman"/>
          <w:color w:val="000000"/>
          <w:sz w:val="28"/>
          <w:szCs w:val="28"/>
        </w:rPr>
      </w:pPr>
    </w:p>
    <w:p w:rsidR="00212B98" w:rsidRPr="002A1F0B" w:rsidRDefault="00212B98" w:rsidP="00CC6890">
      <w:pPr>
        <w:spacing w:after="0" w:line="240" w:lineRule="auto"/>
        <w:ind w:firstLine="709"/>
        <w:jc w:val="both"/>
        <w:rPr>
          <w:rFonts w:ascii="Times New Roman" w:hAnsi="Times New Roman"/>
          <w:sz w:val="28"/>
          <w:szCs w:val="28"/>
        </w:rPr>
      </w:pPr>
      <w:r w:rsidRPr="002A1F0B">
        <w:rPr>
          <w:rFonts w:ascii="Times New Roman" w:hAnsi="Times New Roman"/>
          <w:sz w:val="28"/>
          <w:szCs w:val="28"/>
        </w:rPr>
        <w:t xml:space="preserve">1. Ознакомившись с данными информационного сообщения, размещенного на официальном сайте </w:t>
      </w:r>
      <w:r w:rsidRPr="002A1F0B">
        <w:rPr>
          <w:rFonts w:ascii="Times New Roman" w:hAnsi="Times New Roman"/>
          <w:sz w:val="28"/>
          <w:szCs w:val="28"/>
          <w:lang w:val="en-US"/>
        </w:rPr>
        <w:t>www</w:t>
      </w:r>
      <w:r w:rsidRPr="002A1F0B">
        <w:rPr>
          <w:rFonts w:ascii="Times New Roman" w:hAnsi="Times New Roman"/>
          <w:sz w:val="28"/>
          <w:szCs w:val="28"/>
        </w:rPr>
        <w:t>.torgi.gov.ru о проведении аукциона по продаже земельного участка или аукциона на право заключения договора аренды земельного участка, расположенного по адресу: Орловская область, Залегощенский</w:t>
      </w:r>
      <w:r>
        <w:rPr>
          <w:rFonts w:ascii="Times New Roman" w:hAnsi="Times New Roman"/>
          <w:sz w:val="28"/>
          <w:szCs w:val="28"/>
        </w:rPr>
        <w:t xml:space="preserve"> </w:t>
      </w:r>
      <w:r w:rsidRPr="002A1F0B">
        <w:rPr>
          <w:rFonts w:ascii="Times New Roman" w:hAnsi="Times New Roman"/>
          <w:sz w:val="28"/>
          <w:szCs w:val="28"/>
        </w:rPr>
        <w:t>район, _______________________________________________________________________________</w:t>
      </w:r>
      <w:r>
        <w:rPr>
          <w:rFonts w:ascii="Times New Roman" w:hAnsi="Times New Roman"/>
          <w:sz w:val="28"/>
          <w:szCs w:val="28"/>
        </w:rPr>
        <w:t>_________________________________________________________</w:t>
      </w:r>
      <w:r w:rsidRPr="002A1F0B">
        <w:rPr>
          <w:rFonts w:ascii="Times New Roman" w:hAnsi="Times New Roman"/>
          <w:sz w:val="28"/>
          <w:szCs w:val="28"/>
        </w:rPr>
        <w:t>,</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площадью __________кв.м, с кадастровым номером 57:14:_________________, вид разрешенного использования ______________________________________________________</w:t>
      </w:r>
      <w:r>
        <w:rPr>
          <w:rFonts w:ascii="Times New Roman" w:hAnsi="Times New Roman"/>
          <w:sz w:val="28"/>
          <w:szCs w:val="28"/>
        </w:rPr>
        <w:t>______________</w:t>
      </w:r>
      <w:r w:rsidRPr="002A1F0B">
        <w:rPr>
          <w:rFonts w:ascii="Times New Roman" w:hAnsi="Times New Roman"/>
          <w:sz w:val="28"/>
          <w:szCs w:val="28"/>
        </w:rPr>
        <w:t>,</w:t>
      </w:r>
    </w:p>
    <w:p w:rsidR="00212B98" w:rsidRPr="002A1F0B" w:rsidRDefault="00212B98" w:rsidP="00D45C8C">
      <w:pPr>
        <w:pStyle w:val="a8"/>
      </w:pPr>
      <w:r w:rsidRPr="002A1F0B">
        <w:t>заявляет об участии в аукционе по продаже земельного участка</w:t>
      </w:r>
      <w:r w:rsidRPr="002A1F0B">
        <w:rPr>
          <w:color w:val="000000"/>
        </w:rPr>
        <w:t xml:space="preserve"> или аукциона на право заключения договора аренды земельного участка</w:t>
      </w:r>
      <w:r w:rsidRPr="002A1F0B">
        <w:t>.</w:t>
      </w:r>
    </w:p>
    <w:p w:rsidR="00212B98" w:rsidRPr="002A1F0B" w:rsidRDefault="00212B98" w:rsidP="00336B39">
      <w:pPr>
        <w:pStyle w:val="ConsPlusNormal"/>
        <w:jc w:val="both"/>
        <w:rPr>
          <w:rFonts w:ascii="Times New Roman" w:hAnsi="Times New Roman"/>
          <w:sz w:val="28"/>
          <w:szCs w:val="28"/>
        </w:rPr>
      </w:pPr>
      <w:r w:rsidRPr="002A1F0B">
        <w:rPr>
          <w:rFonts w:ascii="Times New Roman" w:hAnsi="Times New Roman"/>
          <w:sz w:val="28"/>
          <w:szCs w:val="28"/>
        </w:rPr>
        <w:t>2. Заявитель обязуется соблюдать порядок проведения аукциона, определенный действующим законодательством, и подтверждает, что он согласен с условиями проведения аукциона, указанными в извещении,  и принимает их полностью.</w:t>
      </w:r>
    </w:p>
    <w:p w:rsidR="00212B98" w:rsidRPr="002A1F0B" w:rsidRDefault="00212B98" w:rsidP="00336B39">
      <w:pPr>
        <w:pStyle w:val="a8"/>
      </w:pP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t>3. В случа</w:t>
      </w:r>
      <w:r>
        <w:rPr>
          <w:rFonts w:ascii="Times New Roman" w:hAnsi="Times New Roman"/>
          <w:sz w:val="28"/>
          <w:szCs w:val="28"/>
        </w:rPr>
        <w:t>е победы  на аукционе принимаем</w:t>
      </w:r>
      <w:r w:rsidRPr="002A1F0B">
        <w:rPr>
          <w:rFonts w:ascii="Times New Roman" w:hAnsi="Times New Roman"/>
          <w:sz w:val="28"/>
          <w:szCs w:val="28"/>
        </w:rPr>
        <w:t>(ю)  на себя обязательство оплатить в сроки, установленные Договором купли-продажи или Договором аренды земельного участка, сложившуюся в результате торгов сумму выкупа или аренды.</w:t>
      </w: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t>4. Согласны на хранение и обработку персональных данных в соответствии с Федеральным законом от 27.06.2006 № 152-ФЗ «О персональных данных».</w:t>
      </w: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t>5. Согласны с тем, что в случае признания нас Победителем аукциона и нашего отказа от подписания протокола о результатах аукциона и (или) от заключения договора купли-продажи/аренды земельного участка в установленный Протоколом срок, сумма внесенного нами задатка не возвращается.</w:t>
      </w: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t>6. Ознакомлены с:</w:t>
      </w:r>
    </w:p>
    <w:p w:rsidR="00212B98" w:rsidRPr="002A1F0B" w:rsidRDefault="00212B98" w:rsidP="00336B39">
      <w:pPr>
        <w:pStyle w:val="aa"/>
        <w:spacing w:before="0" w:beforeAutospacing="0" w:after="0" w:afterAutospacing="0"/>
        <w:rPr>
          <w:sz w:val="28"/>
          <w:szCs w:val="28"/>
        </w:rPr>
      </w:pPr>
      <w:r w:rsidRPr="002A1F0B">
        <w:rPr>
          <w:sz w:val="28"/>
          <w:szCs w:val="28"/>
        </w:rPr>
        <w:t>- схемой расположения земельного участка;</w:t>
      </w:r>
    </w:p>
    <w:p w:rsidR="00212B98" w:rsidRDefault="00212B98" w:rsidP="00336B39">
      <w:pPr>
        <w:pStyle w:val="aa"/>
        <w:spacing w:before="0" w:beforeAutospacing="0" w:after="0" w:afterAutospacing="0"/>
        <w:rPr>
          <w:sz w:val="28"/>
          <w:szCs w:val="28"/>
        </w:rPr>
      </w:pPr>
      <w:r w:rsidRPr="002A1F0B">
        <w:rPr>
          <w:sz w:val="28"/>
          <w:szCs w:val="28"/>
        </w:rPr>
        <w:t>- проектом договора купли-продажи/аренды земельного участка.</w:t>
      </w:r>
    </w:p>
    <w:p w:rsidR="00212B98" w:rsidRPr="002A1F0B" w:rsidRDefault="00212B98" w:rsidP="00336B39">
      <w:pPr>
        <w:pStyle w:val="aa"/>
        <w:spacing w:before="0" w:beforeAutospacing="0" w:after="0" w:afterAutospacing="0"/>
        <w:rPr>
          <w:sz w:val="28"/>
          <w:szCs w:val="28"/>
        </w:rPr>
      </w:pPr>
    </w:p>
    <w:p w:rsidR="00212B98" w:rsidRPr="002A1F0B" w:rsidRDefault="00212B98" w:rsidP="00336B39">
      <w:pPr>
        <w:pStyle w:val="ab"/>
        <w:spacing w:after="0"/>
        <w:ind w:left="0"/>
        <w:rPr>
          <w:sz w:val="28"/>
          <w:szCs w:val="28"/>
        </w:rPr>
      </w:pPr>
      <w:r w:rsidRPr="002A1F0B">
        <w:rPr>
          <w:sz w:val="28"/>
          <w:szCs w:val="28"/>
        </w:rPr>
        <w:t>7. Юридический адрес и банковские реквизиты участника аукциона</w:t>
      </w:r>
    </w:p>
    <w:p w:rsidR="00212B98" w:rsidRPr="002A1F0B" w:rsidRDefault="00212B98" w:rsidP="00D45C8C">
      <w:pPr>
        <w:pStyle w:val="ab"/>
        <w:spacing w:after="0"/>
        <w:ind w:left="0"/>
        <w:rPr>
          <w:sz w:val="28"/>
          <w:szCs w:val="28"/>
        </w:rPr>
      </w:pPr>
      <w:r w:rsidRPr="002A1F0B">
        <w:rPr>
          <w:sz w:val="28"/>
          <w:szCs w:val="28"/>
        </w:rPr>
        <w:t>__________________________________________________________________________________________________________________________________________________________________________________________________________________</w:t>
      </w:r>
      <w:r w:rsidRPr="002A1F0B">
        <w:rPr>
          <w:sz w:val="28"/>
          <w:szCs w:val="28"/>
        </w:rPr>
        <w:lastRenderedPageBreak/>
        <w:t>_____________________________________________</w:t>
      </w:r>
      <w:r>
        <w:rPr>
          <w:sz w:val="28"/>
          <w:szCs w:val="28"/>
        </w:rPr>
        <w:t>_________________</w:t>
      </w:r>
    </w:p>
    <w:p w:rsidR="00212B98" w:rsidRPr="002A1F0B" w:rsidRDefault="00212B98" w:rsidP="00D45C8C">
      <w:pPr>
        <w:jc w:val="both"/>
        <w:rPr>
          <w:rFonts w:ascii="Times New Roman" w:hAnsi="Times New Roman"/>
          <w:sz w:val="28"/>
          <w:szCs w:val="28"/>
        </w:rPr>
      </w:pP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Телефон: __________________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8. Должность, Ф.И.О. уполномоченного лица</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_______________________________________________________________________________</w:t>
      </w:r>
      <w:r>
        <w:rPr>
          <w:rFonts w:ascii="Times New Roman" w:hAnsi="Times New Roman"/>
          <w:sz w:val="28"/>
          <w:szCs w:val="28"/>
        </w:rPr>
        <w:t>_________________________________________________________</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Default="00212B98" w:rsidP="00D45C8C">
      <w:pPr>
        <w:jc w:val="both"/>
        <w:rPr>
          <w:rFonts w:ascii="Times New Roman" w:hAnsi="Times New Roman"/>
          <w:sz w:val="28"/>
          <w:szCs w:val="28"/>
        </w:rPr>
      </w:pPr>
      <w:r w:rsidRPr="002A1F0B">
        <w:rPr>
          <w:rFonts w:ascii="Times New Roman" w:hAnsi="Times New Roman"/>
          <w:sz w:val="28"/>
          <w:szCs w:val="28"/>
        </w:rPr>
        <w:t xml:space="preserve">Подпись ______________________________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м.п.</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Заявка принята Продавцом:</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_______ час. _______ мин. «______» ___________________201__ г. за № ______</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Подпись уполномоченного лица Продавца</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____________________________________</w:t>
      </w: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Title"/>
        <w:jc w:val="center"/>
        <w:rPr>
          <w:rFonts w:ascii="Times New Roman" w:hAnsi="Times New Roman" w:cs="Times New Roman"/>
          <w:sz w:val="28"/>
          <w:szCs w:val="28"/>
        </w:rPr>
      </w:pPr>
      <w:bookmarkStart w:id="12" w:name="P619"/>
      <w:bookmarkEnd w:id="12"/>
      <w:r w:rsidRPr="002A1F0B">
        <w:rPr>
          <w:rFonts w:ascii="Times New Roman" w:hAnsi="Times New Roman" w:cs="Times New Roman"/>
          <w:sz w:val="28"/>
          <w:szCs w:val="28"/>
        </w:rPr>
        <w:t>БЛОК-СХЕМА</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ОБЩЕЙ СТРУКТУРЫ ПРЕДОСТАВЛЕНИЯ</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МУНИЦИПАЛЬНОЙ УСЛУГИ "ПРЕДОСТАВЛЕНИЕ ЗЕМЕЛЬНЫХ</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УЧАСТКОВ, НАХОДЯЩИХСЯ В МУНИЦИПАЛЬНОЙ СОБСТВЕННОСТИ</w:t>
      </w:r>
      <w:r>
        <w:rPr>
          <w:rFonts w:ascii="Times New Roman" w:hAnsi="Times New Roman" w:cs="Times New Roman"/>
          <w:sz w:val="28"/>
          <w:szCs w:val="28"/>
        </w:rPr>
        <w:t xml:space="preserve"> ЗАЛЕГОЩЕНСКОГО</w:t>
      </w:r>
      <w:r w:rsidRPr="002A1F0B">
        <w:rPr>
          <w:rFonts w:ascii="Times New Roman" w:hAnsi="Times New Roman" w:cs="Times New Roman"/>
          <w:sz w:val="28"/>
          <w:szCs w:val="28"/>
        </w:rPr>
        <w:t xml:space="preserve"> РАЙОНА, И ЗЕМЕЛЬНЫХ УЧАСТКОВ, ГОСУДАРСТВЕННАЯ</w:t>
      </w:r>
      <w:r>
        <w:rPr>
          <w:rFonts w:ascii="Times New Roman" w:hAnsi="Times New Roman" w:cs="Times New Roman"/>
          <w:sz w:val="28"/>
          <w:szCs w:val="28"/>
        </w:rPr>
        <w:t xml:space="preserve"> </w:t>
      </w:r>
      <w:r w:rsidRPr="002A1F0B">
        <w:rPr>
          <w:rFonts w:ascii="Times New Roman" w:hAnsi="Times New Roman" w:cs="Times New Roman"/>
          <w:sz w:val="28"/>
          <w:szCs w:val="28"/>
        </w:rPr>
        <w:t>СОБСТВЕННОСТЬ НА КОТОРЫЕ НЕ РАЗГРАНИЧЕНА"</w:t>
      </w:r>
    </w:p>
    <w:p w:rsidR="00212B98" w:rsidRPr="002A1F0B" w:rsidRDefault="00212B98">
      <w:pPr>
        <w:pStyle w:val="ConsPlusNormal"/>
        <w:jc w:val="center"/>
        <w:rPr>
          <w:rFonts w:ascii="Times New Roman" w:hAnsi="Times New Roman"/>
          <w:sz w:val="28"/>
          <w:szCs w:val="28"/>
        </w:rPr>
      </w:pPr>
    </w:p>
    <w:p w:rsidR="00212B98" w:rsidRPr="002A1F0B" w:rsidRDefault="00212B98">
      <w:pPr>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pPr>
        <w:rPr>
          <w:rFonts w:ascii="Times New Roman" w:hAnsi="Times New Roman"/>
          <w:sz w:val="28"/>
          <w:szCs w:val="28"/>
        </w:rPr>
      </w:pPr>
    </w:p>
    <w:p w:rsidR="00212B98" w:rsidRPr="002A1F0B" w:rsidRDefault="00212B98">
      <w:pPr>
        <w:rPr>
          <w:rFonts w:ascii="Times New Roman" w:hAnsi="Times New Roman"/>
          <w:sz w:val="28"/>
          <w:szCs w:val="28"/>
        </w:rPr>
        <w:sectPr w:rsidR="00212B98" w:rsidRPr="002A1F0B" w:rsidSect="00917F3A">
          <w:pgSz w:w="11906" w:h="16838"/>
          <w:pgMar w:top="284" w:right="851" w:bottom="426" w:left="1134" w:header="709" w:footer="709" w:gutter="0"/>
          <w:cols w:space="708"/>
          <w:docGrid w:linePitch="360"/>
        </w:sectPr>
      </w:pP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sz w:val="28"/>
          <w:szCs w:val="28"/>
        </w:rPr>
      </w:pPr>
      <w:r w:rsidRPr="002A1F0B">
        <w:rPr>
          <w:rFonts w:ascii="Times New Roman" w:hAnsi="Times New Roman"/>
          <w:sz w:val="28"/>
          <w:szCs w:val="28"/>
        </w:rPr>
        <w:lastRenderedPageBreak/>
        <w:t>Приложение № 4</w:t>
      </w:r>
    </w:p>
    <w:p w:rsidR="00212B98" w:rsidRPr="002A1F0B" w:rsidRDefault="00212B98" w:rsidP="00C339D4">
      <w:pPr>
        <w:widowControl w:val="0"/>
        <w:autoSpaceDE w:val="0"/>
        <w:autoSpaceDN w:val="0"/>
        <w:adjustRightInd w:val="0"/>
        <w:spacing w:after="0" w:line="240" w:lineRule="auto"/>
        <w:jc w:val="right"/>
        <w:rPr>
          <w:rFonts w:ascii="Times New Roman" w:hAnsi="Times New Roman"/>
          <w:sz w:val="28"/>
          <w:szCs w:val="28"/>
        </w:rPr>
      </w:pPr>
      <w:r w:rsidRPr="002A1F0B">
        <w:rPr>
          <w:rFonts w:ascii="Times New Roman" w:hAnsi="Times New Roman"/>
          <w:sz w:val="28"/>
          <w:szCs w:val="28"/>
        </w:rPr>
        <w:t>к Административному регламенту</w:t>
      </w:r>
    </w:p>
    <w:p w:rsidR="00212B98" w:rsidRPr="002A1F0B" w:rsidRDefault="00212B98" w:rsidP="00C339D4">
      <w:pPr>
        <w:widowControl w:val="0"/>
        <w:autoSpaceDE w:val="0"/>
        <w:autoSpaceDN w:val="0"/>
        <w:adjustRightInd w:val="0"/>
        <w:spacing w:after="0" w:line="240" w:lineRule="auto"/>
        <w:jc w:val="both"/>
        <w:rPr>
          <w:rFonts w:ascii="Times New Roman" w:hAnsi="Times New Roman"/>
          <w:sz w:val="28"/>
          <w:szCs w:val="28"/>
        </w:rPr>
      </w:pPr>
    </w:p>
    <w:p w:rsidR="00212B98" w:rsidRPr="002A1F0B" w:rsidRDefault="007D74BC" w:rsidP="00C339D4">
      <w:pPr>
        <w:autoSpaceDE w:val="0"/>
        <w:autoSpaceDN w:val="0"/>
        <w:adjustRightInd w:val="0"/>
        <w:jc w:val="center"/>
        <w:rPr>
          <w:rFonts w:ascii="Times New Roman" w:hAnsi="Times New Roman"/>
          <w:b/>
          <w:sz w:val="28"/>
          <w:szCs w:val="28"/>
        </w:rPr>
      </w:pPr>
      <w:r w:rsidRPr="007D74BC">
        <w:rPr>
          <w:noProof/>
          <w:lang w:eastAsia="ru-RU"/>
        </w:rPr>
        <w:pict>
          <v:rect id="Прямоугольник 34" o:spid="_x0000_s1026" style="position:absolute;left:0;text-align:left;margin-left:250.65pt;margin-top:16.75pt;width:252.05pt;height:38.4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">
            <v:textbox style="mso-next-textbox:#Прямоугольник 34">
              <w:txbxContent>
                <w:p w:rsidR="00212B98" w:rsidRPr="0005747B" w:rsidRDefault="00212B98" w:rsidP="00C339D4">
                  <w:pPr>
                    <w:jc w:val="center"/>
                    <w:rPr>
                      <w:rFonts w:ascii="Times New Roman" w:hAnsi="Times New Roman"/>
                      <w:sz w:val="20"/>
                      <w:szCs w:val="20"/>
                    </w:rPr>
                  </w:pPr>
                  <w:bookmarkStart w:id="13" w:name="Par558"/>
                  <w:bookmarkEnd w:id="13"/>
                  <w:r w:rsidRPr="0005747B">
                    <w:rPr>
                      <w:rFonts w:ascii="Times New Roman" w:hAnsi="Times New Roman"/>
                      <w:sz w:val="20"/>
                      <w:szCs w:val="20"/>
                    </w:rPr>
                    <w:t xml:space="preserve">Прием и регистрация заявления и </w:t>
                  </w:r>
                  <w:r>
                    <w:rPr>
                      <w:rFonts w:ascii="Times New Roman" w:hAnsi="Times New Roman"/>
                      <w:sz w:val="20"/>
                      <w:szCs w:val="20"/>
                    </w:rPr>
                    <w:t>прилагаемых к нему</w:t>
                  </w:r>
                  <w:r w:rsidRPr="0005747B">
                    <w:rPr>
                      <w:rFonts w:ascii="Times New Roman" w:hAnsi="Times New Roman"/>
                      <w:sz w:val="20"/>
                      <w:szCs w:val="20"/>
                    </w:rPr>
                    <w:t xml:space="preserve"> документов</w:t>
                  </w:r>
                </w:p>
              </w:txbxContent>
            </v:textbox>
          </v:rect>
        </w:pict>
      </w:r>
      <w:r w:rsidR="00212B98" w:rsidRPr="002A1F0B">
        <w:rPr>
          <w:rFonts w:ascii="Times New Roman" w:hAnsi="Times New Roman"/>
          <w:b/>
          <w:sz w:val="28"/>
          <w:szCs w:val="28"/>
        </w:rPr>
        <w:t>Блок-схема1</w:t>
      </w:r>
    </w:p>
    <w:p w:rsidR="00212B98" w:rsidRPr="002A1F0B" w:rsidRDefault="007D74BC" w:rsidP="00C339D4">
      <w:pPr>
        <w:autoSpaceDE w:val="0"/>
        <w:autoSpaceDN w:val="0"/>
        <w:adjustRightInd w:val="0"/>
        <w:jc w:val="center"/>
        <w:rPr>
          <w:rFonts w:ascii="Times New Roman" w:hAnsi="Times New Roman"/>
          <w:sz w:val="28"/>
          <w:szCs w:val="28"/>
        </w:rPr>
      </w:pPr>
      <w:r w:rsidRPr="007D74BC">
        <w:rPr>
          <w:noProof/>
          <w:lang w:eastAsia="ru-RU"/>
        </w:rPr>
        <w:pict>
          <v:shapetype id="_x0000_t202" coordsize="21600,21600" o:spt="202" path="m,l,21600r21600,l21600,xe">
            <v:stroke joinstyle="miter"/>
            <v:path gradientshapeok="t" o:connecttype="rect"/>
          </v:shapetype>
          <v:shape id="Поле 27" o:spid="_x0000_s1027" type="#_x0000_t202" style="position:absolute;left:0;text-align:left;margin-left:579.95pt;margin-top:1.9pt;width:200.05pt;height:66.7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">
            <v:textbox>
              <w:txbxContent>
                <w:p w:rsidR="00212B98" w:rsidRPr="001E6749" w:rsidRDefault="00212B98" w:rsidP="00C339D4">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в рамках</w:t>
                  </w:r>
                  <w:r w:rsidRPr="001E6749">
                    <w:rPr>
                      <w:sz w:val="20"/>
                      <w:szCs w:val="20"/>
                    </w:rPr>
                    <w:t xml:space="preserve"> </w:t>
                  </w:r>
                  <w:r w:rsidRPr="001E6749">
                    <w:rPr>
                      <w:rFonts w:ascii="Times New Roman" w:hAnsi="Times New Roman"/>
                      <w:sz w:val="20"/>
                      <w:szCs w:val="20"/>
                    </w:rPr>
                    <w:t>межведомственного</w:t>
                  </w:r>
                  <w:r>
                    <w:rPr>
                      <w:rFonts w:ascii="Times New Roman" w:hAnsi="Times New Roman"/>
                      <w:sz w:val="20"/>
                      <w:szCs w:val="20"/>
                    </w:rPr>
                    <w:t xml:space="preserve"> информационного </w:t>
                  </w:r>
                  <w:r w:rsidRPr="001E6749">
                    <w:rPr>
                      <w:rFonts w:ascii="Times New Roman" w:hAnsi="Times New Roman"/>
                      <w:sz w:val="20"/>
                      <w:szCs w:val="20"/>
                    </w:rPr>
                    <w:t xml:space="preserve"> взаимодействия</w:t>
                  </w:r>
                </w:p>
              </w:txbxContent>
            </v:textbox>
          </v:shape>
        </w:pict>
      </w:r>
      <w:r w:rsidRPr="007D74BC">
        <w:rPr>
          <w:noProof/>
          <w:lang w:eastAsia="ru-RU"/>
        </w:rPr>
        <w:pict>
          <v:shapetype id="_x0000_t32" coordsize="21600,21600" o:spt="32" o:oned="t" path="m,l21600,21600e" filled="f">
            <v:path arrowok="t" fillok="f" o:connecttype="none"/>
            <o:lock v:ext="edit" shapetype="t"/>
          </v:shapetype>
          <v:shape id="Прямая со стрелкой 33" o:spid="_x0000_s1028" type="#_x0000_t32" style="position:absolute;left:0;text-align:left;margin-left:544.75pt;margin-top:12.65pt;width:34.25pt;height:0;z-index:2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">
            <v:stroke endarrow="block"/>
          </v:shape>
        </w:pict>
      </w:r>
      <w:r w:rsidRPr="007D74BC">
        <w:rPr>
          <w:noProof/>
          <w:lang w:eastAsia="ru-RU"/>
        </w:rPr>
        <w:pict>
          <v:shape id="Прямая со стрелкой 32" o:spid="_x0000_s1029" type="#_x0000_t32" style="position:absolute;left:0;text-align:left;margin-left:545.45pt;margin-top:12.65pt;width:0;height:98.4pt;flip:y;z-index:1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"/>
        </w:pict>
      </w:r>
      <w:r w:rsidRPr="007D74BC">
        <w:rPr>
          <w:noProof/>
          <w:lang w:eastAsia="ru-RU"/>
        </w:rPr>
        <w:pict>
          <v:shape id="Прямая со стрелкой 30" o:spid="_x0000_s1030" type="#_x0000_t32" style="position:absolute;left:0;text-align:left;margin-left:375.55pt;margin-top:22.7pt;width:.05pt;height:13.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212B98" w:rsidRPr="002A1F0B" w:rsidRDefault="007D74BC" w:rsidP="00C339D4">
      <w:pPr>
        <w:autoSpaceDE w:val="0"/>
        <w:autoSpaceDN w:val="0"/>
        <w:adjustRightInd w:val="0"/>
        <w:jc w:val="both"/>
        <w:rPr>
          <w:rFonts w:ascii="Times New Roman" w:hAnsi="Times New Roman"/>
          <w:sz w:val="28"/>
          <w:szCs w:val="28"/>
        </w:rPr>
      </w:pPr>
      <w:r w:rsidRPr="007D74BC">
        <w:rPr>
          <w:noProof/>
          <w:lang w:eastAsia="ru-RU"/>
        </w:rPr>
        <w:pict>
          <v:rect id="Прямоугольник 29" o:spid="_x0000_s1031" style="position:absolute;left:0;text-align:left;margin-left:249.2pt;margin-top:13.35pt;width:253.5pt;height:45.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">
            <v:textbox>
              <w:txbxContent>
                <w:p w:rsidR="00212B98" w:rsidRPr="0057731A" w:rsidRDefault="00212B98" w:rsidP="00C339D4">
                  <w:pPr>
                    <w:jc w:val="center"/>
                  </w:pPr>
                  <w:r>
                    <w:rPr>
                      <w:rFonts w:ascii="Times New Roman" w:hAnsi="Times New Roman"/>
                      <w:sz w:val="20"/>
                      <w:szCs w:val="20"/>
                    </w:rPr>
                    <w:t xml:space="preserve">Проверка соответствия заявления и прилагаемых к нему документов положениям </w:t>
                  </w:r>
                  <w:r w:rsidRPr="0005747B">
                    <w:rPr>
                      <w:rFonts w:ascii="Times New Roman" w:hAnsi="Times New Roman"/>
                      <w:sz w:val="20"/>
                      <w:szCs w:val="20"/>
                    </w:rPr>
                    <w:t xml:space="preserve"> п.2.6.1</w:t>
                  </w:r>
                  <w:r w:rsidRPr="0057731A">
                    <w:t xml:space="preserve"> </w:t>
                  </w:r>
                  <w:r w:rsidRPr="0005747B">
                    <w:rPr>
                      <w:rFonts w:ascii="Times New Roman" w:hAnsi="Times New Roman"/>
                      <w:sz w:val="20"/>
                      <w:szCs w:val="20"/>
                    </w:rPr>
                    <w:t>настоящего</w:t>
                  </w:r>
                  <w:r w:rsidRPr="0057731A">
                    <w:t xml:space="preserve"> </w:t>
                  </w:r>
                  <w:r w:rsidRPr="00580166">
                    <w:rPr>
                      <w:rFonts w:ascii="Times New Roman" w:hAnsi="Times New Roman"/>
                      <w:sz w:val="20"/>
                      <w:szCs w:val="20"/>
                    </w:rPr>
                    <w:t>Административного регламента</w:t>
                  </w:r>
                </w:p>
              </w:txbxContent>
            </v:textbox>
          </v:rect>
        </w:pict>
      </w:r>
    </w:p>
    <w:p w:rsidR="00212B98" w:rsidRPr="002A1F0B" w:rsidRDefault="00212B98" w:rsidP="00C339D4">
      <w:pPr>
        <w:autoSpaceDE w:val="0"/>
        <w:autoSpaceDN w:val="0"/>
        <w:adjustRightInd w:val="0"/>
        <w:jc w:val="both"/>
        <w:rPr>
          <w:rFonts w:ascii="Times New Roman" w:hAnsi="Times New Roman"/>
          <w:sz w:val="28"/>
          <w:szCs w:val="28"/>
        </w:rPr>
      </w:pPr>
    </w:p>
    <w:p w:rsidR="00212B98" w:rsidRPr="002A1F0B" w:rsidRDefault="007D74BC" w:rsidP="00C339D4">
      <w:pPr>
        <w:autoSpaceDE w:val="0"/>
        <w:autoSpaceDN w:val="0"/>
        <w:adjustRightInd w:val="0"/>
        <w:rPr>
          <w:rFonts w:ascii="Times New Roman" w:hAnsi="Times New Roman"/>
          <w:sz w:val="28"/>
          <w:szCs w:val="28"/>
        </w:rPr>
      </w:pPr>
      <w:r w:rsidRPr="007D74BC">
        <w:rPr>
          <w:noProof/>
          <w:lang w:eastAsia="ru-RU"/>
        </w:rPr>
        <w:pict>
          <v:shape id="Поле 19" o:spid="_x0000_s1032" type="#_x0000_t202" style="position:absolute;margin-left:579.95pt;margin-top:16.4pt;width:200.05pt;height:37.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Наличие оснований для отказа в предоставлении земельного участка</w:t>
                  </w:r>
                </w:p>
              </w:txbxContent>
            </v:textbox>
          </v:shape>
        </w:pict>
      </w:r>
      <w:r w:rsidRPr="007D74BC">
        <w:rPr>
          <w:noProof/>
          <w:lang w:eastAsia="ru-RU"/>
        </w:rPr>
        <w:pict>
          <v:shape id="Прямая со стрелкой 20" o:spid="_x0000_s1033" type="#_x0000_t32" style="position:absolute;margin-left:679.7pt;margin-top:.4pt;width:0;height:12pt;z-index:2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">
            <v:stroke endarrow="block"/>
          </v:shape>
        </w:pict>
      </w:r>
      <w:r w:rsidRPr="007D74BC">
        <w:rPr>
          <w:noProof/>
          <w:lang w:eastAsia="ru-RU"/>
        </w:rPr>
        <w:pict>
          <v:shape id="Прямая со стрелкой 26" o:spid="_x0000_s1034" type="#_x0000_t32" style="position:absolute;margin-left:375.55pt;margin-top:12.3pt;width:.05pt;height:13.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2bZA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">
            <v:stroke endarrow="block"/>
          </v:shape>
        </w:pict>
      </w:r>
      <w:r w:rsidR="00212B98" w:rsidRPr="002A1F0B">
        <w:rPr>
          <w:rFonts w:ascii="Times New Roman" w:hAnsi="Times New Roman"/>
          <w:sz w:val="28"/>
          <w:szCs w:val="28"/>
        </w:rPr>
        <w:t xml:space="preserve">                               </w:t>
      </w:r>
    </w:p>
    <w:p w:rsidR="00212B98" w:rsidRPr="002A1F0B" w:rsidRDefault="007D74BC" w:rsidP="00C339D4">
      <w:pPr>
        <w:tabs>
          <w:tab w:val="left" w:pos="3090"/>
          <w:tab w:val="left" w:pos="10425"/>
        </w:tabs>
        <w:autoSpaceDE w:val="0"/>
        <w:autoSpaceDN w:val="0"/>
        <w:adjustRightInd w:val="0"/>
        <w:rPr>
          <w:rFonts w:ascii="Times New Roman" w:hAnsi="Times New Roman"/>
          <w:sz w:val="28"/>
          <w:szCs w:val="28"/>
        </w:rPr>
      </w:pPr>
      <w:r w:rsidRPr="007D74BC">
        <w:rPr>
          <w:noProof/>
          <w:lang w:eastAsia="ru-RU"/>
        </w:rPr>
        <w:pict>
          <v:shape id="Прямая со стрелкой 22" o:spid="_x0000_s1035" type="#_x0000_t32" style="position:absolute;margin-left:503.85pt;margin-top:15.3pt;width:41.55pt;height:0;flip:x;z-index:7;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"/>
        </w:pict>
      </w:r>
      <w:r w:rsidRPr="007D74BC">
        <w:rPr>
          <w:noProof/>
          <w:lang w:eastAsia="ru-RU"/>
        </w:rPr>
        <w:pict>
          <v:shape id="Прямая со стрелкой 24" o:spid="_x0000_s1036" type="#_x0000_t32" style="position:absolute;margin-left:73.95pt;margin-top:15.75pt;width:0;height:54pt;z-index: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">
            <v:stroke endarrow="block"/>
          </v:shape>
        </w:pict>
      </w:r>
      <w:r w:rsidRPr="007D74BC">
        <w:rPr>
          <w:noProof/>
          <w:lang w:eastAsia="ru-RU"/>
        </w:rPr>
        <w:pict>
          <v:shape id="Прямая со стрелкой 23" o:spid="_x0000_s1037" type="#_x0000_t32" style="position:absolute;margin-left:73.7pt;margin-top:15.65pt;width:176.75pt;height:0;z-index:1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"/>
        </w:pict>
      </w:r>
      <w:r w:rsidRPr="007D74BC">
        <w:rPr>
          <w:noProof/>
          <w:lang w:eastAsia="ru-RU"/>
        </w:rPr>
        <w:pict>
          <v:rect id="Прямоугольник 25" o:spid="_x0000_s1038" style="position:absolute;margin-left:252.2pt;margin-top:6.5pt;width:251.9pt;height:35.9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sidR="00212B98" w:rsidRPr="002A1F0B">
        <w:rPr>
          <w:rFonts w:ascii="Times New Roman" w:hAnsi="Times New Roman"/>
          <w:sz w:val="28"/>
          <w:szCs w:val="28"/>
        </w:rPr>
        <w:t xml:space="preserve">  </w:t>
      </w:r>
      <w:r w:rsidR="00212B98" w:rsidRPr="002A1F0B">
        <w:rPr>
          <w:rFonts w:ascii="Times New Roman" w:hAnsi="Times New Roman"/>
          <w:sz w:val="28"/>
          <w:szCs w:val="28"/>
        </w:rPr>
        <w:tab/>
        <w:t>да</w:t>
      </w:r>
      <w:r w:rsidR="00212B98" w:rsidRPr="002A1F0B">
        <w:rPr>
          <w:rFonts w:ascii="Times New Roman" w:hAnsi="Times New Roman"/>
          <w:sz w:val="28"/>
          <w:szCs w:val="28"/>
        </w:rPr>
        <w:tab/>
        <w:t>нет</w:t>
      </w:r>
    </w:p>
    <w:p w:rsidR="00212B98" w:rsidRPr="002A1F0B" w:rsidRDefault="007D74BC" w:rsidP="00C339D4">
      <w:pPr>
        <w:autoSpaceDE w:val="0"/>
        <w:autoSpaceDN w:val="0"/>
        <w:adjustRightInd w:val="0"/>
        <w:rPr>
          <w:rFonts w:ascii="Times New Roman" w:hAnsi="Times New Roman"/>
          <w:sz w:val="28"/>
          <w:szCs w:val="28"/>
        </w:rPr>
      </w:pPr>
      <w:r w:rsidRPr="007D74BC">
        <w:rPr>
          <w:noProof/>
          <w:lang w:eastAsia="ru-RU"/>
        </w:rPr>
        <w:pict>
          <v:shape id="Прямая со стрелкой 14" o:spid="_x0000_s1039" type="#_x0000_t32" style="position:absolute;margin-left:380.45pt;margin-top:10.45pt;width:199.45pt;height:38.3pt;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"/>
        </w:pict>
      </w:r>
      <w:r w:rsidRPr="007D74BC">
        <w:rPr>
          <w:noProof/>
          <w:lang w:eastAsia="ru-RU"/>
        </w:rPr>
        <w:pict>
          <v:shape id="Прямая со стрелкой 11" o:spid="_x0000_s1040" type="#_x0000_t32" style="position:absolute;margin-left:679.95pt;margin-top:10.3pt;width:.05pt;height:13.1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">
            <v:stroke endarrow="block"/>
          </v:shape>
        </w:pict>
      </w:r>
    </w:p>
    <w:p w:rsidR="00212B98" w:rsidRPr="002A1F0B" w:rsidRDefault="00212B98" w:rsidP="00C339D4">
      <w:pPr>
        <w:tabs>
          <w:tab w:val="left" w:pos="13395"/>
          <w:tab w:val="left" w:pos="13605"/>
        </w:tabs>
        <w:autoSpaceDE w:val="0"/>
        <w:autoSpaceDN w:val="0"/>
        <w:adjustRightInd w:val="0"/>
        <w:rPr>
          <w:rFonts w:ascii="Times New Roman" w:hAnsi="Times New Roman"/>
          <w:sz w:val="28"/>
          <w:szCs w:val="28"/>
        </w:rPr>
      </w:pPr>
      <w:r w:rsidRPr="002A1F0B">
        <w:rPr>
          <w:rFonts w:ascii="Times New Roman" w:hAnsi="Times New Roman"/>
          <w:sz w:val="28"/>
          <w:szCs w:val="28"/>
        </w:rPr>
        <w:tab/>
        <w:t xml:space="preserve"> нет</w:t>
      </w:r>
    </w:p>
    <w:p w:rsidR="00212B98" w:rsidRPr="002A1F0B" w:rsidRDefault="007D74BC" w:rsidP="00C339D4">
      <w:pPr>
        <w:tabs>
          <w:tab w:val="left" w:pos="1485"/>
        </w:tabs>
        <w:autoSpaceDE w:val="0"/>
        <w:autoSpaceDN w:val="0"/>
        <w:adjustRightInd w:val="0"/>
        <w:rPr>
          <w:rFonts w:ascii="Times New Roman" w:hAnsi="Times New Roman"/>
          <w:sz w:val="28"/>
          <w:szCs w:val="28"/>
        </w:rPr>
      </w:pPr>
      <w:r w:rsidRPr="007D74BC">
        <w:rPr>
          <w:noProof/>
          <w:lang w:eastAsia="ru-RU"/>
        </w:rPr>
        <w:pict>
          <v:shape id="Поле 10" o:spid="_x0000_s1041" type="#_x0000_t202" style="position:absolute;margin-left:578.95pt;margin-top:0;width:201.3pt;height:110.3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w:t>
                  </w:r>
                  <w:r>
                    <w:rPr>
                      <w:rFonts w:ascii="Times New Roman" w:hAnsi="Times New Roman"/>
                      <w:sz w:val="20"/>
                      <w:szCs w:val="20"/>
                    </w:rPr>
                    <w:t xml:space="preserve">администрации Залегощенского района Орловской области </w:t>
                  </w:r>
                  <w:r w:rsidRPr="001E6749">
                    <w:rPr>
                      <w:rFonts w:ascii="Times New Roman" w:hAnsi="Times New Roman"/>
                      <w:sz w:val="20"/>
                      <w:szCs w:val="20"/>
                    </w:rPr>
                    <w:t>о предоставлении земельного участка в собствен</w:t>
                  </w:r>
                  <w:r>
                    <w:rPr>
                      <w:rFonts w:ascii="Times New Roman" w:hAnsi="Times New Roman"/>
                      <w:sz w:val="20"/>
                      <w:szCs w:val="20"/>
                    </w:rPr>
                    <w:t>ность, в постоянное</w:t>
                  </w:r>
                  <w:r w:rsidRPr="001E6749">
                    <w:rPr>
                      <w:rFonts w:ascii="Times New Roman" w:hAnsi="Times New Roman"/>
                      <w:sz w:val="20"/>
                      <w:szCs w:val="20"/>
                    </w:rPr>
                    <w:t xml:space="preserve"> </w:t>
                  </w:r>
                  <w:r>
                    <w:rPr>
                      <w:rFonts w:ascii="Times New Roman" w:hAnsi="Times New Roman"/>
                      <w:sz w:val="20"/>
                      <w:szCs w:val="20"/>
                    </w:rPr>
                    <w:t xml:space="preserve"> (бессрочное)</w:t>
                  </w:r>
                  <w:r w:rsidRPr="001E6749">
                    <w:rPr>
                      <w:rFonts w:ascii="Times New Roman" w:hAnsi="Times New Roman"/>
                      <w:sz w:val="20"/>
                      <w:szCs w:val="20"/>
                    </w:rPr>
                    <w:t xml:space="preserve"> пользование, договора купли-продажи, аренды, безвозмездного пользования</w:t>
                  </w:r>
                  <w:r w:rsidRPr="001E6749">
                    <w:rPr>
                      <w:sz w:val="20"/>
                      <w:szCs w:val="20"/>
                    </w:rPr>
                    <w:t xml:space="preserve"> </w:t>
                  </w:r>
                  <w:r w:rsidRPr="001E6749">
                    <w:rPr>
                      <w:rFonts w:ascii="Times New Roman" w:hAnsi="Times New Roman"/>
                      <w:sz w:val="20"/>
                      <w:szCs w:val="20"/>
                    </w:rPr>
                    <w:t>земельным</w:t>
                  </w:r>
                  <w:r>
                    <w:rPr>
                      <w:rFonts w:ascii="Times New Roman" w:hAnsi="Times New Roman"/>
                      <w:sz w:val="20"/>
                      <w:szCs w:val="20"/>
                    </w:rPr>
                    <w:t xml:space="preserve"> участком</w:t>
                  </w:r>
                </w:p>
              </w:txbxContent>
            </v:textbox>
          </v:shape>
        </w:pict>
      </w:r>
      <w:r w:rsidRPr="007D74BC">
        <w:rPr>
          <w:noProof/>
          <w:lang w:eastAsia="ru-RU"/>
        </w:rPr>
        <w:pict>
          <v:shape id="Поле 12" o:spid="_x0000_s1042" type="#_x0000_t202" style="position:absolute;margin-left:-8.8pt;margin-top:3pt;width:194.8pt;height:42.7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Подготовка  уведомления о возврате заявления с указанием причин  возврата</w:t>
                  </w:r>
                </w:p>
              </w:txbxContent>
            </v:textbox>
          </v:shape>
        </w:pict>
      </w:r>
      <w:r w:rsidRPr="007D74BC">
        <w:rPr>
          <w:noProof/>
          <w:lang w:eastAsia="ru-RU"/>
        </w:rPr>
        <w:pict>
          <v:shape id="Прямая со стрелкой 13" o:spid="_x0000_s1043" type="#_x0000_t32" style="position:absolute;margin-left:381.35pt;margin-top:3.1pt;width:.15pt;height:21.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">
            <v:stroke endarrow="block"/>
          </v:shape>
        </w:pict>
      </w:r>
      <w:r w:rsidR="00212B98" w:rsidRPr="002A1F0B">
        <w:rPr>
          <w:rFonts w:ascii="Times New Roman" w:hAnsi="Times New Roman"/>
          <w:sz w:val="28"/>
          <w:szCs w:val="28"/>
        </w:rPr>
        <w:tab/>
      </w:r>
    </w:p>
    <w:p w:rsidR="00212B98" w:rsidRPr="002A1F0B" w:rsidRDefault="007D74BC" w:rsidP="00C339D4">
      <w:pPr>
        <w:tabs>
          <w:tab w:val="center" w:pos="7426"/>
        </w:tabs>
        <w:autoSpaceDE w:val="0"/>
        <w:autoSpaceDN w:val="0"/>
        <w:adjustRightInd w:val="0"/>
        <w:rPr>
          <w:rFonts w:ascii="Times New Roman" w:hAnsi="Times New Roman"/>
          <w:sz w:val="28"/>
          <w:szCs w:val="28"/>
        </w:rPr>
      </w:pPr>
      <w:r w:rsidRPr="007D74BC">
        <w:rPr>
          <w:noProof/>
          <w:lang w:eastAsia="ru-RU"/>
        </w:rPr>
        <w:pict>
          <v:shape id="Поле 5" o:spid="_x0000_s1044" type="#_x0000_t202" style="position:absolute;margin-left:250.45pt;margin-top:15.05pt;width:294.55pt;height:53.2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 xml:space="preserve">Подготовка </w:t>
                  </w:r>
                  <w:r>
                    <w:rPr>
                      <w:rFonts w:ascii="Times New Roman" w:hAnsi="Times New Roman"/>
                      <w:sz w:val="20"/>
                      <w:szCs w:val="20"/>
                    </w:rPr>
                    <w:t xml:space="preserve">проекта уведомления администрации Залегощенского района Орловской области </w:t>
                  </w:r>
                  <w:r w:rsidRPr="0005747B">
                    <w:rPr>
                      <w:rFonts w:ascii="Times New Roman" w:hAnsi="Times New Roman"/>
                      <w:sz w:val="20"/>
                      <w:szCs w:val="20"/>
                    </w:rPr>
                    <w:t xml:space="preserve">об отказе в предоставлении земельного участка </w:t>
                  </w:r>
                </w:p>
              </w:txbxContent>
            </v:textbox>
          </v:shape>
        </w:pict>
      </w:r>
      <w:r w:rsidRPr="007D74BC">
        <w:rPr>
          <w:noProof/>
          <w:lang w:eastAsia="ru-RU"/>
        </w:rPr>
        <w:pict>
          <v:shape id="Прямая со стрелкой 21" o:spid="_x0000_s1045" type="#_x0000_t32" style="position:absolute;margin-left:73.95pt;margin-top:.75pt;width:0;height:.05pt;z-index: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r w:rsidR="00212B98" w:rsidRPr="002A1F0B">
        <w:rPr>
          <w:rFonts w:ascii="Times New Roman" w:hAnsi="Times New Roman"/>
          <w:sz w:val="28"/>
          <w:szCs w:val="28"/>
        </w:rPr>
        <w:tab/>
        <w:t xml:space="preserve">       да</w:t>
      </w:r>
    </w:p>
    <w:p w:rsidR="00212B98" w:rsidRPr="002A1F0B" w:rsidRDefault="007D74BC" w:rsidP="00C339D4">
      <w:pPr>
        <w:autoSpaceDE w:val="0"/>
        <w:autoSpaceDN w:val="0"/>
        <w:adjustRightInd w:val="0"/>
        <w:rPr>
          <w:rFonts w:ascii="Times New Roman" w:hAnsi="Times New Roman"/>
          <w:sz w:val="28"/>
          <w:szCs w:val="28"/>
        </w:rPr>
      </w:pPr>
      <w:r w:rsidRPr="007D74BC">
        <w:rPr>
          <w:noProof/>
          <w:lang w:eastAsia="ru-RU"/>
        </w:rPr>
        <w:pict>
          <v:shape id="Прямая со стрелкой 8" o:spid="_x0000_s1046" type="#_x0000_t32" style="position:absolute;margin-left:70.95pt;margin-top:2.5pt;width:0;height:22.7pt;z-index: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">
            <v:stroke endarrow="block"/>
          </v:shape>
        </w:pict>
      </w:r>
    </w:p>
    <w:p w:rsidR="00212B98" w:rsidRPr="002A1F0B" w:rsidRDefault="007D74BC" w:rsidP="00C339D4">
      <w:pPr>
        <w:tabs>
          <w:tab w:val="center" w:pos="5173"/>
          <w:tab w:val="left" w:pos="9579"/>
        </w:tabs>
        <w:autoSpaceDE w:val="0"/>
        <w:autoSpaceDN w:val="0"/>
        <w:adjustRightInd w:val="0"/>
        <w:rPr>
          <w:rFonts w:ascii="Times New Roman" w:hAnsi="Times New Roman"/>
          <w:sz w:val="28"/>
          <w:szCs w:val="28"/>
        </w:rPr>
      </w:pPr>
      <w:r w:rsidRPr="007D74BC">
        <w:rPr>
          <w:noProof/>
          <w:lang w:eastAsia="ru-RU"/>
        </w:rPr>
        <w:pict>
          <v:shape id="Прямая со стрелкой 3" o:spid="_x0000_s1047" type="#_x0000_t32" style="position:absolute;margin-left:383.55pt;margin-top:21.05pt;width:0;height:15.75pt;z-index: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">
            <v:stroke endarrow="block"/>
          </v:shape>
        </w:pict>
      </w:r>
      <w:r w:rsidRPr="007D74BC">
        <w:rPr>
          <w:noProof/>
          <w:lang w:eastAsia="ru-RU"/>
        </w:rPr>
        <w:pict>
          <v:shape id="Поле 6" o:spid="_x0000_s1048" type="#_x0000_t202" style="position:absolute;margin-left:-13.3pt;margin-top:8.35pt;width:200.05pt;height:38.5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Направление заявителю уведомления о возврате заявления</w:t>
                  </w:r>
                  <w:r>
                    <w:rPr>
                      <w:rFonts w:ascii="Times New Roman" w:hAnsi="Times New Roman"/>
                      <w:sz w:val="20"/>
                      <w:szCs w:val="20"/>
                    </w:rPr>
                    <w:t xml:space="preserve"> и возврат заявления</w:t>
                  </w:r>
                </w:p>
              </w:txbxContent>
            </v:textbox>
          </v:shape>
        </w:pict>
      </w:r>
      <w:r w:rsidR="00212B98" w:rsidRPr="002A1F0B">
        <w:rPr>
          <w:rFonts w:ascii="Times New Roman" w:hAnsi="Times New Roman"/>
          <w:sz w:val="28"/>
          <w:szCs w:val="28"/>
        </w:rPr>
        <w:tab/>
        <w:t xml:space="preserve">     </w:t>
      </w:r>
      <w:r w:rsidR="00212B98" w:rsidRPr="002A1F0B">
        <w:rPr>
          <w:rFonts w:ascii="Times New Roman" w:hAnsi="Times New Roman"/>
          <w:sz w:val="28"/>
          <w:szCs w:val="28"/>
        </w:rPr>
        <w:tab/>
      </w:r>
    </w:p>
    <w:p w:rsidR="00212B98" w:rsidRPr="002A1F0B" w:rsidRDefault="007D74BC" w:rsidP="00C339D4">
      <w:pPr>
        <w:autoSpaceDE w:val="0"/>
        <w:autoSpaceDN w:val="0"/>
        <w:adjustRightInd w:val="0"/>
        <w:rPr>
          <w:rFonts w:ascii="Times New Roman" w:hAnsi="Times New Roman"/>
          <w:sz w:val="28"/>
          <w:szCs w:val="28"/>
        </w:rPr>
      </w:pPr>
      <w:r w:rsidRPr="007D74BC">
        <w:rPr>
          <w:noProof/>
          <w:lang w:eastAsia="ru-RU"/>
        </w:rPr>
        <w:pict>
          <v:shape id="Поле 2" o:spid="_x0000_s1049" type="#_x0000_t202" style="position:absolute;margin-left:255.95pt;margin-top:18.85pt;width:289.8pt;height:45.7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уведомления</w:t>
                  </w:r>
                  <w:r w:rsidRPr="0005747B">
                    <w:rPr>
                      <w:rFonts w:ascii="Times New Roman" w:hAnsi="Times New Roman"/>
                      <w:sz w:val="20"/>
                      <w:szCs w:val="20"/>
                    </w:rPr>
                    <w:t xml:space="preserve"> </w:t>
                  </w:r>
                  <w:r>
                    <w:rPr>
                      <w:rFonts w:ascii="Times New Roman" w:hAnsi="Times New Roman"/>
                      <w:sz w:val="20"/>
                      <w:szCs w:val="20"/>
                    </w:rPr>
                    <w:t xml:space="preserve">администрации Залегощенского района Орловской области </w:t>
                  </w:r>
                  <w:r w:rsidRPr="0005747B">
                    <w:rPr>
                      <w:rFonts w:ascii="Times New Roman" w:hAnsi="Times New Roman"/>
                      <w:sz w:val="20"/>
                      <w:szCs w:val="20"/>
                    </w:rPr>
                    <w:t>об отказе в предоставлении земельного участка</w:t>
                  </w:r>
                </w:p>
              </w:txbxContent>
            </v:textbox>
          </v:shape>
        </w:pict>
      </w:r>
      <w:r w:rsidRPr="007D74BC">
        <w:rPr>
          <w:noProof/>
          <w:lang w:eastAsia="ru-RU"/>
        </w:rPr>
        <w:pict>
          <v:shape id="Прямая со стрелкой 4" o:spid="_x0000_s1050" type="#_x0000_t32" style="position:absolute;margin-left:680.05pt;margin-top:13.75pt;width:.05pt;height:13.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">
            <v:stroke endarrow="block"/>
          </v:shape>
        </w:pict>
      </w:r>
    </w:p>
    <w:p w:rsidR="00212B98" w:rsidRPr="002A1F0B" w:rsidRDefault="007D74BC" w:rsidP="00C339D4">
      <w:pPr>
        <w:autoSpaceDE w:val="0"/>
        <w:autoSpaceDN w:val="0"/>
        <w:adjustRightInd w:val="0"/>
        <w:rPr>
          <w:rFonts w:ascii="Times New Roman" w:hAnsi="Times New Roman"/>
          <w:sz w:val="28"/>
          <w:szCs w:val="28"/>
        </w:rPr>
      </w:pPr>
      <w:r w:rsidRPr="007D74BC">
        <w:rPr>
          <w:noProof/>
          <w:lang w:eastAsia="ru-RU"/>
        </w:rPr>
        <w:pict>
          <v:shape id="Поле 1" o:spid="_x0000_s1051" type="#_x0000_t202" style="position:absolute;margin-left:580.15pt;margin-top:13.4pt;width:200.05pt;height:62.5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Направление  (выдача) заявителю договора купли-продажи</w:t>
                  </w:r>
                  <w:r>
                    <w:rPr>
                      <w:rFonts w:ascii="Times New Roman" w:hAnsi="Times New Roman"/>
                      <w:sz w:val="20"/>
                      <w:szCs w:val="20"/>
                    </w:rPr>
                    <w:t xml:space="preserve"> (</w:t>
                  </w:r>
                  <w:r w:rsidRPr="001E6749">
                    <w:rPr>
                      <w:rFonts w:ascii="Times New Roman" w:hAnsi="Times New Roman"/>
                      <w:sz w:val="20"/>
                      <w:szCs w:val="20"/>
                    </w:rPr>
                    <w:t>аренды, безвозмездного пользования</w:t>
                  </w:r>
                  <w:r>
                    <w:rPr>
                      <w:rFonts w:ascii="Times New Roman" w:hAnsi="Times New Roman"/>
                      <w:sz w:val="20"/>
                      <w:szCs w:val="20"/>
                    </w:rPr>
                    <w:t>)</w:t>
                  </w:r>
                  <w:r w:rsidRPr="001E6749">
                    <w:rPr>
                      <w:sz w:val="20"/>
                      <w:szCs w:val="20"/>
                    </w:rPr>
                    <w:t xml:space="preserve"> </w:t>
                  </w:r>
                  <w:r>
                    <w:rPr>
                      <w:rFonts w:ascii="Times New Roman" w:hAnsi="Times New Roman"/>
                      <w:sz w:val="20"/>
                      <w:szCs w:val="20"/>
                    </w:rPr>
                    <w:t>земельного участка</w:t>
                  </w:r>
                </w:p>
              </w:txbxContent>
            </v:textbox>
          </v:shape>
        </w:pict>
      </w:r>
    </w:p>
    <w:p w:rsidR="00212B98" w:rsidRPr="002A1F0B" w:rsidRDefault="00212B98" w:rsidP="00C339D4">
      <w:pPr>
        <w:autoSpaceDE w:val="0"/>
        <w:autoSpaceDN w:val="0"/>
        <w:adjustRightInd w:val="0"/>
        <w:rPr>
          <w:rFonts w:ascii="Times New Roman" w:hAnsi="Times New Roman"/>
          <w:sz w:val="28"/>
          <w:szCs w:val="28"/>
        </w:rPr>
      </w:pP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sectPr w:rsidR="00212B98" w:rsidRPr="002A1F0B" w:rsidSect="00C339D4">
          <w:pgSz w:w="16838" w:h="11906" w:orient="landscape"/>
          <w:pgMar w:top="1276" w:right="1134" w:bottom="851" w:left="851" w:header="709" w:footer="709" w:gutter="0"/>
          <w:cols w:space="708"/>
          <w:docGrid w:linePitch="360"/>
        </w:sectPr>
      </w:pPr>
      <w:bookmarkStart w:id="14" w:name="Par622"/>
      <w:bookmarkEnd w:id="14"/>
    </w:p>
    <w:p w:rsidR="00212B98" w:rsidRDefault="007D74BC" w:rsidP="00C339D4">
      <w:pPr>
        <w:autoSpaceDE w:val="0"/>
        <w:autoSpaceDN w:val="0"/>
        <w:adjustRightInd w:val="0"/>
        <w:jc w:val="center"/>
        <w:rPr>
          <w:rFonts w:ascii="Times New Roman" w:hAnsi="Times New Roman"/>
          <w:b/>
          <w:sz w:val="28"/>
          <w:szCs w:val="28"/>
        </w:rPr>
      </w:pPr>
      <w:r w:rsidRPr="007D74BC">
        <w:rPr>
          <w:noProof/>
          <w:lang w:eastAsia="ru-RU"/>
        </w:rPr>
        <w:lastRenderedPageBreak/>
        <w:pict>
          <v:rect id="Прямоугольник 38" o:spid="_x0000_s1052" style="position:absolute;left:0;text-align:left;margin-left:186.75pt;margin-top:14.95pt;width:353.75pt;height:45.7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">
            <v:textbox>
              <w:txbxContent>
                <w:p w:rsidR="00212B98" w:rsidRPr="0005747B" w:rsidRDefault="00212B98" w:rsidP="00C339D4">
                  <w:pPr>
                    <w:jc w:val="center"/>
                    <w:rPr>
                      <w:rFonts w:ascii="Times New Roman" w:hAnsi="Times New Roman"/>
                      <w:sz w:val="20"/>
                      <w:szCs w:val="20"/>
                    </w:rPr>
                  </w:pPr>
                  <w:r>
                    <w:rPr>
                      <w:rFonts w:ascii="Times New Roman" w:hAnsi="Times New Roman"/>
                      <w:sz w:val="20"/>
                      <w:szCs w:val="20"/>
                    </w:rPr>
                    <w:t>Прием и регистрация заявления о предоставлении земельного участка для ИЖС, ведения ЛПХ в границах населенного пункта, садоводства, дачного хозяйства, заявления гражданина или КФХ</w:t>
                  </w:r>
                </w:p>
              </w:txbxContent>
            </v:textbox>
          </v:rect>
        </w:pict>
      </w:r>
      <w:r w:rsidR="00212B98" w:rsidRPr="002A1F0B">
        <w:rPr>
          <w:rFonts w:ascii="Times New Roman" w:hAnsi="Times New Roman"/>
          <w:b/>
          <w:sz w:val="28"/>
          <w:szCs w:val="28"/>
        </w:rPr>
        <w:t>Блок-схема2</w:t>
      </w:r>
    </w:p>
    <w:p w:rsidR="00212B98" w:rsidRPr="002A1F0B" w:rsidRDefault="00212B98" w:rsidP="00C339D4">
      <w:pPr>
        <w:autoSpaceDE w:val="0"/>
        <w:autoSpaceDN w:val="0"/>
        <w:adjustRightInd w:val="0"/>
        <w:jc w:val="center"/>
        <w:rPr>
          <w:rFonts w:ascii="Times New Roman" w:hAnsi="Times New Roman"/>
          <w:b/>
          <w:sz w:val="28"/>
          <w:szCs w:val="28"/>
        </w:rPr>
      </w:pPr>
    </w:p>
    <w:p w:rsidR="00212B98" w:rsidRPr="002A1F0B" w:rsidRDefault="00212B98" w:rsidP="00C339D4">
      <w:pPr>
        <w:tabs>
          <w:tab w:val="left" w:pos="4260"/>
          <w:tab w:val="center" w:pos="7426"/>
        </w:tabs>
        <w:autoSpaceDE w:val="0"/>
        <w:autoSpaceDN w:val="0"/>
        <w:adjustRightInd w:val="0"/>
        <w:rPr>
          <w:rFonts w:ascii="Times New Roman" w:hAnsi="Times New Roman"/>
          <w:sz w:val="28"/>
          <w:szCs w:val="28"/>
        </w:rPr>
      </w:pPr>
      <w:r w:rsidRPr="002A1F0B">
        <w:rPr>
          <w:rFonts w:ascii="Times New Roman" w:hAnsi="Times New Roman"/>
          <w:sz w:val="28"/>
          <w:szCs w:val="28"/>
        </w:rPr>
        <w:tab/>
      </w:r>
      <w:r w:rsidRPr="002A1F0B">
        <w:rPr>
          <w:rFonts w:ascii="Times New Roman" w:hAnsi="Times New Roman"/>
          <w:sz w:val="28"/>
          <w:szCs w:val="28"/>
        </w:rPr>
        <w:tab/>
      </w:r>
      <w:r w:rsidR="007D74BC" w:rsidRPr="007D74BC">
        <w:rPr>
          <w:noProof/>
          <w:lang w:eastAsia="ru-RU"/>
        </w:rPr>
        <w:pict>
          <v:shape id="Поле 39" o:spid="_x0000_s1053" type="#_x0000_t202" style="position:absolute;margin-left:580.45pt;margin-top:16.15pt;width:199.55pt;height:65.25pt;z-index: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">
            <v:textbox style="mso-next-textbox:#Поле 39">
              <w:txbxContent>
                <w:p w:rsidR="00212B98" w:rsidRPr="001E6749" w:rsidRDefault="00212B98" w:rsidP="00C339D4">
                  <w:pPr>
                    <w:jc w:val="center"/>
                    <w:rPr>
                      <w:sz w:val="20"/>
                      <w:szCs w:val="20"/>
                    </w:rPr>
                  </w:pPr>
                  <w:r w:rsidRPr="001E6749">
                    <w:rPr>
                      <w:rFonts w:ascii="Times New Roman" w:hAnsi="Times New Roman"/>
                      <w:sz w:val="20"/>
                      <w:szCs w:val="20"/>
                    </w:rPr>
                    <w:t>Рассмотрение предоставленных документов, истр</w:t>
                  </w:r>
                  <w:r>
                    <w:rPr>
                      <w:rFonts w:ascii="Times New Roman" w:hAnsi="Times New Roman"/>
                      <w:sz w:val="20"/>
                      <w:szCs w:val="20"/>
                    </w:rPr>
                    <w:t xml:space="preserve">ебование документов (сведений) </w:t>
                  </w:r>
                  <w:r w:rsidRPr="001E6749">
                    <w:rPr>
                      <w:rFonts w:ascii="Times New Roman" w:hAnsi="Times New Roman"/>
                      <w:sz w:val="20"/>
                      <w:szCs w:val="20"/>
                    </w:rPr>
                    <w:t>в рамках</w:t>
                  </w:r>
                  <w:r w:rsidRPr="001E6749">
                    <w:rPr>
                      <w:sz w:val="20"/>
                      <w:szCs w:val="20"/>
                    </w:rPr>
                    <w:t xml:space="preserve"> </w:t>
                  </w:r>
                  <w:r w:rsidRPr="001E6749">
                    <w:rPr>
                      <w:rFonts w:ascii="Times New Roman" w:hAnsi="Times New Roman"/>
                      <w:sz w:val="20"/>
                      <w:szCs w:val="20"/>
                    </w:rPr>
                    <w:t xml:space="preserve">межведомственного </w:t>
                  </w:r>
                  <w:r>
                    <w:rPr>
                      <w:rFonts w:ascii="Times New Roman" w:hAnsi="Times New Roman"/>
                      <w:sz w:val="20"/>
                      <w:szCs w:val="20"/>
                    </w:rPr>
                    <w:t xml:space="preserve">информационного </w:t>
                  </w:r>
                  <w:r w:rsidRPr="001E6749">
                    <w:rPr>
                      <w:rFonts w:ascii="Times New Roman" w:hAnsi="Times New Roman"/>
                      <w:sz w:val="20"/>
                      <w:szCs w:val="20"/>
                    </w:rPr>
                    <w:t>взаимодействия</w:t>
                  </w:r>
                </w:p>
              </w:txbxContent>
            </v:textbox>
          </v:shape>
        </w:pict>
      </w:r>
      <w:r w:rsidR="007D74BC" w:rsidRPr="007D74BC">
        <w:rPr>
          <w:noProof/>
          <w:lang w:eastAsia="ru-RU"/>
        </w:rPr>
        <w:pict>
          <v:shape id="Прямая со стрелкой 35" o:spid="_x0000_s1054" type="#_x0000_t32" style="position:absolute;margin-left:545.9pt;margin-top:17.9pt;width:34.25pt;height:0;z-index:51;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XTYgIAAHc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">
            <v:stroke endarrow="block"/>
          </v:shape>
        </w:pict>
      </w:r>
      <w:r w:rsidR="007D74BC" w:rsidRPr="007D74BC">
        <w:rPr>
          <w:noProof/>
          <w:lang w:eastAsia="ru-RU"/>
        </w:rPr>
        <w:pict>
          <v:shape id="Прямая со стрелкой 36" o:spid="_x0000_s1055" type="#_x0000_t32" style="position:absolute;margin-left:544.4pt;margin-top:15.2pt;width:0;height:98.4pt;flip:y;z-index:3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"/>
        </w:pict>
      </w:r>
    </w:p>
    <w:p w:rsidR="00212B98" w:rsidRPr="002A1F0B" w:rsidRDefault="007D74BC" w:rsidP="00C339D4">
      <w:pPr>
        <w:autoSpaceDE w:val="0"/>
        <w:autoSpaceDN w:val="0"/>
        <w:adjustRightInd w:val="0"/>
        <w:jc w:val="both"/>
        <w:rPr>
          <w:rFonts w:ascii="Times New Roman" w:hAnsi="Times New Roman"/>
          <w:sz w:val="28"/>
          <w:szCs w:val="28"/>
        </w:rPr>
      </w:pPr>
      <w:r w:rsidRPr="007D74BC">
        <w:rPr>
          <w:noProof/>
          <w:lang w:eastAsia="ru-RU"/>
        </w:rPr>
        <w:pict>
          <v:rect id="Прямоугольник 42" o:spid="_x0000_s1056" style="position:absolute;left:0;text-align:left;margin-left:204.95pt;margin-top:20.15pt;width:297pt;height:45.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">
            <v:textbox>
              <w:txbxContent>
                <w:p w:rsidR="00212B98" w:rsidRPr="0057731A" w:rsidRDefault="00212B98" w:rsidP="00C339D4">
                  <w:pPr>
                    <w:jc w:val="center"/>
                  </w:pPr>
                  <w:r>
                    <w:rPr>
                      <w:rFonts w:ascii="Times New Roman" w:hAnsi="Times New Roman"/>
                      <w:sz w:val="20"/>
                      <w:szCs w:val="20"/>
                    </w:rPr>
                    <w:t xml:space="preserve">Проверка соответствия заявления и прилагаемых к нему документов положениям </w:t>
                  </w:r>
                  <w:r w:rsidRPr="0005747B">
                    <w:rPr>
                      <w:rFonts w:ascii="Times New Roman" w:hAnsi="Times New Roman"/>
                      <w:sz w:val="20"/>
                      <w:szCs w:val="20"/>
                    </w:rPr>
                    <w:t xml:space="preserve"> п.2.6.1</w:t>
                  </w:r>
                  <w:r w:rsidRPr="0057731A">
                    <w:t xml:space="preserve"> </w:t>
                  </w:r>
                  <w:r w:rsidRPr="0005747B">
                    <w:rPr>
                      <w:rFonts w:ascii="Times New Roman" w:hAnsi="Times New Roman"/>
                      <w:sz w:val="20"/>
                      <w:szCs w:val="20"/>
                    </w:rPr>
                    <w:t>настоящего</w:t>
                  </w:r>
                  <w:r w:rsidRPr="0057731A">
                    <w:t xml:space="preserve"> </w:t>
                  </w:r>
                  <w:r w:rsidRPr="00580166">
                    <w:rPr>
                      <w:rFonts w:ascii="Times New Roman" w:hAnsi="Times New Roman"/>
                      <w:sz w:val="20"/>
                      <w:szCs w:val="20"/>
                    </w:rPr>
                    <w:t>Административного регламента</w:t>
                  </w:r>
                </w:p>
                <w:p w:rsidR="00212B98" w:rsidRPr="0057731A" w:rsidRDefault="00212B98" w:rsidP="00C339D4">
                  <w:pPr>
                    <w:jc w:val="center"/>
                  </w:pPr>
                </w:p>
              </w:txbxContent>
            </v:textbox>
          </v:rect>
        </w:pict>
      </w:r>
      <w:r w:rsidRPr="007D74BC">
        <w:rPr>
          <w:noProof/>
          <w:lang w:eastAsia="ru-RU"/>
        </w:rPr>
        <w:pict>
          <v:shape id="Прямая со стрелкой 41" o:spid="_x0000_s1057" type="#_x0000_t32" style="position:absolute;left:0;text-align:left;margin-left:373.7pt;margin-top:3.65pt;width:0;height:13.75pt;z-index:3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">
            <v:stroke endarrow="block"/>
          </v:shape>
        </w:pict>
      </w:r>
    </w:p>
    <w:p w:rsidR="00212B98" w:rsidRPr="002A1F0B" w:rsidRDefault="00212B98" w:rsidP="00C339D4">
      <w:pPr>
        <w:autoSpaceDE w:val="0"/>
        <w:autoSpaceDN w:val="0"/>
        <w:adjustRightInd w:val="0"/>
        <w:jc w:val="both"/>
        <w:rPr>
          <w:rFonts w:ascii="Times New Roman" w:hAnsi="Times New Roman"/>
          <w:sz w:val="28"/>
          <w:szCs w:val="28"/>
        </w:rPr>
      </w:pPr>
    </w:p>
    <w:p w:rsidR="00212B98" w:rsidRPr="002A1F0B" w:rsidRDefault="007D74BC" w:rsidP="00C339D4">
      <w:pPr>
        <w:autoSpaceDE w:val="0"/>
        <w:autoSpaceDN w:val="0"/>
        <w:adjustRightInd w:val="0"/>
        <w:rPr>
          <w:rFonts w:ascii="Times New Roman" w:hAnsi="Times New Roman"/>
          <w:sz w:val="28"/>
          <w:szCs w:val="28"/>
        </w:rPr>
      </w:pPr>
      <w:r w:rsidRPr="007D74BC">
        <w:rPr>
          <w:noProof/>
          <w:lang w:eastAsia="ru-RU"/>
        </w:rPr>
        <w:pict>
          <v:shape id="Прямая со стрелкой 45" o:spid="_x0000_s1058" type="#_x0000_t32" style="position:absolute;margin-left:376.3pt;margin-top:18.3pt;width:.05pt;height:13.95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2B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">
            <v:stroke endarrow="block"/>
          </v:shape>
        </w:pict>
      </w:r>
      <w:r w:rsidRPr="007D74BC">
        <w:rPr>
          <w:noProof/>
          <w:lang w:eastAsia="ru-RU"/>
        </w:rPr>
        <w:pict>
          <v:shape id="Прямая со стрелкой 43" o:spid="_x0000_s1059" type="#_x0000_t32" style="position:absolute;margin-left:677.45pt;margin-top:10.15pt;width:0;height:12pt;z-index: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">
            <v:stroke endarrow="block"/>
          </v:shape>
        </w:pict>
      </w:r>
      <w:r w:rsidR="00212B98" w:rsidRPr="002A1F0B">
        <w:rPr>
          <w:rFonts w:ascii="Times New Roman" w:hAnsi="Times New Roman"/>
          <w:sz w:val="28"/>
          <w:szCs w:val="28"/>
        </w:rPr>
        <w:t xml:space="preserve">                               </w:t>
      </w:r>
    </w:p>
    <w:p w:rsidR="00212B98" w:rsidRPr="002A1F0B" w:rsidRDefault="007D74BC" w:rsidP="00C339D4">
      <w:pPr>
        <w:tabs>
          <w:tab w:val="left" w:pos="3240"/>
          <w:tab w:val="left" w:pos="10335"/>
        </w:tabs>
        <w:autoSpaceDE w:val="0"/>
        <w:autoSpaceDN w:val="0"/>
        <w:adjustRightInd w:val="0"/>
        <w:rPr>
          <w:rFonts w:ascii="Times New Roman" w:hAnsi="Times New Roman"/>
          <w:sz w:val="28"/>
          <w:szCs w:val="28"/>
        </w:rPr>
      </w:pPr>
      <w:r w:rsidRPr="007D74BC">
        <w:rPr>
          <w:noProof/>
          <w:lang w:eastAsia="ru-RU"/>
        </w:rPr>
        <w:pict>
          <v:shape id="Поле 46" o:spid="_x0000_s1060" type="#_x0000_t202" style="position:absolute;margin-left:585pt;margin-top:3.25pt;width:200.05pt;height:34.4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Наличие оснований для отказа в предоставлении земельного участка</w:t>
                  </w:r>
                </w:p>
              </w:txbxContent>
            </v:textbox>
          </v:shape>
        </w:pict>
      </w:r>
      <w:r w:rsidRPr="007D74BC">
        <w:rPr>
          <w:noProof/>
          <w:lang w:eastAsia="ru-RU"/>
        </w:rPr>
        <w:pict>
          <v:shape id="Прямая со стрелкой 47" o:spid="_x0000_s1061" type="#_x0000_t32" style="position:absolute;margin-left:502.35pt;margin-top:16.8pt;width:41.55pt;height:0;flip:x;z-index:3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"/>
        </w:pict>
      </w:r>
      <w:r w:rsidRPr="007D74BC">
        <w:rPr>
          <w:noProof/>
          <w:lang w:eastAsia="ru-RU"/>
        </w:rPr>
        <w:pict>
          <v:shape id="Прямая со стрелкой 48" o:spid="_x0000_s1062" type="#_x0000_t32" style="position:absolute;margin-left:73.95pt;margin-top:21pt;width:0;height:54pt;z-index:2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">
            <v:stroke endarrow="block"/>
          </v:shape>
        </w:pict>
      </w:r>
      <w:r w:rsidRPr="007D74BC">
        <w:rPr>
          <w:noProof/>
          <w:lang w:eastAsia="ru-RU"/>
        </w:rPr>
        <w:pict>
          <v:shape id="Прямая со стрелкой 49" o:spid="_x0000_s1063" type="#_x0000_t32" style="position:absolute;margin-left:73.5pt;margin-top:16.8pt;width:176.75pt;height:0;z-index:37;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"/>
        </w:pict>
      </w:r>
      <w:r w:rsidRPr="007D74BC">
        <w:rPr>
          <w:noProof/>
          <w:lang w:eastAsia="ru-RU"/>
        </w:rPr>
        <w:pict>
          <v:rect id="Прямоугольник 44" o:spid="_x0000_s1064" style="position:absolute;margin-left:249.85pt;margin-top:11pt;width:251.9pt;height:35.95pt;flip:y;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sidR="00212B98" w:rsidRPr="002A1F0B">
        <w:rPr>
          <w:rFonts w:ascii="Times New Roman" w:hAnsi="Times New Roman"/>
          <w:sz w:val="28"/>
          <w:szCs w:val="28"/>
        </w:rPr>
        <w:t xml:space="preserve">  </w:t>
      </w:r>
      <w:r w:rsidR="00212B98" w:rsidRPr="002A1F0B">
        <w:rPr>
          <w:rFonts w:ascii="Times New Roman" w:hAnsi="Times New Roman"/>
          <w:sz w:val="28"/>
          <w:szCs w:val="28"/>
        </w:rPr>
        <w:tab/>
        <w:t>да</w:t>
      </w:r>
      <w:r w:rsidR="00212B98" w:rsidRPr="002A1F0B">
        <w:rPr>
          <w:rFonts w:ascii="Times New Roman" w:hAnsi="Times New Roman"/>
          <w:sz w:val="28"/>
          <w:szCs w:val="28"/>
        </w:rPr>
        <w:tab/>
        <w:t>нет</w:t>
      </w:r>
    </w:p>
    <w:p w:rsidR="00212B98" w:rsidRPr="002A1F0B" w:rsidRDefault="007D74BC" w:rsidP="00C339D4">
      <w:pPr>
        <w:autoSpaceDE w:val="0"/>
        <w:autoSpaceDN w:val="0"/>
        <w:adjustRightInd w:val="0"/>
        <w:rPr>
          <w:rFonts w:ascii="Times New Roman" w:hAnsi="Times New Roman"/>
          <w:sz w:val="28"/>
          <w:szCs w:val="28"/>
        </w:rPr>
      </w:pPr>
      <w:r w:rsidRPr="007D74BC">
        <w:rPr>
          <w:noProof/>
          <w:lang w:eastAsia="ru-RU"/>
        </w:rPr>
        <w:pict>
          <v:shape id="Прямая со стрелкой 54" o:spid="_x0000_s1065" type="#_x0000_t32" style="position:absolute;margin-left:378.95pt;margin-top:20.85pt;width:201.1pt;height:16.5pt;flip:x;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"/>
        </w:pict>
      </w:r>
    </w:p>
    <w:p w:rsidR="00212B98" w:rsidRPr="002A1F0B" w:rsidRDefault="007D74BC" w:rsidP="00C339D4">
      <w:pPr>
        <w:tabs>
          <w:tab w:val="left" w:pos="9090"/>
          <w:tab w:val="left" w:pos="13695"/>
        </w:tabs>
        <w:autoSpaceDE w:val="0"/>
        <w:autoSpaceDN w:val="0"/>
        <w:adjustRightInd w:val="0"/>
        <w:rPr>
          <w:rFonts w:ascii="Times New Roman" w:hAnsi="Times New Roman"/>
          <w:sz w:val="28"/>
          <w:szCs w:val="28"/>
        </w:rPr>
      </w:pPr>
      <w:r w:rsidRPr="007D74BC">
        <w:rPr>
          <w:noProof/>
          <w:lang w:eastAsia="ru-RU"/>
        </w:rPr>
        <w:pict>
          <v:shape id="Поле 58" o:spid="_x0000_s1066" type="#_x0000_t202" style="position:absolute;margin-left:585.2pt;margin-top:17.5pt;width:194.8pt;height:83.3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 xml:space="preserve">Подготовка </w:t>
                  </w:r>
                  <w:r>
                    <w:rPr>
                      <w:rFonts w:ascii="Times New Roman" w:hAnsi="Times New Roman"/>
                      <w:sz w:val="20"/>
                      <w:szCs w:val="20"/>
                    </w:rPr>
                    <w:t>и опубликование</w:t>
                  </w:r>
                  <w:r w:rsidRPr="004264D2">
                    <w:rPr>
                      <w:rFonts w:ascii="Times New Roman" w:hAnsi="Times New Roman"/>
                      <w:sz w:val="20"/>
                      <w:szCs w:val="20"/>
                    </w:rPr>
                    <w:t xml:space="preserve"> извещения о предоставлении земельного участка </w:t>
                  </w:r>
                  <w:r>
                    <w:rPr>
                      <w:rFonts w:ascii="Times New Roman" w:hAnsi="Times New Roman"/>
                      <w:sz w:val="20"/>
                      <w:szCs w:val="20"/>
                    </w:rPr>
                    <w:t xml:space="preserve">для ИЖС, ведения ЛПХ в границах населенного пункта, садоводства, дачного хозяйства, заявления гражданина или КФХ </w:t>
                  </w:r>
                </w:p>
              </w:txbxContent>
            </v:textbox>
          </v:shape>
        </w:pict>
      </w:r>
      <w:r w:rsidRPr="007D74BC">
        <w:rPr>
          <w:noProof/>
          <w:lang w:eastAsia="ru-RU"/>
        </w:rPr>
        <w:pict>
          <v:shape id="Прямая со стрелкой 53" o:spid="_x0000_s1067" type="#_x0000_t32" style="position:absolute;margin-left:379.7pt;margin-top:17.2pt;width:.75pt;height:16.85pt;flip:x;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">
            <v:stroke endarrow="block"/>
          </v:shape>
        </w:pict>
      </w:r>
      <w:r w:rsidRPr="007D74BC">
        <w:rPr>
          <w:noProof/>
          <w:lang w:eastAsia="ru-RU"/>
        </w:rPr>
        <w:pict>
          <v:shape id="Прямая со стрелкой 55" o:spid="_x0000_s1068" type="#_x0000_t32" style="position:absolute;margin-left:676.75pt;margin-top:.55pt;width:0;height:13.5pt;z-index: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">
            <v:stroke endarrow="block"/>
          </v:shape>
        </w:pict>
      </w:r>
      <w:r w:rsidR="00212B98" w:rsidRPr="002A1F0B">
        <w:rPr>
          <w:rFonts w:ascii="Times New Roman" w:hAnsi="Times New Roman"/>
          <w:sz w:val="28"/>
          <w:szCs w:val="28"/>
        </w:rPr>
        <w:tab/>
      </w:r>
      <w:r w:rsidR="00212B98" w:rsidRPr="002A1F0B">
        <w:rPr>
          <w:rFonts w:ascii="Times New Roman" w:hAnsi="Times New Roman"/>
          <w:sz w:val="28"/>
          <w:szCs w:val="28"/>
        </w:rPr>
        <w:tab/>
        <w:t>нет</w:t>
      </w:r>
    </w:p>
    <w:p w:rsidR="00212B98" w:rsidRPr="002A1F0B" w:rsidRDefault="007D74BC" w:rsidP="00C339D4">
      <w:pPr>
        <w:tabs>
          <w:tab w:val="center" w:pos="7426"/>
        </w:tabs>
        <w:autoSpaceDE w:val="0"/>
        <w:autoSpaceDN w:val="0"/>
        <w:adjustRightInd w:val="0"/>
        <w:rPr>
          <w:rFonts w:ascii="Times New Roman" w:hAnsi="Times New Roman"/>
          <w:sz w:val="28"/>
          <w:szCs w:val="28"/>
        </w:rPr>
      </w:pPr>
      <w:r w:rsidRPr="007D74BC">
        <w:rPr>
          <w:noProof/>
          <w:lang w:eastAsia="ru-RU"/>
        </w:rPr>
        <w:pict>
          <v:shape id="Поле 61" o:spid="_x0000_s1069" type="#_x0000_t202" style="position:absolute;margin-left:256.7pt;margin-top:16.8pt;width:283.8pt;height:44.25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 xml:space="preserve">Подготовка проекта </w:t>
                  </w:r>
                  <w:r>
                    <w:rPr>
                      <w:rFonts w:ascii="Times New Roman" w:hAnsi="Times New Roman"/>
                      <w:sz w:val="20"/>
                      <w:szCs w:val="20"/>
                    </w:rPr>
                    <w:t>уведомления</w:t>
                  </w:r>
                  <w:r w:rsidRPr="0005747B">
                    <w:rPr>
                      <w:rFonts w:ascii="Times New Roman" w:hAnsi="Times New Roman"/>
                      <w:sz w:val="20"/>
                      <w:szCs w:val="20"/>
                    </w:rPr>
                    <w:t xml:space="preserve"> </w:t>
                  </w:r>
                  <w:r>
                    <w:rPr>
                      <w:rFonts w:ascii="Times New Roman" w:hAnsi="Times New Roman"/>
                      <w:sz w:val="20"/>
                      <w:szCs w:val="20"/>
                    </w:rPr>
                    <w:t xml:space="preserve">администрации Залегощенского района </w:t>
                  </w:r>
                  <w:r w:rsidRPr="0005747B">
                    <w:rPr>
                      <w:rFonts w:ascii="Times New Roman" w:hAnsi="Times New Roman"/>
                      <w:sz w:val="20"/>
                      <w:szCs w:val="20"/>
                    </w:rPr>
                    <w:t xml:space="preserve">об отказе в предоставлении земельного участка </w:t>
                  </w:r>
                </w:p>
              </w:txbxContent>
            </v:textbox>
          </v:shape>
        </w:pict>
      </w:r>
      <w:r w:rsidRPr="007D74BC">
        <w:rPr>
          <w:noProof/>
          <w:lang w:eastAsia="ru-RU"/>
        </w:rPr>
        <w:pict>
          <v:shape id="Поле 59" o:spid="_x0000_s1070" type="#_x0000_t202" style="position:absolute;margin-left:-13.3pt;margin-top:14.25pt;width:199.3pt;height:43.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Подготовка  уведомления о возврате заявления с указанием причин  возврата</w:t>
                  </w:r>
                </w:p>
              </w:txbxContent>
            </v:textbox>
          </v:shape>
        </w:pict>
      </w:r>
      <w:r w:rsidR="00212B98" w:rsidRPr="002A1F0B">
        <w:rPr>
          <w:rFonts w:ascii="Times New Roman" w:hAnsi="Times New Roman"/>
          <w:sz w:val="28"/>
          <w:szCs w:val="28"/>
        </w:rPr>
        <w:tab/>
        <w:t>да</w:t>
      </w:r>
    </w:p>
    <w:p w:rsidR="00212B98" w:rsidRPr="002A1F0B" w:rsidRDefault="007D74BC" w:rsidP="00C339D4">
      <w:pPr>
        <w:autoSpaceDE w:val="0"/>
        <w:autoSpaceDN w:val="0"/>
        <w:adjustRightInd w:val="0"/>
        <w:rPr>
          <w:rFonts w:ascii="Times New Roman" w:hAnsi="Times New Roman"/>
          <w:sz w:val="28"/>
          <w:szCs w:val="28"/>
        </w:rPr>
      </w:pPr>
      <w:r w:rsidRPr="007D74BC">
        <w:rPr>
          <w:noProof/>
          <w:lang w:eastAsia="ru-RU"/>
        </w:rPr>
        <w:pict>
          <v:shape id="Прямая со стрелкой 60" o:spid="_x0000_s1071" type="#_x0000_t32" style="position:absolute;margin-left:73.95pt;margin-top:.75pt;width:0;height:.05pt;z-index:3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212B98" w:rsidRPr="002A1F0B" w:rsidRDefault="007D74BC" w:rsidP="00C339D4">
      <w:pPr>
        <w:autoSpaceDE w:val="0"/>
        <w:autoSpaceDN w:val="0"/>
        <w:adjustRightInd w:val="0"/>
        <w:rPr>
          <w:rFonts w:ascii="Times New Roman" w:hAnsi="Times New Roman"/>
          <w:sz w:val="28"/>
          <w:szCs w:val="28"/>
        </w:rPr>
      </w:pPr>
      <w:r w:rsidRPr="007D74BC">
        <w:rPr>
          <w:noProof/>
          <w:lang w:eastAsia="ru-RU"/>
        </w:rPr>
        <w:pict>
          <v:shape id="Прямая со стрелкой 66" o:spid="_x0000_s1072" type="#_x0000_t32" style="position:absolute;margin-left:382.65pt;margin-top:14.3pt;width:0;height:15.75pt;z-index:4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">
            <v:stroke endarrow="block"/>
          </v:shape>
        </w:pict>
      </w:r>
      <w:r w:rsidRPr="007D74BC">
        <w:rPr>
          <w:noProof/>
          <w:lang w:eastAsia="ru-RU"/>
        </w:rPr>
        <w:pict>
          <v:shape id="Прямая со стрелкой 63" o:spid="_x0000_s1073" type="#_x0000_t32" style="position:absolute;margin-left:70.95pt;margin-top:14.3pt;width:0;height:22.7pt;z-index:3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lyYgIAAHcEAAAOAAAAZHJzL2Uyb0RvYy54bWysVM2O0zAQviPxDpbv3TTdbmm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">
            <v:stroke endarrow="block"/>
          </v:shape>
        </w:pict>
      </w:r>
    </w:p>
    <w:tbl>
      <w:tblPr>
        <w:tblpPr w:leftFromText="180" w:rightFromText="180" w:vertAnchor="text" w:horzAnchor="page" w:tblpX="12668" w:tblpY="393"/>
        <w:tblW w:w="3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9"/>
      </w:tblGrid>
      <w:tr w:rsidR="00212B98" w:rsidRPr="00CC6890" w:rsidTr="00C339D4">
        <w:trPr>
          <w:trHeight w:val="980"/>
        </w:trPr>
        <w:tc>
          <w:tcPr>
            <w:tcW w:w="3719" w:type="dxa"/>
          </w:tcPr>
          <w:p w:rsidR="00212B98" w:rsidRPr="00CC6890" w:rsidRDefault="00212B98" w:rsidP="00C339D4">
            <w:pPr>
              <w:widowControl w:val="0"/>
              <w:autoSpaceDE w:val="0"/>
              <w:autoSpaceDN w:val="0"/>
              <w:adjustRightInd w:val="0"/>
              <w:spacing w:after="0" w:line="240" w:lineRule="auto"/>
              <w:ind w:firstLine="142"/>
              <w:jc w:val="center"/>
              <w:outlineLvl w:val="1"/>
              <w:rPr>
                <w:rFonts w:ascii="Times New Roman" w:hAnsi="Times New Roman"/>
                <w:sz w:val="24"/>
                <w:szCs w:val="24"/>
              </w:rPr>
            </w:pPr>
            <w:r w:rsidRPr="00CC6890">
              <w:rPr>
                <w:rFonts w:ascii="Times New Roman" w:hAnsi="Times New Roman"/>
                <w:sz w:val="24"/>
                <w:szCs w:val="24"/>
              </w:rPr>
              <w:t>Поступление заявления иных граждан о намерении участвовать в аукционе</w:t>
            </w:r>
          </w:p>
          <w:p w:rsidR="00212B98" w:rsidRPr="00CC6890" w:rsidRDefault="00212B98" w:rsidP="00C339D4">
            <w:pPr>
              <w:widowControl w:val="0"/>
              <w:autoSpaceDE w:val="0"/>
              <w:autoSpaceDN w:val="0"/>
              <w:adjustRightInd w:val="0"/>
              <w:spacing w:after="0" w:line="240" w:lineRule="auto"/>
              <w:ind w:firstLine="142"/>
              <w:jc w:val="right"/>
              <w:outlineLvl w:val="1"/>
              <w:rPr>
                <w:rFonts w:ascii="Times New Roman" w:hAnsi="Times New Roman"/>
                <w:b/>
                <w:sz w:val="24"/>
                <w:szCs w:val="24"/>
              </w:rPr>
            </w:pPr>
          </w:p>
        </w:tc>
      </w:tr>
    </w:tbl>
    <w:p w:rsidR="00212B98" w:rsidRPr="002A1F0B" w:rsidRDefault="007D74BC" w:rsidP="00C339D4">
      <w:pPr>
        <w:tabs>
          <w:tab w:val="center" w:pos="5173"/>
          <w:tab w:val="left" w:pos="9579"/>
        </w:tabs>
        <w:autoSpaceDE w:val="0"/>
        <w:autoSpaceDN w:val="0"/>
        <w:adjustRightInd w:val="0"/>
        <w:rPr>
          <w:rFonts w:ascii="Times New Roman" w:hAnsi="Times New Roman"/>
          <w:sz w:val="28"/>
          <w:szCs w:val="28"/>
        </w:rPr>
      </w:pPr>
      <w:r w:rsidRPr="007D74BC">
        <w:rPr>
          <w:noProof/>
          <w:lang w:eastAsia="ru-RU"/>
        </w:rPr>
        <w:pict>
          <v:shape id="Поле 65" o:spid="_x0000_s1074" type="#_x0000_t202" style="position:absolute;margin-left:256.7pt;margin-top:7.1pt;width:276pt;height:46.5pt;z-index: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Нап</w:t>
                  </w:r>
                  <w:r>
                    <w:rPr>
                      <w:rFonts w:ascii="Times New Roman" w:hAnsi="Times New Roman"/>
                      <w:sz w:val="20"/>
                      <w:szCs w:val="20"/>
                    </w:rPr>
                    <w:t>равление (выдача) заявителю уведомления</w:t>
                  </w:r>
                  <w:r w:rsidRPr="0005747B">
                    <w:rPr>
                      <w:rFonts w:ascii="Times New Roman" w:hAnsi="Times New Roman"/>
                      <w:sz w:val="20"/>
                      <w:szCs w:val="20"/>
                    </w:rPr>
                    <w:t xml:space="preserve"> </w:t>
                  </w:r>
                  <w:r>
                    <w:rPr>
                      <w:rFonts w:ascii="Times New Roman" w:hAnsi="Times New Roman"/>
                      <w:sz w:val="20"/>
                      <w:szCs w:val="20"/>
                    </w:rPr>
                    <w:t xml:space="preserve">администрации Залегощенского района </w:t>
                  </w:r>
                  <w:r w:rsidRPr="0005747B">
                    <w:rPr>
                      <w:rFonts w:ascii="Times New Roman" w:hAnsi="Times New Roman"/>
                      <w:sz w:val="20"/>
                      <w:szCs w:val="20"/>
                    </w:rPr>
                    <w:t xml:space="preserve">об отказе в предоставлении земельного участка </w:t>
                  </w:r>
                </w:p>
              </w:txbxContent>
            </v:textbox>
          </v:shape>
        </w:pict>
      </w:r>
      <w:r w:rsidRPr="007D74BC">
        <w:rPr>
          <w:noProof/>
          <w:lang w:eastAsia="ru-RU"/>
        </w:rPr>
        <w:pict>
          <v:shape id="Прямая со стрелкой 68" o:spid="_x0000_s1075" type="#_x0000_t32" style="position:absolute;margin-left:678.95pt;margin-top:1.85pt;width:.75pt;height:17.25pt;z-index: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0o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">
            <v:stroke endarrow="block"/>
          </v:shape>
        </w:pict>
      </w:r>
      <w:r w:rsidRPr="007D74BC">
        <w:rPr>
          <w:noProof/>
          <w:lang w:eastAsia="ru-RU"/>
        </w:rPr>
        <w:pict>
          <v:shape id="Поле 64" o:spid="_x0000_s1076" type="#_x0000_t202" style="position:absolute;margin-left:-9.55pt;margin-top:18.85pt;width:196.3pt;height:42.75pt;z-index: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Направление  заявителю уведомления о возврате заявления</w:t>
                  </w:r>
                  <w:r>
                    <w:rPr>
                      <w:rFonts w:ascii="Times New Roman" w:hAnsi="Times New Roman"/>
                      <w:sz w:val="20"/>
                      <w:szCs w:val="20"/>
                    </w:rPr>
                    <w:t xml:space="preserve"> и возврат заявления</w:t>
                  </w:r>
                </w:p>
              </w:txbxContent>
            </v:textbox>
          </v:shape>
        </w:pict>
      </w:r>
      <w:r w:rsidR="00212B98" w:rsidRPr="002A1F0B">
        <w:rPr>
          <w:rFonts w:ascii="Times New Roman" w:hAnsi="Times New Roman"/>
          <w:sz w:val="28"/>
          <w:szCs w:val="28"/>
        </w:rPr>
        <w:tab/>
        <w:t xml:space="preserve">     </w:t>
      </w:r>
      <w:r w:rsidR="00212B98" w:rsidRPr="002A1F0B">
        <w:rPr>
          <w:rFonts w:ascii="Times New Roman" w:hAnsi="Times New Roman"/>
          <w:sz w:val="28"/>
          <w:szCs w:val="28"/>
        </w:rPr>
        <w:tab/>
      </w:r>
    </w:p>
    <w:p w:rsidR="00212B98" w:rsidRPr="002A1F0B" w:rsidRDefault="00212B98" w:rsidP="00C339D4">
      <w:pPr>
        <w:autoSpaceDE w:val="0"/>
        <w:autoSpaceDN w:val="0"/>
        <w:adjustRightInd w:val="0"/>
        <w:rPr>
          <w:rFonts w:ascii="Times New Roman" w:hAnsi="Times New Roman"/>
          <w:sz w:val="28"/>
          <w:szCs w:val="28"/>
        </w:rPr>
      </w:pPr>
    </w:p>
    <w:p w:rsidR="00212B98" w:rsidRPr="002A1F0B" w:rsidRDefault="007D74BC" w:rsidP="00C339D4">
      <w:pPr>
        <w:autoSpaceDE w:val="0"/>
        <w:autoSpaceDN w:val="0"/>
        <w:adjustRightInd w:val="0"/>
        <w:rPr>
          <w:rFonts w:ascii="Times New Roman" w:hAnsi="Times New Roman"/>
          <w:sz w:val="28"/>
          <w:szCs w:val="28"/>
        </w:rPr>
      </w:pPr>
      <w:r w:rsidRPr="007D74BC">
        <w:rPr>
          <w:noProof/>
          <w:lang w:eastAsia="ru-RU"/>
        </w:rPr>
        <w:pict>
          <v:line id="Прямая соединительная линия 93" o:spid="_x0000_s1077" style="position:absolute;z-index:54;visibility:visible;mso-wrap-distance-left:3.17497mm;mso-wrap-distance-right:3.17497mm" from="374.5pt,19.9pt" to="37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" strokecolor="#4579b8">
            <o:lock v:ext="edit" shapetype="f"/>
          </v:line>
        </w:pict>
      </w:r>
      <w:r w:rsidRPr="007D74BC">
        <w:rPr>
          <w:noProof/>
          <w:lang w:eastAsia="ru-RU"/>
        </w:rPr>
        <w:pict>
          <v:line id="Прямая соединительная линия 90" o:spid="_x0000_s1078" style="position:absolute;flip:x;z-index:53;visibility:visible" from="374.45pt,11.65pt" to="58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">
            <o:lock v:ext="edit" shapetype="f"/>
          </v:line>
        </w:pict>
      </w:r>
    </w:p>
    <w:tbl>
      <w:tblPr>
        <w:tblpPr w:leftFromText="180" w:rightFromText="180" w:vertAnchor="text" w:horzAnchor="margin" w:tblpXSpec="center" w:tblpY="26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8"/>
      </w:tblGrid>
      <w:tr w:rsidR="00212B98" w:rsidRPr="00CC6890" w:rsidTr="00C339D4">
        <w:trPr>
          <w:trHeight w:val="846"/>
        </w:trPr>
        <w:tc>
          <w:tcPr>
            <w:tcW w:w="7338" w:type="dxa"/>
          </w:tcPr>
          <w:p w:rsidR="00212B98" w:rsidRPr="00CC6890" w:rsidRDefault="007D74BC" w:rsidP="00C339D4">
            <w:pPr>
              <w:widowControl w:val="0"/>
              <w:autoSpaceDE w:val="0"/>
              <w:autoSpaceDN w:val="0"/>
              <w:adjustRightInd w:val="0"/>
              <w:spacing w:after="0" w:line="240" w:lineRule="auto"/>
              <w:jc w:val="center"/>
              <w:outlineLvl w:val="1"/>
              <w:rPr>
                <w:rFonts w:ascii="Times New Roman" w:hAnsi="Times New Roman"/>
                <w:b/>
                <w:sz w:val="24"/>
                <w:szCs w:val="24"/>
              </w:rPr>
            </w:pPr>
            <w:r w:rsidRPr="007D74BC">
              <w:rPr>
                <w:noProof/>
                <w:lang w:eastAsia="ru-RU"/>
              </w:rPr>
              <w:lastRenderedPageBreak/>
              <w:pict>
                <v:shape id="Прямая со стрелкой 298" o:spid="_x0000_s1079" type="#_x0000_t32" style="position:absolute;left:0;text-align:left;margin-left:168.65pt;margin-top:43.2pt;width:0;height:14.25pt;z-index:5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">
                  <v:stroke endarrow="block"/>
                  <o:lock v:ext="edit" shapetype="f"/>
                </v:shape>
              </w:pict>
            </w:r>
            <w:r w:rsidR="00212B98" w:rsidRPr="00CC6890">
              <w:rPr>
                <w:rFonts w:ascii="Times New Roman" w:hAnsi="Times New Roman"/>
                <w:sz w:val="24"/>
                <w:szCs w:val="24"/>
              </w:rPr>
              <w:t>Подготовка проекта уведомления администрации Залегощенского района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tc>
      </w:tr>
    </w:tbl>
    <w:p w:rsidR="00212B98" w:rsidRPr="002A1F0B" w:rsidRDefault="007D74BC" w:rsidP="00C339D4">
      <w:pPr>
        <w:tabs>
          <w:tab w:val="left" w:pos="7650"/>
          <w:tab w:val="left" w:pos="13290"/>
        </w:tabs>
        <w:autoSpaceDE w:val="0"/>
        <w:autoSpaceDN w:val="0"/>
        <w:adjustRightInd w:val="0"/>
        <w:rPr>
          <w:rFonts w:ascii="Times New Roman" w:hAnsi="Times New Roman"/>
          <w:sz w:val="28"/>
          <w:szCs w:val="28"/>
        </w:rPr>
      </w:pPr>
      <w:r w:rsidRPr="007D74BC">
        <w:rPr>
          <w:noProof/>
          <w:lang w:eastAsia="ru-RU"/>
        </w:rPr>
        <w:pict>
          <v:shape id="Поле 67" o:spid="_x0000_s1080" type="#_x0000_t202" style="position:absolute;margin-left:8in;margin-top:19.25pt;width:197.05pt;height:43.5pt;z-index: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">
            <v:textbox>
              <w:txbxContent>
                <w:p w:rsidR="00212B98" w:rsidRPr="00C760C2" w:rsidRDefault="00212B98" w:rsidP="00C339D4">
                  <w:pPr>
                    <w:jc w:val="center"/>
                    <w:rPr>
                      <w:rFonts w:ascii="Times New Roman" w:hAnsi="Times New Roman"/>
                      <w:sz w:val="20"/>
                      <w:szCs w:val="20"/>
                    </w:rPr>
                  </w:pPr>
                  <w:r>
                    <w:rPr>
                      <w:rFonts w:ascii="Times New Roman" w:hAnsi="Times New Roman"/>
                      <w:sz w:val="20"/>
                      <w:szCs w:val="20"/>
                    </w:rPr>
                    <w:t>Подготовка</w:t>
                  </w:r>
                  <w:r w:rsidRPr="00C760C2">
                    <w:rPr>
                      <w:rFonts w:ascii="Times New Roman" w:hAnsi="Times New Roman"/>
                      <w:sz w:val="20"/>
                      <w:szCs w:val="20"/>
                    </w:rPr>
                    <w:t xml:space="preserve"> проекта договора купли-продажи или аренды земельного участка, их</w:t>
                  </w:r>
                  <w:r w:rsidRPr="00B77A06">
                    <w:rPr>
                      <w:rFonts w:ascii="Times New Roman" w:hAnsi="Times New Roman"/>
                      <w:sz w:val="28"/>
                      <w:szCs w:val="28"/>
                    </w:rPr>
                    <w:t xml:space="preserve"> </w:t>
                  </w:r>
                  <w:r w:rsidRPr="00C760C2">
                    <w:rPr>
                      <w:rFonts w:ascii="Times New Roman" w:hAnsi="Times New Roman"/>
                      <w:sz w:val="20"/>
                      <w:szCs w:val="20"/>
                    </w:rPr>
                    <w:t xml:space="preserve">подписание </w:t>
                  </w:r>
                </w:p>
              </w:txbxContent>
            </v:textbox>
          </v:shape>
        </w:pict>
      </w:r>
      <w:r w:rsidRPr="007D74BC">
        <w:rPr>
          <w:noProof/>
          <w:lang w:eastAsia="ru-RU"/>
        </w:rPr>
        <w:pict>
          <v:shape id="Прямая со стрелкой 94" o:spid="_x0000_s1081" type="#_x0000_t32" style="position:absolute;margin-left:373.75pt;margin-top:7.35pt;width:0;height:3.75pt;z-index:55;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">
            <v:stroke endarrow="block"/>
            <o:lock v:ext="edit" shapetype="f"/>
          </v:shape>
        </w:pict>
      </w:r>
      <w:r w:rsidRPr="007D74BC">
        <w:rPr>
          <w:noProof/>
          <w:lang w:eastAsia="ru-RU"/>
        </w:rPr>
        <w:pict>
          <v:shape id="Прямая со стрелкой 73" o:spid="_x0000_s1082" type="#_x0000_t32" style="position:absolute;margin-left:681.95pt;margin-top:.85pt;width:0;height:18pt;z-index:57;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">
            <v:stroke endarrow="block"/>
            <o:lock v:ext="edit" shapetype="f"/>
          </v:shape>
        </w:pict>
      </w:r>
      <w:r w:rsidR="00212B98" w:rsidRPr="002A1F0B">
        <w:rPr>
          <w:rFonts w:ascii="Times New Roman" w:hAnsi="Times New Roman"/>
          <w:sz w:val="28"/>
          <w:szCs w:val="28"/>
        </w:rPr>
        <w:tab/>
        <w:t>да</w:t>
      </w:r>
      <w:r w:rsidR="00212B98" w:rsidRPr="002A1F0B">
        <w:rPr>
          <w:rFonts w:ascii="Times New Roman" w:hAnsi="Times New Roman"/>
          <w:sz w:val="28"/>
          <w:szCs w:val="28"/>
        </w:rPr>
        <w:tab/>
        <w:t>нет</w:t>
      </w: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pPr>
      <w:r w:rsidRPr="002A1F0B">
        <w:rPr>
          <w:rFonts w:ascii="Times New Roman" w:hAnsi="Times New Roman"/>
          <w:b/>
          <w:noProof/>
          <w:sz w:val="28"/>
          <w:szCs w:val="28"/>
          <w:lang w:eastAsia="ru-RU"/>
        </w:rPr>
        <w:t xml:space="preserve"> </w:t>
      </w: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7D74BC" w:rsidP="00C339D4">
      <w:pPr>
        <w:widowControl w:val="0"/>
        <w:autoSpaceDE w:val="0"/>
        <w:autoSpaceDN w:val="0"/>
        <w:adjustRightInd w:val="0"/>
        <w:spacing w:after="0" w:line="240" w:lineRule="auto"/>
        <w:jc w:val="center"/>
        <w:outlineLvl w:val="1"/>
        <w:rPr>
          <w:rFonts w:ascii="Times New Roman" w:hAnsi="Times New Roman"/>
          <w:b/>
          <w:sz w:val="28"/>
          <w:szCs w:val="28"/>
        </w:rPr>
      </w:pPr>
      <w:r w:rsidRPr="007D74BC">
        <w:rPr>
          <w:noProof/>
          <w:lang w:eastAsia="ru-RU"/>
        </w:rPr>
        <w:pict>
          <v:shape id="Прямая со стрелкой 297" o:spid="_x0000_s1083" type="#_x0000_t32" style="position:absolute;left:0;text-align:left;margin-left:681.95pt;margin-top:11.5pt;width:0;height:18.75pt;z-index: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">
            <v:stroke endarrow="block"/>
            <o:lock v:ext="edit" shapetype="f"/>
          </v:shape>
        </w:pict>
      </w: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pPr>
    </w:p>
    <w:tbl>
      <w:tblPr>
        <w:tblpPr w:leftFromText="180" w:rightFromText="180" w:vertAnchor="text" w:horzAnchor="page" w:tblpX="12653" w:tblpY="146"/>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212B98" w:rsidRPr="00CC6890" w:rsidTr="00333488">
        <w:trPr>
          <w:trHeight w:val="889"/>
        </w:trPr>
        <w:tc>
          <w:tcPr>
            <w:tcW w:w="3969" w:type="dxa"/>
          </w:tcPr>
          <w:p w:rsidR="00212B98" w:rsidRPr="00CC6890" w:rsidRDefault="00212B98" w:rsidP="00C339D4">
            <w:pPr>
              <w:widowControl w:val="0"/>
              <w:autoSpaceDE w:val="0"/>
              <w:autoSpaceDN w:val="0"/>
              <w:adjustRightInd w:val="0"/>
              <w:spacing w:after="0" w:line="240" w:lineRule="auto"/>
              <w:jc w:val="center"/>
              <w:outlineLvl w:val="1"/>
              <w:rPr>
                <w:rFonts w:ascii="Times New Roman" w:hAnsi="Times New Roman"/>
                <w:sz w:val="24"/>
                <w:szCs w:val="24"/>
              </w:rPr>
            </w:pPr>
            <w:r w:rsidRPr="00CC6890">
              <w:rPr>
                <w:rFonts w:ascii="Times New Roman" w:hAnsi="Times New Roman"/>
                <w:sz w:val="24"/>
                <w:szCs w:val="24"/>
              </w:rPr>
              <w:t>Направление (выдача) заявителю проекта договоров купли-продажи или аренды земельного участка</w:t>
            </w:r>
          </w:p>
        </w:tc>
      </w:tr>
    </w:tbl>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212B98" w:rsidRPr="00CC6890" w:rsidTr="00C339D4">
        <w:trPr>
          <w:trHeight w:val="976"/>
        </w:trPr>
        <w:tc>
          <w:tcPr>
            <w:tcW w:w="7196" w:type="dxa"/>
          </w:tcPr>
          <w:p w:rsidR="00212B98" w:rsidRPr="00CC6890" w:rsidRDefault="00212B98" w:rsidP="00C339D4">
            <w:pPr>
              <w:widowControl w:val="0"/>
              <w:autoSpaceDE w:val="0"/>
              <w:autoSpaceDN w:val="0"/>
              <w:adjustRightInd w:val="0"/>
              <w:spacing w:after="0" w:line="240" w:lineRule="auto"/>
              <w:jc w:val="center"/>
              <w:outlineLvl w:val="1"/>
              <w:rPr>
                <w:rFonts w:ascii="Times New Roman" w:hAnsi="Times New Roman"/>
                <w:sz w:val="24"/>
                <w:szCs w:val="24"/>
              </w:rPr>
            </w:pPr>
            <w:r w:rsidRPr="00CC6890">
              <w:rPr>
                <w:rFonts w:ascii="Times New Roman" w:hAnsi="Times New Roman"/>
                <w:sz w:val="24"/>
                <w:szCs w:val="24"/>
              </w:rPr>
              <w:t>Направление (выдача) заявителю уведомления администрации Залегощенского района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tc>
      </w:tr>
    </w:tbl>
    <w:p w:rsidR="00212B98" w:rsidRPr="00CC6890" w:rsidRDefault="00212B98" w:rsidP="00C339D4">
      <w:pPr>
        <w:widowControl w:val="0"/>
        <w:autoSpaceDE w:val="0"/>
        <w:autoSpaceDN w:val="0"/>
        <w:adjustRightInd w:val="0"/>
        <w:spacing w:after="0" w:line="240" w:lineRule="auto"/>
        <w:jc w:val="right"/>
        <w:outlineLvl w:val="1"/>
        <w:rPr>
          <w:rFonts w:ascii="Times New Roman" w:hAnsi="Times New Roman"/>
          <w:b/>
          <w:sz w:val="24"/>
          <w:szCs w:val="24"/>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212B98">
      <w:pPr>
        <w:rPr>
          <w:rFonts w:ascii="Times New Roman" w:hAnsi="Times New Roman"/>
          <w:sz w:val="28"/>
          <w:szCs w:val="28"/>
        </w:rPr>
      </w:pPr>
    </w:p>
    <w:sectPr w:rsidR="00212B98" w:rsidRPr="002A1F0B" w:rsidSect="00C339D4">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5C0" w:rsidRDefault="007F55C0">
      <w:r>
        <w:separator/>
      </w:r>
    </w:p>
  </w:endnote>
  <w:endnote w:type="continuationSeparator" w:id="1">
    <w:p w:rsidR="007F55C0" w:rsidRDefault="007F5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5C0" w:rsidRDefault="007F55C0">
      <w:r>
        <w:separator/>
      </w:r>
    </w:p>
  </w:footnote>
  <w:footnote w:type="continuationSeparator" w:id="1">
    <w:p w:rsidR="007F55C0" w:rsidRDefault="007F55C0">
      <w:r>
        <w:continuationSeparator/>
      </w:r>
    </w:p>
  </w:footnote>
  <w:footnote w:id="2">
    <w:p w:rsidR="00212B98" w:rsidRDefault="00212B98" w:rsidP="00B26A8F">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3">
    <w:p w:rsidR="00212B98" w:rsidRDefault="00212B98" w:rsidP="00B26A8F">
      <w:pPr>
        <w:pStyle w:val="a4"/>
      </w:pPr>
      <w:r w:rsidRPr="00580166">
        <w:rPr>
          <w:rStyle w:val="a6"/>
          <w:rFonts w:ascii="Times New Roman" w:hAnsi="Times New Roman"/>
        </w:rPr>
        <w:footnoteRef/>
      </w:r>
      <w:r w:rsidRPr="00580166">
        <w:rPr>
          <w:rFonts w:ascii="Times New Roman" w:hAnsi="Times New Roman"/>
        </w:rPr>
        <w:t xml:space="preserve"> За исключением случаев, если заявитель иностранное юридическое лицо</w:t>
      </w:r>
      <w:r>
        <w:rPr>
          <w:rFonts w:ascii="Times New Roman" w:hAnsi="Times New Roman"/>
        </w:rPr>
        <w:t>.</w:t>
      </w:r>
    </w:p>
  </w:footnote>
  <w:footnote w:id="4">
    <w:p w:rsidR="00212B98" w:rsidRDefault="00212B98" w:rsidP="00B26A8F">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5">
    <w:p w:rsidR="00212B98" w:rsidRDefault="00212B98" w:rsidP="00C339D4">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6">
    <w:p w:rsidR="00212B98" w:rsidRDefault="00212B98" w:rsidP="00C339D4">
      <w:pPr>
        <w:pStyle w:val="a4"/>
      </w:pPr>
      <w:r w:rsidRPr="00580166">
        <w:rPr>
          <w:rStyle w:val="a6"/>
          <w:rFonts w:ascii="Times New Roman" w:hAnsi="Times New Roman"/>
        </w:rPr>
        <w:footnoteRef/>
      </w:r>
      <w:r w:rsidRPr="00580166">
        <w:rPr>
          <w:rFonts w:ascii="Times New Roman" w:hAnsi="Times New Roman"/>
        </w:rPr>
        <w:t xml:space="preserve"> За исключением случаев, если заявитель иностранное юридическое лицо</w:t>
      </w:r>
      <w:r>
        <w:rPr>
          <w:rFonts w:ascii="Times New Roman" w:hAnsi="Times New Roman"/>
        </w:rPr>
        <w:t>.</w:t>
      </w:r>
    </w:p>
  </w:footnote>
  <w:footnote w:id="7">
    <w:p w:rsidR="00212B98" w:rsidRDefault="00212B98" w:rsidP="00C339D4">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8">
    <w:p w:rsidR="00212B98" w:rsidRDefault="00212B98" w:rsidP="00FB3A23">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9">
    <w:p w:rsidR="00212B98" w:rsidRDefault="00212B98" w:rsidP="00FB3A23">
      <w:pPr>
        <w:pStyle w:val="a4"/>
      </w:pPr>
      <w:r w:rsidRPr="00580166">
        <w:rPr>
          <w:rStyle w:val="a6"/>
          <w:rFonts w:ascii="Times New Roman" w:hAnsi="Times New Roman"/>
        </w:rPr>
        <w:footnoteRef/>
      </w:r>
      <w:r w:rsidRPr="00580166">
        <w:rPr>
          <w:rFonts w:ascii="Times New Roman" w:hAnsi="Times New Roman"/>
        </w:rPr>
        <w:t xml:space="preserve"> За исключением случаев, если заявитель иностранное юридическое лицо</w:t>
      </w:r>
      <w:r>
        <w:rPr>
          <w:rFonts w:ascii="Times New Roman" w:hAnsi="Times New Roman"/>
        </w:rPr>
        <w:t>.</w:t>
      </w:r>
    </w:p>
  </w:footnote>
  <w:footnote w:id="10">
    <w:p w:rsidR="00212B98" w:rsidRDefault="00212B98" w:rsidP="00FB3A23">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9083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EE0B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C46B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216FF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7626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2E8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1E15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162E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A045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4492E8"/>
    <w:lvl w:ilvl="0">
      <w:start w:val="1"/>
      <w:numFmt w:val="bullet"/>
      <w:lvlText w:val=""/>
      <w:lvlJc w:val="left"/>
      <w:pPr>
        <w:tabs>
          <w:tab w:val="num" w:pos="360"/>
        </w:tabs>
        <w:ind w:left="360" w:hanging="360"/>
      </w:pPr>
      <w:rPr>
        <w:rFonts w:ascii="Symbol" w:hAnsi="Symbol" w:hint="default"/>
      </w:rPr>
    </w:lvl>
  </w:abstractNum>
  <w:abstractNum w:abstractNumId="10">
    <w:nsid w:val="3F8F232A"/>
    <w:multiLevelType w:val="hybridMultilevel"/>
    <w:tmpl w:val="332A4712"/>
    <w:lvl w:ilvl="0" w:tplc="67FEE12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B3F"/>
    <w:rsid w:val="0005747B"/>
    <w:rsid w:val="00064FD1"/>
    <w:rsid w:val="000704FE"/>
    <w:rsid w:val="000E0691"/>
    <w:rsid w:val="00111E86"/>
    <w:rsid w:val="001E6749"/>
    <w:rsid w:val="00207F99"/>
    <w:rsid w:val="00212B98"/>
    <w:rsid w:val="00222BDA"/>
    <w:rsid w:val="0023003C"/>
    <w:rsid w:val="00242C4B"/>
    <w:rsid w:val="00243E3C"/>
    <w:rsid w:val="00267D9F"/>
    <w:rsid w:val="00267E0A"/>
    <w:rsid w:val="002A1F0B"/>
    <w:rsid w:val="002A3A86"/>
    <w:rsid w:val="002A6D4F"/>
    <w:rsid w:val="002D3C63"/>
    <w:rsid w:val="00320723"/>
    <w:rsid w:val="00325167"/>
    <w:rsid w:val="00333488"/>
    <w:rsid w:val="00336B39"/>
    <w:rsid w:val="00386E9D"/>
    <w:rsid w:val="00387BB0"/>
    <w:rsid w:val="0039617D"/>
    <w:rsid w:val="003F6AAD"/>
    <w:rsid w:val="004264D2"/>
    <w:rsid w:val="00444AF8"/>
    <w:rsid w:val="004767DB"/>
    <w:rsid w:val="004E4B97"/>
    <w:rsid w:val="004F5493"/>
    <w:rsid w:val="00515C8C"/>
    <w:rsid w:val="005604A3"/>
    <w:rsid w:val="005668A3"/>
    <w:rsid w:val="0057731A"/>
    <w:rsid w:val="00580166"/>
    <w:rsid w:val="005B2AA0"/>
    <w:rsid w:val="005D2BDF"/>
    <w:rsid w:val="005F1013"/>
    <w:rsid w:val="005F63E8"/>
    <w:rsid w:val="00633951"/>
    <w:rsid w:val="00634B22"/>
    <w:rsid w:val="00645D6E"/>
    <w:rsid w:val="00652E76"/>
    <w:rsid w:val="00687C06"/>
    <w:rsid w:val="006C2AC5"/>
    <w:rsid w:val="006E7B1D"/>
    <w:rsid w:val="006F34DD"/>
    <w:rsid w:val="00747333"/>
    <w:rsid w:val="00796D79"/>
    <w:rsid w:val="007A7C99"/>
    <w:rsid w:val="007B5EE7"/>
    <w:rsid w:val="007C277A"/>
    <w:rsid w:val="007C72E0"/>
    <w:rsid w:val="007D74BC"/>
    <w:rsid w:val="007E5C2F"/>
    <w:rsid w:val="007F5209"/>
    <w:rsid w:val="007F55C0"/>
    <w:rsid w:val="0082703D"/>
    <w:rsid w:val="00842F55"/>
    <w:rsid w:val="0084739B"/>
    <w:rsid w:val="008C2800"/>
    <w:rsid w:val="008C2853"/>
    <w:rsid w:val="008D09A5"/>
    <w:rsid w:val="00917F3A"/>
    <w:rsid w:val="00930E04"/>
    <w:rsid w:val="009324E2"/>
    <w:rsid w:val="009330E3"/>
    <w:rsid w:val="00965B53"/>
    <w:rsid w:val="009720F3"/>
    <w:rsid w:val="009971E2"/>
    <w:rsid w:val="009A17AC"/>
    <w:rsid w:val="009C08A5"/>
    <w:rsid w:val="009F32CA"/>
    <w:rsid w:val="00A14C5C"/>
    <w:rsid w:val="00A50B3F"/>
    <w:rsid w:val="00A91331"/>
    <w:rsid w:val="00AA1758"/>
    <w:rsid w:val="00AB649C"/>
    <w:rsid w:val="00AD7688"/>
    <w:rsid w:val="00B26A8F"/>
    <w:rsid w:val="00B26CD7"/>
    <w:rsid w:val="00B55B88"/>
    <w:rsid w:val="00B571F0"/>
    <w:rsid w:val="00B77A06"/>
    <w:rsid w:val="00B82E55"/>
    <w:rsid w:val="00B856A0"/>
    <w:rsid w:val="00BB4B5C"/>
    <w:rsid w:val="00BE4C6B"/>
    <w:rsid w:val="00C12002"/>
    <w:rsid w:val="00C339D4"/>
    <w:rsid w:val="00C43228"/>
    <w:rsid w:val="00C702DC"/>
    <w:rsid w:val="00C7222C"/>
    <w:rsid w:val="00C760C2"/>
    <w:rsid w:val="00C96885"/>
    <w:rsid w:val="00CC3F55"/>
    <w:rsid w:val="00CC6890"/>
    <w:rsid w:val="00CD5044"/>
    <w:rsid w:val="00CF3C95"/>
    <w:rsid w:val="00D04097"/>
    <w:rsid w:val="00D06EAF"/>
    <w:rsid w:val="00D45C8C"/>
    <w:rsid w:val="00D4745D"/>
    <w:rsid w:val="00D82A6B"/>
    <w:rsid w:val="00DA052C"/>
    <w:rsid w:val="00DD136F"/>
    <w:rsid w:val="00E76060"/>
    <w:rsid w:val="00E97358"/>
    <w:rsid w:val="00EF0387"/>
    <w:rsid w:val="00FA05A3"/>
    <w:rsid w:val="00FA3F71"/>
    <w:rsid w:val="00FB3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Прямая со стрелкой 33"/>
        <o:r id="V:Rule2" type="connector" idref="#Прямая со стрелкой 32"/>
        <o:r id="V:Rule3" type="connector" idref="#Прямая со стрелкой 30"/>
        <o:r id="V:Rule4" type="connector" idref="#Прямая со стрелкой 20"/>
        <o:r id="V:Rule5" type="connector" idref="#Прямая со стрелкой 26"/>
        <o:r id="V:Rule6" type="connector" idref="#Прямая со стрелкой 22"/>
        <o:r id="V:Rule7" type="connector" idref="#Прямая со стрелкой 24"/>
        <o:r id="V:Rule8" type="connector" idref="#Прямая со стрелкой 23"/>
        <o:r id="V:Rule9" type="connector" idref="#Прямая со стрелкой 14"/>
        <o:r id="V:Rule10" type="connector" idref="#Прямая со стрелкой 11"/>
        <o:r id="V:Rule11" type="connector" idref="#Прямая со стрелкой 13"/>
        <o:r id="V:Rule12" type="connector" idref="#Прямая со стрелкой 21"/>
        <o:r id="V:Rule13" type="connector" idref="#Прямая со стрелкой 8"/>
        <o:r id="V:Rule14" type="connector" idref="#Прямая со стрелкой 3"/>
        <o:r id="V:Rule15" type="connector" idref="#Прямая со стрелкой 4"/>
        <o:r id="V:Rule16" type="connector" idref="#Прямая со стрелкой 35"/>
        <o:r id="V:Rule17" type="connector" idref="#Прямая со стрелкой 36"/>
        <o:r id="V:Rule18" type="connector" idref="#Прямая со стрелкой 41"/>
        <o:r id="V:Rule19" type="connector" idref="#Прямая со стрелкой 45"/>
        <o:r id="V:Rule20" type="connector" idref="#Прямая со стрелкой 43"/>
        <o:r id="V:Rule21" type="connector" idref="#Прямая со стрелкой 47"/>
        <o:r id="V:Rule22" type="connector" idref="#Прямая со стрелкой 48"/>
        <o:r id="V:Rule23" type="connector" idref="#Прямая со стрелкой 49"/>
        <o:r id="V:Rule24" type="connector" idref="#Прямая со стрелкой 54"/>
        <o:r id="V:Rule25" type="connector" idref="#Прямая со стрелкой 53"/>
        <o:r id="V:Rule26" type="connector" idref="#Прямая со стрелкой 55"/>
        <o:r id="V:Rule27" type="connector" idref="#Прямая со стрелкой 60"/>
        <o:r id="V:Rule28" type="connector" idref="#Прямая со стрелкой 66"/>
        <o:r id="V:Rule29" type="connector" idref="#Прямая со стрелкой 63"/>
        <o:r id="V:Rule30" type="connector" idref="#Прямая со стрелкой 68"/>
        <o:r id="V:Rule31" type="connector" idref="#Прямая со стрелкой 298"/>
        <o:r id="V:Rule32" type="connector" idref="#Прямая со стрелкой 94"/>
        <o:r id="V:Rule33" type="connector" idref="#Прямая со стрелкой 73"/>
        <o:r id="V:Rule34" type="connector" idref="#Прямая со стрелкой 2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50B3F"/>
    <w:pPr>
      <w:widowControl w:val="0"/>
      <w:autoSpaceDE w:val="0"/>
      <w:autoSpaceDN w:val="0"/>
    </w:pPr>
    <w:rPr>
      <w:rFonts w:eastAsia="Times New Roman"/>
      <w:sz w:val="22"/>
      <w:szCs w:val="22"/>
    </w:rPr>
  </w:style>
  <w:style w:type="paragraph" w:customStyle="1" w:styleId="ConsPlusNonformat">
    <w:name w:val="ConsPlusNonformat"/>
    <w:uiPriority w:val="99"/>
    <w:rsid w:val="00A50B3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50B3F"/>
    <w:pPr>
      <w:widowControl w:val="0"/>
      <w:autoSpaceDE w:val="0"/>
      <w:autoSpaceDN w:val="0"/>
    </w:pPr>
    <w:rPr>
      <w:rFonts w:eastAsia="Times New Roman" w:cs="Calibri"/>
      <w:b/>
      <w:sz w:val="22"/>
    </w:rPr>
  </w:style>
  <w:style w:type="paragraph" w:customStyle="1" w:styleId="ConsPlusCell">
    <w:name w:val="ConsPlusCell"/>
    <w:uiPriority w:val="99"/>
    <w:rsid w:val="00A50B3F"/>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A50B3F"/>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50B3F"/>
    <w:pPr>
      <w:widowControl w:val="0"/>
      <w:autoSpaceDE w:val="0"/>
      <w:autoSpaceDN w:val="0"/>
    </w:pPr>
    <w:rPr>
      <w:rFonts w:ascii="Tahoma" w:eastAsia="Times New Roman" w:hAnsi="Tahoma" w:cs="Tahoma"/>
    </w:rPr>
  </w:style>
  <w:style w:type="paragraph" w:customStyle="1" w:styleId="ConsPlusJurTerm">
    <w:name w:val="ConsPlusJurTerm"/>
    <w:uiPriority w:val="99"/>
    <w:rsid w:val="00A50B3F"/>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A50B3F"/>
    <w:pPr>
      <w:widowControl w:val="0"/>
      <w:autoSpaceDE w:val="0"/>
      <w:autoSpaceDN w:val="0"/>
    </w:pPr>
    <w:rPr>
      <w:rFonts w:ascii="Arial" w:eastAsia="Times New Roman" w:hAnsi="Arial" w:cs="Arial"/>
    </w:rPr>
  </w:style>
  <w:style w:type="table" w:styleId="a3">
    <w:name w:val="Table Grid"/>
    <w:basedOn w:val="a1"/>
    <w:uiPriority w:val="99"/>
    <w:locked/>
    <w:rsid w:val="00B856A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C339D4"/>
    <w:pPr>
      <w:spacing w:after="0" w:line="240" w:lineRule="auto"/>
    </w:pPr>
    <w:rPr>
      <w:sz w:val="20"/>
      <w:szCs w:val="20"/>
    </w:rPr>
  </w:style>
  <w:style w:type="character" w:customStyle="1" w:styleId="FootnoteTextChar">
    <w:name w:val="Footnote Text Char"/>
    <w:basedOn w:val="a0"/>
    <w:link w:val="a4"/>
    <w:uiPriority w:val="99"/>
    <w:semiHidden/>
    <w:locked/>
    <w:rsid w:val="00A14C5C"/>
    <w:rPr>
      <w:rFonts w:cs="Times New Roman"/>
      <w:sz w:val="20"/>
      <w:szCs w:val="20"/>
      <w:lang w:eastAsia="en-US"/>
    </w:rPr>
  </w:style>
  <w:style w:type="character" w:customStyle="1" w:styleId="a5">
    <w:name w:val="Текст сноски Знак"/>
    <w:link w:val="a4"/>
    <w:uiPriority w:val="99"/>
    <w:semiHidden/>
    <w:locked/>
    <w:rsid w:val="00C339D4"/>
    <w:rPr>
      <w:rFonts w:ascii="Calibri" w:hAnsi="Calibri"/>
      <w:lang w:val="ru-RU" w:eastAsia="en-US"/>
    </w:rPr>
  </w:style>
  <w:style w:type="character" w:styleId="a6">
    <w:name w:val="footnote reference"/>
    <w:basedOn w:val="a0"/>
    <w:uiPriority w:val="99"/>
    <w:semiHidden/>
    <w:rsid w:val="00C339D4"/>
    <w:rPr>
      <w:rFonts w:cs="Times New Roman"/>
      <w:vertAlign w:val="superscript"/>
    </w:rPr>
  </w:style>
  <w:style w:type="paragraph" w:customStyle="1" w:styleId="1">
    <w:name w:val="Абзац списка1"/>
    <w:basedOn w:val="a"/>
    <w:uiPriority w:val="99"/>
    <w:rsid w:val="006C2AC5"/>
    <w:pPr>
      <w:ind w:left="720"/>
      <w:contextualSpacing/>
    </w:pPr>
    <w:rPr>
      <w:rFonts w:eastAsia="Times New Roman"/>
    </w:rPr>
  </w:style>
  <w:style w:type="character" w:customStyle="1" w:styleId="apple-converted-space">
    <w:name w:val="apple-converted-space"/>
    <w:basedOn w:val="a0"/>
    <w:uiPriority w:val="99"/>
    <w:rsid w:val="00242C4B"/>
    <w:rPr>
      <w:rFonts w:cs="Times New Roman"/>
    </w:rPr>
  </w:style>
  <w:style w:type="character" w:styleId="a7">
    <w:name w:val="Hyperlink"/>
    <w:basedOn w:val="a0"/>
    <w:uiPriority w:val="99"/>
    <w:rsid w:val="00242C4B"/>
    <w:rPr>
      <w:rFonts w:cs="Times New Roman"/>
      <w:color w:val="0000FF"/>
      <w:u w:val="single"/>
    </w:rPr>
  </w:style>
  <w:style w:type="paragraph" w:styleId="a8">
    <w:name w:val="Body Text"/>
    <w:basedOn w:val="a"/>
    <w:link w:val="a9"/>
    <w:uiPriority w:val="99"/>
    <w:rsid w:val="00D45C8C"/>
    <w:pPr>
      <w:spacing w:after="0" w:line="240" w:lineRule="auto"/>
      <w:jc w:val="both"/>
    </w:pPr>
    <w:rPr>
      <w:rFonts w:ascii="Times New Roman" w:hAnsi="Times New Roman"/>
      <w:sz w:val="28"/>
      <w:szCs w:val="28"/>
      <w:lang w:eastAsia="ru-RU"/>
    </w:rPr>
  </w:style>
  <w:style w:type="character" w:customStyle="1" w:styleId="BodyTextChar">
    <w:name w:val="Body Text Char"/>
    <w:basedOn w:val="a0"/>
    <w:link w:val="a8"/>
    <w:uiPriority w:val="99"/>
    <w:semiHidden/>
    <w:locked/>
    <w:rsid w:val="009324E2"/>
    <w:rPr>
      <w:rFonts w:cs="Times New Roman"/>
      <w:lang w:eastAsia="en-US"/>
    </w:rPr>
  </w:style>
  <w:style w:type="character" w:customStyle="1" w:styleId="a9">
    <w:name w:val="Основной текст Знак"/>
    <w:basedOn w:val="a0"/>
    <w:link w:val="a8"/>
    <w:uiPriority w:val="99"/>
    <w:locked/>
    <w:rsid w:val="00D45C8C"/>
    <w:rPr>
      <w:rFonts w:cs="Times New Roman"/>
      <w:sz w:val="28"/>
      <w:szCs w:val="28"/>
      <w:lang w:val="ru-RU" w:eastAsia="ru-RU" w:bidi="ar-SA"/>
    </w:rPr>
  </w:style>
  <w:style w:type="paragraph" w:styleId="aa">
    <w:name w:val="Normal (Web)"/>
    <w:basedOn w:val="a"/>
    <w:uiPriority w:val="99"/>
    <w:rsid w:val="00D45C8C"/>
    <w:pPr>
      <w:spacing w:before="100" w:beforeAutospacing="1" w:after="100" w:afterAutospacing="1" w:line="240" w:lineRule="auto"/>
    </w:pPr>
    <w:rPr>
      <w:rFonts w:ascii="Times New Roman" w:hAnsi="Times New Roman"/>
      <w:sz w:val="24"/>
      <w:szCs w:val="24"/>
      <w:lang w:eastAsia="ru-RU"/>
    </w:rPr>
  </w:style>
  <w:style w:type="paragraph" w:styleId="ab">
    <w:name w:val="Body Text Indent"/>
    <w:basedOn w:val="a"/>
    <w:link w:val="ac"/>
    <w:uiPriority w:val="99"/>
    <w:rsid w:val="00D45C8C"/>
    <w:pPr>
      <w:widowControl w:val="0"/>
      <w:autoSpaceDE w:val="0"/>
      <w:autoSpaceDN w:val="0"/>
      <w:adjustRightInd w:val="0"/>
      <w:spacing w:after="120" w:line="240" w:lineRule="auto"/>
      <w:ind w:left="283"/>
    </w:pPr>
    <w:rPr>
      <w:rFonts w:ascii="Times New Roman" w:hAnsi="Times New Roman"/>
      <w:sz w:val="20"/>
      <w:szCs w:val="20"/>
      <w:lang w:eastAsia="ru-RU"/>
    </w:rPr>
  </w:style>
  <w:style w:type="character" w:customStyle="1" w:styleId="BodyTextIndentChar">
    <w:name w:val="Body Text Indent Char"/>
    <w:basedOn w:val="a0"/>
    <w:link w:val="ab"/>
    <w:uiPriority w:val="99"/>
    <w:semiHidden/>
    <w:locked/>
    <w:rsid w:val="009324E2"/>
    <w:rPr>
      <w:rFonts w:cs="Times New Roman"/>
      <w:lang w:eastAsia="en-US"/>
    </w:rPr>
  </w:style>
  <w:style w:type="character" w:customStyle="1" w:styleId="ac">
    <w:name w:val="Основной текст с отступом Знак"/>
    <w:basedOn w:val="a0"/>
    <w:link w:val="ab"/>
    <w:uiPriority w:val="99"/>
    <w:locked/>
    <w:rsid w:val="00D45C8C"/>
    <w:rPr>
      <w:rFonts w:cs="Times New Roman"/>
      <w:lang w:val="ru-RU" w:eastAsia="ru-RU" w:bidi="ar-SA"/>
    </w:rPr>
  </w:style>
  <w:style w:type="character" w:customStyle="1" w:styleId="ConsPlusNormal0">
    <w:name w:val="ConsPlusNormal Знак"/>
    <w:link w:val="ConsPlusNormal"/>
    <w:uiPriority w:val="99"/>
    <w:locked/>
    <w:rsid w:val="00D45C8C"/>
    <w:rPr>
      <w:rFonts w:eastAsia="Times New Roman"/>
      <w:sz w:val="22"/>
      <w:szCs w:val="22"/>
      <w:lang w:val="ru-RU" w:eastAsia="ru-RU" w:bidi="ar-SA"/>
    </w:rPr>
  </w:style>
  <w:style w:type="paragraph" w:styleId="ad">
    <w:name w:val="Title"/>
    <w:basedOn w:val="a"/>
    <w:link w:val="ae"/>
    <w:qFormat/>
    <w:locked/>
    <w:rsid w:val="005668A3"/>
    <w:pPr>
      <w:tabs>
        <w:tab w:val="left" w:pos="0"/>
      </w:tabs>
      <w:spacing w:after="0" w:line="240" w:lineRule="auto"/>
      <w:ind w:firstLine="540"/>
      <w:jc w:val="center"/>
    </w:pPr>
    <w:rPr>
      <w:rFonts w:ascii="Times New Roman" w:hAnsi="Times New Roman"/>
      <w:sz w:val="28"/>
      <w:szCs w:val="20"/>
      <w:lang w:eastAsia="ru-RU"/>
    </w:rPr>
  </w:style>
  <w:style w:type="character" w:customStyle="1" w:styleId="TitleChar">
    <w:name w:val="Title Char"/>
    <w:basedOn w:val="a0"/>
    <w:link w:val="ad"/>
    <w:uiPriority w:val="10"/>
    <w:rsid w:val="008E40CF"/>
    <w:rPr>
      <w:rFonts w:ascii="Cambria" w:eastAsia="Times New Roman" w:hAnsi="Cambria" w:cs="Times New Roman"/>
      <w:b/>
      <w:bCs/>
      <w:kern w:val="28"/>
      <w:sz w:val="32"/>
      <w:szCs w:val="32"/>
      <w:lang w:eastAsia="en-US"/>
    </w:rPr>
  </w:style>
  <w:style w:type="character" w:customStyle="1" w:styleId="ae">
    <w:name w:val="Название Знак"/>
    <w:basedOn w:val="a0"/>
    <w:link w:val="ad"/>
    <w:locked/>
    <w:rsid w:val="005668A3"/>
    <w:rPr>
      <w:rFonts w:cs="Times New Roman"/>
      <w:sz w:val="28"/>
      <w:lang w:val="ru-RU" w:eastAsia="ru-RU" w:bidi="ar-SA"/>
    </w:rPr>
  </w:style>
  <w:style w:type="character" w:customStyle="1" w:styleId="af">
    <w:name w:val="Подзаголовок Знак"/>
    <w:basedOn w:val="a0"/>
    <w:link w:val="af0"/>
    <w:locked/>
    <w:rsid w:val="005668A3"/>
    <w:rPr>
      <w:rFonts w:cs="Times New Roman"/>
      <w:b/>
      <w:sz w:val="24"/>
      <w:lang w:val="ru-RU" w:eastAsia="ru-RU" w:bidi="ar-SA"/>
    </w:rPr>
  </w:style>
  <w:style w:type="paragraph" w:styleId="af0">
    <w:name w:val="Subtitle"/>
    <w:basedOn w:val="a"/>
    <w:link w:val="af"/>
    <w:qFormat/>
    <w:locked/>
    <w:rsid w:val="005668A3"/>
    <w:pPr>
      <w:spacing w:after="0" w:line="240" w:lineRule="auto"/>
      <w:jc w:val="center"/>
    </w:pPr>
    <w:rPr>
      <w:rFonts w:ascii="Times New Roman" w:hAnsi="Times New Roman"/>
      <w:b/>
      <w:sz w:val="24"/>
      <w:szCs w:val="20"/>
      <w:lang w:eastAsia="ru-RU"/>
    </w:rPr>
  </w:style>
  <w:style w:type="character" w:customStyle="1" w:styleId="SubtitleChar">
    <w:name w:val="Subtitle Char"/>
    <w:basedOn w:val="a0"/>
    <w:link w:val="af0"/>
    <w:uiPriority w:val="11"/>
    <w:rsid w:val="008E40CF"/>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845E82C2CAFFE06D82E80C012BB675E348C3F224CA968584D74wAQ4N" TargetMode="External"/><Relationship Id="rId13" Type="http://schemas.openxmlformats.org/officeDocument/2006/relationships/hyperlink" Target="consultantplus://offline/ref=1E4845E82C2CAFFE06D82E80C012BB675E348F38201BFE6A09187AA1F5wDQ4N" TargetMode="External"/><Relationship Id="rId18" Type="http://schemas.openxmlformats.org/officeDocument/2006/relationships/hyperlink" Target="consultantplus://offline/ref=1E4845E82C2CAFFE06D82E80C012BB675E3C8A3F2A12FE6A09187AA1F5D459BDC34D8366w4QFN" TargetMode="External"/><Relationship Id="rId26" Type="http://schemas.openxmlformats.org/officeDocument/2006/relationships/hyperlink" Target="consultantplus://offline/ref=1E4845E82C2CAFFE06D82E80C012BB675E34883E2F1CFE6A09187AA1F5wDQ4N" TargetMode="External"/><Relationship Id="rId39" Type="http://schemas.openxmlformats.org/officeDocument/2006/relationships/hyperlink" Target="consultantplus://offline/ref=1E4845E82C2CAFFE06D82E80C012BB675E3C8A3F2A12FE6A09187AA1F5D459BDC34D836Bw4Q4N" TargetMode="External"/><Relationship Id="rId3" Type="http://schemas.openxmlformats.org/officeDocument/2006/relationships/settings" Target="settings.xml"/><Relationship Id="rId21" Type="http://schemas.openxmlformats.org/officeDocument/2006/relationships/hyperlink" Target="consultantplus://offline/ref=1E4845E82C2CAFFE06D82E80C012BB675E3E8B392F18FE6A09187AA1F5D459BDC34D836A4Ew2Q4N" TargetMode="External"/><Relationship Id="rId34" Type="http://schemas.openxmlformats.org/officeDocument/2006/relationships/hyperlink" Target="consultantplus://offline/ref=1E4845E82C2CAFFE06D82E80C012BB675E3E8B392F18FE6A09187AA1F5D459BDC34D83644Ew2Q0N" TargetMode="External"/><Relationship Id="rId42" Type="http://schemas.openxmlformats.org/officeDocument/2006/relationships/hyperlink" Target="consultantplus://offline/ref=1E4845E82C2CAFFE06D82E80C012BB675E3E8B392F18FE6A09187AA1F5D459BDC34D836649w2Q5N" TargetMode="External"/><Relationship Id="rId7" Type="http://schemas.openxmlformats.org/officeDocument/2006/relationships/image" Target="media/image1.png"/><Relationship Id="rId12" Type="http://schemas.openxmlformats.org/officeDocument/2006/relationships/hyperlink" Target="consultantplus://offline/ref=1E4845E82C2CAFFE06D82E80C012BB675E3E8A3F2119FE6A09187AA1F5wDQ4N" TargetMode="External"/><Relationship Id="rId17" Type="http://schemas.openxmlformats.org/officeDocument/2006/relationships/hyperlink" Target="consultantplus://offline/ref=15638A36E7272ECEF46F14B92A4502D5AF127D0C3F88DF9F38E4EE2FAAYB5EM" TargetMode="External"/><Relationship Id="rId25" Type="http://schemas.openxmlformats.org/officeDocument/2006/relationships/hyperlink" Target="consultantplus://offline/ref=1E4845E82C2CAFFE06D82E80C012BB675E3E8B392F18FE6A09187AA1F5D459BDC34D836A4Fw2Q4N" TargetMode="External"/><Relationship Id="rId33" Type="http://schemas.openxmlformats.org/officeDocument/2006/relationships/hyperlink" Target="consultantplus://offline/ref=1E4845E82C2CAFFE06D82E80C012BB675E3E8B392F18FE6A09187AA1F5D459BDC34D83644Dw2Q1N" TargetMode="External"/><Relationship Id="rId38" Type="http://schemas.openxmlformats.org/officeDocument/2006/relationships/hyperlink" Target="consultantplus://offline/ref=1E4845E82C2CAFFE06D82E80C012BB675E3E8B392F18FE6A09187AA1F5wDQ4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E4845E82C2CAFFE06D8308DD67EE4685B37D5372C1AFD3F504721FCA2DD53EAw8Q4N" TargetMode="External"/><Relationship Id="rId20" Type="http://schemas.openxmlformats.org/officeDocument/2006/relationships/hyperlink" Target="consultantplus://offline/ref=1E4845E82C2CAFFE06D82E80C012BB675E3E8B392F18FE6A09187AA1F5D459BDC34D836A4Dw2Q2N" TargetMode="External"/><Relationship Id="rId29" Type="http://schemas.openxmlformats.org/officeDocument/2006/relationships/hyperlink" Target="consultantplus://offline/ref=1E4845E82C2CAFFE06D82E80C012BB675E3E8B392F18FE6A09187AA1F5D459BDC34D836744w2Q5N" TargetMode="External"/><Relationship Id="rId41" Type="http://schemas.openxmlformats.org/officeDocument/2006/relationships/hyperlink" Target="consultantplus://offline/ref=1E4845E82C2CAFFE06D82E80C012BB675E3E8B392F18FE6A09187AA1F5D459BDC34D83664Fw2Q5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4845E82C2CAFFE06D82E80C012BB675D3489322112FE6A09187AA1F5wDQ4N" TargetMode="External"/><Relationship Id="rId24" Type="http://schemas.openxmlformats.org/officeDocument/2006/relationships/hyperlink" Target="consultantplus://offline/ref=1E4845E82C2CAFFE06D82E80C012BB675E3E8B392F18FE6A09187AA1F5D459BDC34D836A4Fw2Q3N" TargetMode="External"/><Relationship Id="rId32" Type="http://schemas.openxmlformats.org/officeDocument/2006/relationships/hyperlink" Target="consultantplus://offline/ref=1E4845E82C2CAFFE06D82E80C012BB675E3E8B392F18FE6A09187AA1F5D459BDC34D83644Dw2Q3N" TargetMode="External"/><Relationship Id="rId37" Type="http://schemas.openxmlformats.org/officeDocument/2006/relationships/hyperlink" Target="consultantplus://offline/ref=1E4845E82C2CAFFE06D82E80C012BB675E34883E2F1CFE6A09187AA1F5wDQ4N" TargetMode="External"/><Relationship Id="rId40" Type="http://schemas.openxmlformats.org/officeDocument/2006/relationships/hyperlink" Target="consultantplus://offline/ref=1E4845E82C2CAFFE06D82E80C012BB675E3C8A3F2A12FE6A09187AA1F5D459BDC34D83634Dw2Q8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E4845E82C2CAFFE06D8308DD67EE4685B37D5372C1BF735524721FCA2DD53EAw8Q4N" TargetMode="External"/><Relationship Id="rId23" Type="http://schemas.openxmlformats.org/officeDocument/2006/relationships/hyperlink" Target="consultantplus://offline/ref=1E4845E82C2CAFFE06D82E80C012BB675E3E8B392F18FE6A09187AA1F5D459BDC34D836A4Fw2Q0N" TargetMode="External"/><Relationship Id="rId28" Type="http://schemas.openxmlformats.org/officeDocument/2006/relationships/hyperlink" Target="consultantplus://offline/ref=1E4845E82C2CAFFE06D82E80C012BB675E3E8B392F18FE6A09187AA1F5D459BDC34D836A4Fw2Q4N" TargetMode="External"/><Relationship Id="rId36" Type="http://schemas.openxmlformats.org/officeDocument/2006/relationships/hyperlink" Target="consultantplus://offline/ref=1E4845E82C2CAFFE06D82E80C012BB675E3E8B392F18FE6A09187AA1F5D459BDC34D836744w2Q5N" TargetMode="External"/><Relationship Id="rId10" Type="http://schemas.openxmlformats.org/officeDocument/2006/relationships/hyperlink" Target="consultantplus://offline/ref=1E4845E82C2CAFFE06D82E80C012BB675E3E8B33201FFE6A09187AA1F5wDQ4N" TargetMode="External"/><Relationship Id="rId19" Type="http://schemas.openxmlformats.org/officeDocument/2006/relationships/hyperlink" Target="consultantplus://offline/ref=1E4845E82C2CAFFE06D82E80C012BB675E3E8B392F18FE6A09187AA1F5D459BDC34D83614Aw2Q9N" TargetMode="External"/><Relationship Id="rId31" Type="http://schemas.openxmlformats.org/officeDocument/2006/relationships/hyperlink" Target="consultantplus://offline/ref=1E4845E82C2CAFFE06D82E80C012BB675E3E8B392F18FE6A09187AA1F5D459BDC34D836449w2Q2N" TargetMode="External"/><Relationship Id="rId44" Type="http://schemas.openxmlformats.org/officeDocument/2006/relationships/hyperlink" Target="consultantplus://offline/ref=1E4845E82C2CAFFE06D82E80C012BB675E3E8B392F18FE6A09187AA1F5D459BDC34D83674Bw2Q5N" TargetMode="External"/><Relationship Id="rId4" Type="http://schemas.openxmlformats.org/officeDocument/2006/relationships/webSettings" Target="webSettings.xml"/><Relationship Id="rId9" Type="http://schemas.openxmlformats.org/officeDocument/2006/relationships/hyperlink" Target="consultantplus://offline/ref=1E4845E82C2CAFFE06D82E80C012BB675E3E8B392F18FE6A09187AA1F5wDQ4N" TargetMode="External"/><Relationship Id="rId14" Type="http://schemas.openxmlformats.org/officeDocument/2006/relationships/hyperlink" Target="consultantplus://offline/ref=1E4845E82C2CAFFE06D82E80C012BB675E34883F2E12FE6A09187AA1F5wDQ4N" TargetMode="External"/><Relationship Id="rId22" Type="http://schemas.openxmlformats.org/officeDocument/2006/relationships/hyperlink" Target="consultantplus://offline/ref=1E4845E82C2CAFFE06D82E80C012BB675E3E8B392F18FE6A09187AA1F5D459BDC34D836A4Ew2Q6N" TargetMode="External"/><Relationship Id="rId27" Type="http://schemas.openxmlformats.org/officeDocument/2006/relationships/hyperlink" Target="consultantplus://offline/ref=1E4845E82C2CAFFE06D82E80C012BB675E3E8B392F18FE6A09187AA1F5D459BDC34D836A4Dw2Q2N" TargetMode="External"/><Relationship Id="rId30" Type="http://schemas.openxmlformats.org/officeDocument/2006/relationships/hyperlink" Target="consultantplus://offline/ref=1E4845E82C2CAFFE06D82E80C012BB675E3E8B392F18FE6A09187AA1F5D459BDC34D83634C29w8Q0N" TargetMode="External"/><Relationship Id="rId35" Type="http://schemas.openxmlformats.org/officeDocument/2006/relationships/hyperlink" Target="consultantplus://offline/ref=1E4845E82C2CAFFE06D82E80C012BB675E3E8B392F18FE6A09187AA1F5D459BDC34D836A4Aw2Q0N" TargetMode="External"/><Relationship Id="rId43" Type="http://schemas.openxmlformats.org/officeDocument/2006/relationships/hyperlink" Target="consultantplus://offline/ref=1E4845E82C2CAFFE06D82E80C012BB675E3E8B392F18FE6A09187AA1F5D459BDC34D83664Aw2Q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42</Pages>
  <Words>14300</Words>
  <Characters>81516</Characters>
  <Application>Microsoft Office Word</Application>
  <DocSecurity>0</DocSecurity>
  <Lines>679</Lines>
  <Paragraphs>191</Paragraphs>
  <ScaleCrop>false</ScaleCrop>
  <Company>SPecialiST RePack</Company>
  <LinksUpToDate>false</LinksUpToDate>
  <CharactersWithSpaces>95625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ЗАЛЕГОЩЬ</cp:lastModifiedBy>
  <cp:revision>16</cp:revision>
  <cp:lastPrinted>2017-12-21T12:28:00Z</cp:lastPrinted>
  <dcterms:created xsi:type="dcterms:W3CDTF">2017-12-15T13:16:00Z</dcterms:created>
  <dcterms:modified xsi:type="dcterms:W3CDTF">2020-11-13T12:12:00Z</dcterms:modified>
</cp:coreProperties>
</file>